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2A424" w14:textId="77777777" w:rsidR="00DC042F" w:rsidRPr="005A0D12" w:rsidRDefault="00DC042F" w:rsidP="00886D32">
      <w:pPr>
        <w:pStyle w:val="Title1"/>
        <w:rPr>
          <w:rFonts w:ascii="Times New Roman" w:hAnsi="Times New Roman" w:cs="Times New Roman"/>
          <w:sz w:val="24"/>
          <w:szCs w:val="24"/>
        </w:rPr>
      </w:pPr>
    </w:p>
    <w:p w14:paraId="482FD923" w14:textId="77777777" w:rsidR="00DC042F" w:rsidRPr="005A0D12" w:rsidRDefault="00DC042F" w:rsidP="00886D32">
      <w:pPr>
        <w:pStyle w:val="Title1"/>
        <w:rPr>
          <w:rFonts w:ascii="Times New Roman" w:hAnsi="Times New Roman" w:cs="Times New Roman"/>
          <w:sz w:val="24"/>
          <w:szCs w:val="24"/>
        </w:rPr>
      </w:pPr>
    </w:p>
    <w:p w14:paraId="6EA9E84E" w14:textId="77777777" w:rsidR="00886D32" w:rsidRPr="005A0D12" w:rsidRDefault="00886D32" w:rsidP="00886D32">
      <w:pPr>
        <w:pStyle w:val="Title1"/>
        <w:rPr>
          <w:rFonts w:ascii="Times New Roman" w:hAnsi="Times New Roman" w:cs="Times New Roman"/>
          <w:sz w:val="24"/>
          <w:szCs w:val="24"/>
        </w:rPr>
      </w:pPr>
      <w:r w:rsidRPr="005A0D12">
        <w:rPr>
          <w:rFonts w:ascii="Times New Roman" w:hAnsi="Times New Roman" w:cs="Times New Roman"/>
          <w:sz w:val="24"/>
          <w:szCs w:val="24"/>
        </w:rPr>
        <w:t>________________________ FIRST NATION</w:t>
      </w:r>
    </w:p>
    <w:p w14:paraId="0741FB50" w14:textId="77777777" w:rsidR="00886D32" w:rsidRPr="005A0D12" w:rsidRDefault="004874D2" w:rsidP="00886D32">
      <w:pPr>
        <w:pStyle w:val="Title1"/>
        <w:rPr>
          <w:rFonts w:ascii="Times New Roman" w:hAnsi="Times New Roman" w:cs="Times New Roman"/>
          <w:sz w:val="24"/>
          <w:szCs w:val="24"/>
        </w:rPr>
      </w:pPr>
      <w:r w:rsidRPr="005A0D12">
        <w:rPr>
          <w:rFonts w:ascii="Times New Roman" w:hAnsi="Times New Roman" w:cs="Times New Roman"/>
          <w:sz w:val="24"/>
          <w:szCs w:val="24"/>
        </w:rPr>
        <w:t xml:space="preserve">Occupancy </w:t>
      </w:r>
      <w:r w:rsidR="00886D32" w:rsidRPr="005A0D12">
        <w:rPr>
          <w:rFonts w:ascii="Times New Roman" w:hAnsi="Times New Roman" w:cs="Times New Roman"/>
          <w:sz w:val="24"/>
          <w:szCs w:val="24"/>
        </w:rPr>
        <w:t>Business Activity Tax Law No. ____</w:t>
      </w:r>
    </w:p>
    <w:p w14:paraId="0952F306" w14:textId="77777777" w:rsidR="00886D32" w:rsidRPr="005A0D12" w:rsidRDefault="00886D32" w:rsidP="00886D32">
      <w:pPr>
        <w:pStyle w:val="Title1"/>
        <w:rPr>
          <w:rFonts w:ascii="Times New Roman" w:hAnsi="Times New Roman" w:cs="Times New Roman"/>
          <w:sz w:val="24"/>
          <w:szCs w:val="24"/>
        </w:rPr>
      </w:pPr>
      <w:r w:rsidRPr="005A0D12">
        <w:rPr>
          <w:rFonts w:ascii="Times New Roman" w:hAnsi="Times New Roman" w:cs="Times New Roman"/>
          <w:sz w:val="24"/>
          <w:szCs w:val="24"/>
        </w:rPr>
        <w:t>(MANITOBA)</w:t>
      </w:r>
    </w:p>
    <w:p w14:paraId="4E41E12E"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120" w:line="240" w:lineRule="atLeast"/>
        <w:jc w:val="center"/>
        <w:textAlignment w:val="center"/>
        <w:rPr>
          <w:rFonts w:ascii="Times New Roman" w:hAnsi="Times New Roman"/>
          <w:color w:val="000000"/>
          <w:szCs w:val="24"/>
        </w:rPr>
      </w:pPr>
      <w:r w:rsidRPr="005A0D12">
        <w:rPr>
          <w:rFonts w:ascii="Times New Roman" w:hAnsi="Times New Roman"/>
          <w:color w:val="000000"/>
          <w:szCs w:val="24"/>
        </w:rPr>
        <w:t>TABLE OF CONTENTS</w:t>
      </w:r>
    </w:p>
    <w:p w14:paraId="50687DCC"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I</w:t>
      </w:r>
      <w:r w:rsidRPr="005A0D12">
        <w:rPr>
          <w:rFonts w:ascii="Times New Roman" w:hAnsi="Times New Roman"/>
          <w:color w:val="000000"/>
          <w:szCs w:val="24"/>
        </w:rPr>
        <w:tab/>
        <w:t>Citation</w:t>
      </w:r>
      <w:r w:rsidRPr="005A0D12">
        <w:rPr>
          <w:rFonts w:ascii="Times New Roman" w:hAnsi="Times New Roman"/>
          <w:color w:val="000000"/>
          <w:szCs w:val="24"/>
        </w:rPr>
        <w:tab/>
      </w:r>
      <w:r w:rsidRPr="005A0D12">
        <w:rPr>
          <w:rFonts w:ascii="Times New Roman" w:hAnsi="Times New Roman"/>
          <w:color w:val="000000"/>
          <w:szCs w:val="24"/>
        </w:rPr>
        <w:tab/>
      </w:r>
    </w:p>
    <w:p w14:paraId="53AEDE04"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II</w:t>
      </w:r>
      <w:r w:rsidRPr="005A0D12">
        <w:rPr>
          <w:rFonts w:ascii="Times New Roman" w:hAnsi="Times New Roman"/>
          <w:color w:val="000000"/>
          <w:szCs w:val="24"/>
        </w:rPr>
        <w:tab/>
        <w:t>Definitions and References</w:t>
      </w:r>
      <w:r w:rsidRPr="005A0D12">
        <w:rPr>
          <w:rFonts w:ascii="Times New Roman" w:hAnsi="Times New Roman"/>
          <w:color w:val="000000"/>
          <w:szCs w:val="24"/>
        </w:rPr>
        <w:tab/>
      </w:r>
      <w:r w:rsidRPr="005A0D12">
        <w:rPr>
          <w:rFonts w:ascii="Times New Roman" w:hAnsi="Times New Roman"/>
          <w:color w:val="000000"/>
          <w:szCs w:val="24"/>
        </w:rPr>
        <w:tab/>
      </w:r>
    </w:p>
    <w:p w14:paraId="7688104C"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III</w:t>
      </w:r>
      <w:r w:rsidRPr="005A0D12">
        <w:rPr>
          <w:rFonts w:ascii="Times New Roman" w:hAnsi="Times New Roman"/>
          <w:color w:val="000000"/>
          <w:szCs w:val="24"/>
        </w:rPr>
        <w:tab/>
        <w:t>Administration</w:t>
      </w:r>
      <w:r w:rsidRPr="005A0D12">
        <w:rPr>
          <w:rFonts w:ascii="Times New Roman" w:hAnsi="Times New Roman"/>
          <w:color w:val="000000"/>
          <w:szCs w:val="24"/>
        </w:rPr>
        <w:tab/>
      </w:r>
      <w:r w:rsidRPr="005A0D12">
        <w:rPr>
          <w:rFonts w:ascii="Times New Roman" w:hAnsi="Times New Roman"/>
          <w:color w:val="000000"/>
          <w:szCs w:val="24"/>
        </w:rPr>
        <w:tab/>
      </w:r>
    </w:p>
    <w:p w14:paraId="5CE63370"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IV</w:t>
      </w:r>
      <w:r w:rsidRPr="005A0D12">
        <w:rPr>
          <w:rFonts w:ascii="Times New Roman" w:hAnsi="Times New Roman"/>
          <w:color w:val="000000"/>
          <w:szCs w:val="24"/>
        </w:rPr>
        <w:tab/>
        <w:t>Assessment and Valuation</w:t>
      </w:r>
      <w:r w:rsidRPr="005A0D12">
        <w:rPr>
          <w:rFonts w:ascii="Times New Roman" w:hAnsi="Times New Roman"/>
          <w:color w:val="000000"/>
          <w:szCs w:val="24"/>
        </w:rPr>
        <w:tab/>
      </w:r>
      <w:r w:rsidRPr="005A0D12">
        <w:rPr>
          <w:rFonts w:ascii="Times New Roman" w:hAnsi="Times New Roman"/>
          <w:color w:val="000000"/>
          <w:szCs w:val="24"/>
        </w:rPr>
        <w:tab/>
      </w:r>
    </w:p>
    <w:p w14:paraId="06502509"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V</w:t>
      </w:r>
      <w:r w:rsidRPr="005A0D12">
        <w:rPr>
          <w:rFonts w:ascii="Times New Roman" w:hAnsi="Times New Roman"/>
          <w:color w:val="000000"/>
          <w:szCs w:val="24"/>
        </w:rPr>
        <w:tab/>
        <w:t>Business Assessment Roll and Notice ………………</w:t>
      </w:r>
    </w:p>
    <w:p w14:paraId="4BA97979"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VI</w:t>
      </w:r>
      <w:r w:rsidRPr="005A0D12">
        <w:rPr>
          <w:rFonts w:ascii="Times New Roman" w:hAnsi="Times New Roman"/>
          <w:color w:val="000000"/>
          <w:szCs w:val="24"/>
        </w:rPr>
        <w:tab/>
        <w:t>Requests for Information and Inspections……..</w:t>
      </w:r>
    </w:p>
    <w:p w14:paraId="3FA6016E"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VII</w:t>
      </w:r>
      <w:r w:rsidRPr="005A0D12">
        <w:rPr>
          <w:rFonts w:ascii="Times New Roman" w:hAnsi="Times New Roman"/>
          <w:color w:val="000000"/>
          <w:szCs w:val="24"/>
        </w:rPr>
        <w:tab/>
        <w:t>Reconsideration and Appeal of Assessment…………</w:t>
      </w:r>
    </w:p>
    <w:p w14:paraId="5E91B712"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VIII</w:t>
      </w:r>
      <w:r w:rsidRPr="005A0D12">
        <w:rPr>
          <w:rFonts w:ascii="Times New Roman" w:hAnsi="Times New Roman"/>
          <w:color w:val="000000"/>
          <w:szCs w:val="24"/>
        </w:rPr>
        <w:tab/>
        <w:t>Tax Liability and Levy ………………………………</w:t>
      </w:r>
    </w:p>
    <w:p w14:paraId="17290CC7"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IX</w:t>
      </w:r>
      <w:r w:rsidRPr="005A0D12">
        <w:rPr>
          <w:rFonts w:ascii="Times New Roman" w:hAnsi="Times New Roman"/>
          <w:color w:val="000000"/>
          <w:szCs w:val="24"/>
        </w:rPr>
        <w:tab/>
        <w:t xml:space="preserve">Exemptions from Taxation </w:t>
      </w:r>
    </w:p>
    <w:p w14:paraId="1CDBDC9A"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X</w:t>
      </w:r>
      <w:r w:rsidRPr="005A0D12">
        <w:rPr>
          <w:rFonts w:ascii="Times New Roman" w:hAnsi="Times New Roman"/>
          <w:color w:val="000000"/>
          <w:szCs w:val="24"/>
        </w:rPr>
        <w:tab/>
        <w:t>Business Tax Roll and Notices</w:t>
      </w:r>
    </w:p>
    <w:p w14:paraId="39AABD2A"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XI</w:t>
      </w:r>
      <w:r w:rsidRPr="005A0D12">
        <w:rPr>
          <w:rFonts w:ascii="Times New Roman" w:hAnsi="Times New Roman"/>
          <w:color w:val="000000"/>
          <w:szCs w:val="24"/>
        </w:rPr>
        <w:tab/>
        <w:t>Penalties, Interest and Enforcement</w:t>
      </w:r>
      <w:r w:rsidRPr="005A0D12">
        <w:rPr>
          <w:rFonts w:ascii="Times New Roman" w:hAnsi="Times New Roman"/>
          <w:color w:val="000000"/>
          <w:szCs w:val="24"/>
        </w:rPr>
        <w:tab/>
      </w:r>
    </w:p>
    <w:p w14:paraId="6627B718"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Part XII</w:t>
      </w:r>
      <w:r w:rsidRPr="005A0D12">
        <w:rPr>
          <w:rFonts w:ascii="Times New Roman" w:hAnsi="Times New Roman"/>
          <w:color w:val="000000"/>
          <w:szCs w:val="24"/>
        </w:rPr>
        <w:tab/>
        <w:t>General Provisions</w:t>
      </w:r>
      <w:r w:rsidRPr="005A0D12">
        <w:rPr>
          <w:rFonts w:ascii="Times New Roman" w:hAnsi="Times New Roman"/>
          <w:color w:val="000000"/>
          <w:szCs w:val="24"/>
        </w:rPr>
        <w:tab/>
      </w:r>
      <w:r w:rsidRPr="005A0D12">
        <w:rPr>
          <w:rFonts w:ascii="Times New Roman" w:hAnsi="Times New Roman"/>
          <w:color w:val="000000"/>
          <w:szCs w:val="24"/>
        </w:rPr>
        <w:tab/>
      </w:r>
    </w:p>
    <w:p w14:paraId="1CA7EE76"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p>
    <w:p w14:paraId="7173D711" w14:textId="77777777" w:rsidR="000951A0" w:rsidRPr="005A0D12" w:rsidRDefault="000951A0" w:rsidP="000951A0">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SCHEDULES</w:t>
      </w:r>
    </w:p>
    <w:p w14:paraId="040E9BD8" w14:textId="77777777" w:rsidR="000951A0" w:rsidRPr="005A0D12" w:rsidRDefault="000951A0" w:rsidP="000951A0">
      <w:pPr>
        <w:widowControl w:val="0"/>
        <w:tabs>
          <w:tab w:val="clear" w:pos="540"/>
          <w:tab w:val="clear" w:pos="1080"/>
          <w:tab w:val="clear" w:pos="1620"/>
          <w:tab w:val="left" w:pos="50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I</w:t>
      </w:r>
      <w:r w:rsidRPr="005A0D12">
        <w:rPr>
          <w:rFonts w:ascii="Times New Roman" w:hAnsi="Times New Roman"/>
          <w:color w:val="000000"/>
          <w:szCs w:val="24"/>
        </w:rPr>
        <w:tab/>
        <w:t>Request for Information by Tax Administrator</w:t>
      </w:r>
      <w:r w:rsidRPr="005A0D12" w:rsidDel="00C11E54">
        <w:rPr>
          <w:rFonts w:ascii="Times New Roman" w:hAnsi="Times New Roman"/>
          <w:color w:val="000000"/>
          <w:szCs w:val="24"/>
        </w:rPr>
        <w:t xml:space="preserve"> </w:t>
      </w:r>
    </w:p>
    <w:p w14:paraId="3F7D59E7" w14:textId="77777777" w:rsidR="000951A0" w:rsidRPr="005A0D12" w:rsidRDefault="000951A0" w:rsidP="000951A0">
      <w:pPr>
        <w:widowControl w:val="0"/>
        <w:tabs>
          <w:tab w:val="clear" w:pos="540"/>
          <w:tab w:val="clear" w:pos="1080"/>
          <w:tab w:val="clear" w:pos="1620"/>
          <w:tab w:val="left" w:pos="50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II</w:t>
      </w:r>
      <w:r w:rsidRPr="005A0D12">
        <w:rPr>
          <w:rFonts w:ascii="Times New Roman" w:hAnsi="Times New Roman"/>
          <w:color w:val="000000"/>
          <w:szCs w:val="24"/>
        </w:rPr>
        <w:tab/>
        <w:t>Business Assessment Notice</w:t>
      </w:r>
    </w:p>
    <w:p w14:paraId="46EEC1BE" w14:textId="77777777" w:rsidR="000951A0" w:rsidRPr="005A0D12" w:rsidRDefault="000951A0" w:rsidP="000951A0">
      <w:pPr>
        <w:widowControl w:val="0"/>
        <w:tabs>
          <w:tab w:val="clear" w:pos="540"/>
          <w:tab w:val="clear" w:pos="1080"/>
          <w:tab w:val="clear" w:pos="1620"/>
          <w:tab w:val="left" w:pos="50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III</w:t>
      </w:r>
      <w:r w:rsidRPr="005A0D12">
        <w:rPr>
          <w:rFonts w:ascii="Times New Roman" w:hAnsi="Times New Roman"/>
          <w:color w:val="000000"/>
          <w:szCs w:val="24"/>
        </w:rPr>
        <w:tab/>
        <w:t>Certification of Assessment Roll by Assessor</w:t>
      </w:r>
    </w:p>
    <w:p w14:paraId="508B7329" w14:textId="77777777" w:rsidR="000951A0" w:rsidRPr="005A0D12" w:rsidRDefault="000951A0" w:rsidP="000951A0">
      <w:pPr>
        <w:widowControl w:val="0"/>
        <w:tabs>
          <w:tab w:val="clear" w:pos="540"/>
          <w:tab w:val="clear" w:pos="1080"/>
          <w:tab w:val="clear" w:pos="1620"/>
          <w:tab w:val="left" w:pos="50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IV</w:t>
      </w:r>
      <w:r w:rsidRPr="005A0D12">
        <w:rPr>
          <w:rFonts w:ascii="Times New Roman" w:hAnsi="Times New Roman"/>
          <w:color w:val="000000"/>
          <w:szCs w:val="24"/>
        </w:rPr>
        <w:tab/>
        <w:t>Declaration of Purpose for the Use of Assessment Information</w:t>
      </w:r>
    </w:p>
    <w:p w14:paraId="10CDBD45" w14:textId="77777777" w:rsidR="000951A0" w:rsidRPr="005A0D12" w:rsidRDefault="000951A0" w:rsidP="000951A0">
      <w:pPr>
        <w:widowControl w:val="0"/>
        <w:tabs>
          <w:tab w:val="clear" w:pos="540"/>
          <w:tab w:val="clear" w:pos="1080"/>
          <w:tab w:val="clear" w:pos="1620"/>
          <w:tab w:val="left" w:pos="50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V</w:t>
      </w:r>
      <w:r w:rsidRPr="005A0D12">
        <w:rPr>
          <w:rFonts w:ascii="Times New Roman" w:hAnsi="Times New Roman"/>
          <w:color w:val="000000"/>
          <w:szCs w:val="24"/>
        </w:rPr>
        <w:tab/>
        <w:t>Business Tax Notice</w:t>
      </w:r>
    </w:p>
    <w:p w14:paraId="3FE2BD95" w14:textId="77777777" w:rsidR="000951A0" w:rsidRPr="005A0D12" w:rsidRDefault="000951A0" w:rsidP="000951A0">
      <w:pPr>
        <w:widowControl w:val="0"/>
        <w:tabs>
          <w:tab w:val="clear" w:pos="540"/>
          <w:tab w:val="clear" w:pos="1080"/>
          <w:tab w:val="clear" w:pos="1620"/>
          <w:tab w:val="left" w:pos="500"/>
          <w:tab w:val="right" w:leader="dot" w:pos="5760"/>
          <w:tab w:val="right" w:pos="6480"/>
        </w:tabs>
        <w:autoSpaceDE w:val="0"/>
        <w:autoSpaceDN w:val="0"/>
        <w:adjustRightInd w:val="0"/>
        <w:spacing w:after="50" w:line="240" w:lineRule="atLeast"/>
        <w:jc w:val="both"/>
        <w:textAlignment w:val="center"/>
        <w:rPr>
          <w:rFonts w:ascii="Times New Roman" w:hAnsi="Times New Roman"/>
          <w:color w:val="000000"/>
          <w:szCs w:val="24"/>
        </w:rPr>
      </w:pPr>
      <w:r w:rsidRPr="005A0D12">
        <w:rPr>
          <w:rFonts w:ascii="Times New Roman" w:hAnsi="Times New Roman"/>
          <w:color w:val="000000"/>
          <w:szCs w:val="24"/>
        </w:rPr>
        <w:t>VI</w:t>
      </w:r>
      <w:r w:rsidRPr="005A0D12">
        <w:rPr>
          <w:rFonts w:ascii="Times New Roman" w:hAnsi="Times New Roman"/>
          <w:color w:val="000000"/>
          <w:szCs w:val="24"/>
        </w:rPr>
        <w:tab/>
        <w:t>Tax Certificate</w:t>
      </w:r>
    </w:p>
    <w:p w14:paraId="788FDBD6" w14:textId="77777777" w:rsidR="000951A0" w:rsidRPr="005A0D12" w:rsidRDefault="00886D32" w:rsidP="00886D32">
      <w:pPr>
        <w:pStyle w:val="para"/>
        <w:tabs>
          <w:tab w:val="left" w:pos="720"/>
        </w:tabs>
        <w:rPr>
          <w:rFonts w:ascii="Times New Roman" w:hAnsi="Times New Roman" w:cs="Times New Roman"/>
          <w:sz w:val="24"/>
          <w:szCs w:val="24"/>
        </w:rPr>
      </w:pPr>
      <w:r w:rsidRPr="005A0D12">
        <w:rPr>
          <w:rFonts w:ascii="Times New Roman" w:hAnsi="Times New Roman" w:cs="Times New Roman"/>
          <w:sz w:val="24"/>
          <w:szCs w:val="24"/>
        </w:rPr>
        <w:tab/>
      </w:r>
    </w:p>
    <w:p w14:paraId="41F1915C" w14:textId="77777777" w:rsidR="00886D32" w:rsidRPr="005A0D12" w:rsidRDefault="00886D32" w:rsidP="00886D32">
      <w:pPr>
        <w:pStyle w:val="para"/>
        <w:tabs>
          <w:tab w:val="left" w:pos="720"/>
        </w:tabs>
        <w:rPr>
          <w:rFonts w:ascii="Times New Roman" w:hAnsi="Times New Roman" w:cs="Times New Roman"/>
          <w:sz w:val="24"/>
          <w:szCs w:val="24"/>
        </w:rPr>
      </w:pPr>
      <w:r w:rsidRPr="005A0D12">
        <w:rPr>
          <w:rFonts w:ascii="Times New Roman" w:hAnsi="Times New Roman" w:cs="Times New Roman"/>
          <w:sz w:val="24"/>
          <w:szCs w:val="24"/>
        </w:rPr>
        <w:t>WHEREAS:</w:t>
      </w:r>
      <w:bookmarkStart w:id="0" w:name="_GoBack"/>
      <w:bookmarkEnd w:id="0"/>
    </w:p>
    <w:p w14:paraId="6B62508F" w14:textId="77777777" w:rsidR="00886D32" w:rsidRPr="005A0D12" w:rsidRDefault="00886D32" w:rsidP="00886D32">
      <w:pPr>
        <w:pStyle w:val="para"/>
        <w:tabs>
          <w:tab w:val="left" w:pos="720"/>
        </w:tabs>
        <w:rPr>
          <w:rFonts w:ascii="Times New Roman" w:hAnsi="Times New Roman" w:cs="Times New Roman"/>
          <w:sz w:val="24"/>
          <w:szCs w:val="24"/>
        </w:rPr>
      </w:pPr>
      <w:r w:rsidRPr="005A0D12">
        <w:rPr>
          <w:rFonts w:ascii="Times New Roman" w:hAnsi="Times New Roman" w:cs="Times New Roman"/>
          <w:sz w:val="24"/>
          <w:szCs w:val="24"/>
        </w:rPr>
        <w:tab/>
        <w:t>A.</w:t>
      </w:r>
      <w:r w:rsidRPr="005A0D12">
        <w:rPr>
          <w:rFonts w:ascii="Times New Roman" w:hAnsi="Times New Roman" w:cs="Times New Roman"/>
          <w:sz w:val="24"/>
          <w:szCs w:val="24"/>
        </w:rPr>
        <w:tab/>
        <w:t xml:space="preserve">Pursuant to section 5 of the </w:t>
      </w:r>
      <w:r w:rsidRPr="005A0D12">
        <w:rPr>
          <w:rFonts w:ascii="Times New Roman" w:hAnsi="Times New Roman" w:cs="Times New Roman"/>
          <w:i/>
          <w:iCs/>
          <w:sz w:val="24"/>
          <w:szCs w:val="24"/>
        </w:rPr>
        <w:t>First Nations Fiscal Management Act</w:t>
      </w:r>
      <w:r w:rsidRPr="005A0D12">
        <w:rPr>
          <w:rFonts w:ascii="Times New Roman" w:hAnsi="Times New Roman" w:cs="Times New Roman"/>
          <w:iCs/>
          <w:sz w:val="24"/>
          <w:szCs w:val="24"/>
        </w:rPr>
        <w:t>,</w:t>
      </w:r>
      <w:r w:rsidRPr="005A0D12">
        <w:rPr>
          <w:rFonts w:ascii="Times New Roman" w:hAnsi="Times New Roman" w:cs="Times New Roman"/>
          <w:i/>
          <w:iCs/>
          <w:sz w:val="24"/>
          <w:szCs w:val="24"/>
        </w:rPr>
        <w:t xml:space="preserve"> </w:t>
      </w:r>
      <w:r w:rsidRPr="005A0D12">
        <w:rPr>
          <w:rFonts w:ascii="Times New Roman" w:hAnsi="Times New Roman" w:cs="Times New Roman"/>
          <w:sz w:val="24"/>
          <w:szCs w:val="24"/>
        </w:rPr>
        <w:t>the council of a first nation may make laws respecting taxation for local purposes of reserve lands, interests in reserve lands or rights to occupy, possess or use reserve lands, including the taxation of business activities on reserve lands;</w:t>
      </w:r>
    </w:p>
    <w:p w14:paraId="35B96B7F" w14:textId="77777777" w:rsidR="00886D32" w:rsidRPr="005A0D12" w:rsidRDefault="00886D32" w:rsidP="00886D32">
      <w:pPr>
        <w:pStyle w:val="para"/>
        <w:tabs>
          <w:tab w:val="left" w:pos="720"/>
        </w:tabs>
        <w:rPr>
          <w:rFonts w:ascii="Times New Roman" w:hAnsi="Times New Roman" w:cs="Times New Roman"/>
          <w:sz w:val="24"/>
          <w:szCs w:val="24"/>
        </w:rPr>
      </w:pPr>
      <w:r w:rsidRPr="005A0D12">
        <w:rPr>
          <w:rFonts w:ascii="Times New Roman" w:hAnsi="Times New Roman" w:cs="Times New Roman"/>
          <w:sz w:val="24"/>
          <w:szCs w:val="24"/>
        </w:rPr>
        <w:tab/>
        <w:t>B.</w:t>
      </w:r>
      <w:r w:rsidRPr="005A0D12">
        <w:rPr>
          <w:rFonts w:ascii="Times New Roman" w:hAnsi="Times New Roman" w:cs="Times New Roman"/>
          <w:sz w:val="24"/>
          <w:szCs w:val="24"/>
        </w:rPr>
        <w:tab/>
        <w:t xml:space="preserve">The Council of the ____________ First Nation deems it to be in the best interests of the First Nation to </w:t>
      </w:r>
      <w:r w:rsidR="008B2D1D" w:rsidRPr="005A0D12">
        <w:rPr>
          <w:rFonts w:ascii="Times New Roman" w:hAnsi="Times New Roman" w:cs="Times New Roman"/>
          <w:sz w:val="24"/>
          <w:szCs w:val="24"/>
        </w:rPr>
        <w:t xml:space="preserve">levy a </w:t>
      </w:r>
      <w:r w:rsidRPr="005A0D12">
        <w:rPr>
          <w:rFonts w:ascii="Times New Roman" w:hAnsi="Times New Roman" w:cs="Times New Roman"/>
          <w:sz w:val="24"/>
          <w:szCs w:val="24"/>
        </w:rPr>
        <w:t>business activities</w:t>
      </w:r>
      <w:r w:rsidR="008B2D1D" w:rsidRPr="005A0D12">
        <w:rPr>
          <w:rFonts w:ascii="Times New Roman" w:hAnsi="Times New Roman" w:cs="Times New Roman"/>
          <w:sz w:val="24"/>
          <w:szCs w:val="24"/>
        </w:rPr>
        <w:t xml:space="preserve"> tax on businesses occupying premises on the reserve</w:t>
      </w:r>
      <w:r w:rsidRPr="005A0D12">
        <w:rPr>
          <w:rFonts w:ascii="Times New Roman" w:hAnsi="Times New Roman" w:cs="Times New Roman"/>
          <w:sz w:val="24"/>
          <w:szCs w:val="24"/>
        </w:rPr>
        <w:t>; and</w:t>
      </w:r>
    </w:p>
    <w:p w14:paraId="255DB032" w14:textId="77777777" w:rsidR="00886D32" w:rsidRPr="005A0D12" w:rsidRDefault="00886D32" w:rsidP="00886D32">
      <w:pPr>
        <w:pStyle w:val="para"/>
        <w:tabs>
          <w:tab w:val="left" w:pos="720"/>
        </w:tabs>
        <w:rPr>
          <w:rFonts w:ascii="Times New Roman" w:hAnsi="Times New Roman" w:cs="Times New Roman"/>
          <w:sz w:val="24"/>
          <w:szCs w:val="24"/>
        </w:rPr>
      </w:pPr>
      <w:r w:rsidRPr="005A0D12">
        <w:rPr>
          <w:rFonts w:ascii="Times New Roman" w:hAnsi="Times New Roman" w:cs="Times New Roman"/>
          <w:sz w:val="24"/>
          <w:szCs w:val="24"/>
        </w:rPr>
        <w:tab/>
        <w:t>C.</w:t>
      </w:r>
      <w:r w:rsidRPr="005A0D12">
        <w:rPr>
          <w:rFonts w:ascii="Times New Roman" w:hAnsi="Times New Roman" w:cs="Times New Roman"/>
          <w:sz w:val="24"/>
          <w:szCs w:val="24"/>
        </w:rPr>
        <w:tab/>
        <w:t xml:space="preserve">The Council of the _________ First Nation has given notice of this Law and has considered any representations received by the Council, in accordance with the requirements of the </w:t>
      </w:r>
      <w:r w:rsidRPr="005A0D12">
        <w:rPr>
          <w:rFonts w:ascii="Times New Roman" w:hAnsi="Times New Roman" w:cs="Times New Roman"/>
          <w:i/>
          <w:iCs/>
          <w:sz w:val="24"/>
          <w:szCs w:val="24"/>
        </w:rPr>
        <w:t>First Nations Fiscal Management Act</w:t>
      </w:r>
      <w:r w:rsidRPr="005A0D12">
        <w:rPr>
          <w:rFonts w:ascii="Times New Roman" w:hAnsi="Times New Roman" w:cs="Times New Roman"/>
          <w:iCs/>
          <w:sz w:val="24"/>
          <w:szCs w:val="24"/>
        </w:rPr>
        <w:t>;</w:t>
      </w:r>
    </w:p>
    <w:p w14:paraId="163D2577" w14:textId="77777777" w:rsidR="00886D32" w:rsidRPr="005A0D12" w:rsidRDefault="00886D32" w:rsidP="00886D32">
      <w:pPr>
        <w:pStyle w:val="para"/>
        <w:tabs>
          <w:tab w:val="left" w:pos="720"/>
        </w:tabs>
        <w:rPr>
          <w:rFonts w:ascii="Times New Roman" w:hAnsi="Times New Roman" w:cs="Times New Roman"/>
          <w:sz w:val="24"/>
          <w:szCs w:val="24"/>
        </w:rPr>
      </w:pPr>
      <w:r w:rsidRPr="005A0D12">
        <w:rPr>
          <w:rFonts w:ascii="Times New Roman" w:hAnsi="Times New Roman" w:cs="Times New Roman"/>
          <w:sz w:val="24"/>
          <w:szCs w:val="24"/>
        </w:rPr>
        <w:lastRenderedPageBreak/>
        <w:tab/>
        <w:t>NOW THEREFORE the Council of the _______ First Nation duly enacts as follows:</w:t>
      </w:r>
    </w:p>
    <w:p w14:paraId="42D2FBA8"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t xml:space="preserve">PART I </w:t>
      </w:r>
    </w:p>
    <w:p w14:paraId="330D2310" w14:textId="77777777" w:rsidR="00886D32" w:rsidRPr="005A0D12" w:rsidRDefault="00886D32" w:rsidP="00886D32">
      <w:pPr>
        <w:pStyle w:val="h2"/>
        <w:rPr>
          <w:rFonts w:ascii="Times New Roman" w:hAnsi="Times New Roman" w:cs="Times New Roman"/>
          <w:sz w:val="24"/>
          <w:szCs w:val="24"/>
        </w:rPr>
      </w:pPr>
      <w:r w:rsidRPr="005A0D12">
        <w:rPr>
          <w:rFonts w:ascii="Times New Roman" w:hAnsi="Times New Roman" w:cs="Times New Roman"/>
          <w:sz w:val="24"/>
          <w:szCs w:val="24"/>
        </w:rPr>
        <w:t>CITATION</w:t>
      </w:r>
    </w:p>
    <w:p w14:paraId="1A06FE26" w14:textId="77777777" w:rsidR="00886D32" w:rsidRPr="005A0D12" w:rsidRDefault="00886D32" w:rsidP="00886D32">
      <w:pPr>
        <w:pStyle w:val="h3"/>
        <w:rPr>
          <w:rFonts w:ascii="Times New Roman" w:hAnsi="Times New Roman" w:cs="Times New Roman"/>
          <w:sz w:val="24"/>
          <w:szCs w:val="24"/>
        </w:rPr>
      </w:pPr>
      <w:r w:rsidRPr="005A0D12">
        <w:rPr>
          <w:rFonts w:ascii="Times New Roman" w:hAnsi="Times New Roman" w:cs="Times New Roman"/>
          <w:sz w:val="24"/>
          <w:szCs w:val="24"/>
        </w:rPr>
        <w:t>Citation</w:t>
      </w:r>
    </w:p>
    <w:p w14:paraId="1950A969" w14:textId="77777777" w:rsidR="00886D32" w:rsidRPr="005A0D12" w:rsidRDefault="00886D32" w:rsidP="00886D32">
      <w:pPr>
        <w:pStyle w:val="para1"/>
        <w:rPr>
          <w:rFonts w:ascii="Times New Roman" w:hAnsi="Times New Roman" w:cs="Times New Roman"/>
          <w:sz w:val="24"/>
          <w:szCs w:val="24"/>
        </w:rPr>
      </w:pPr>
      <w:r w:rsidRPr="005A0D12">
        <w:rPr>
          <w:rFonts w:ascii="Times New Roman" w:hAnsi="Times New Roman" w:cs="Times New Roman"/>
          <w:b/>
          <w:sz w:val="24"/>
          <w:szCs w:val="24"/>
        </w:rPr>
        <w:tab/>
        <w:t>1.</w:t>
      </w:r>
      <w:r w:rsidRPr="005A0D12">
        <w:rPr>
          <w:rFonts w:ascii="Times New Roman" w:hAnsi="Times New Roman" w:cs="Times New Roman"/>
          <w:sz w:val="24"/>
          <w:szCs w:val="24"/>
        </w:rPr>
        <w:tab/>
        <w:t xml:space="preserve">This Law may be cited as the ______________ </w:t>
      </w:r>
      <w:r w:rsidRPr="005A0D12">
        <w:rPr>
          <w:rFonts w:ascii="Times New Roman" w:hAnsi="Times New Roman" w:cs="Times New Roman"/>
          <w:i/>
          <w:sz w:val="24"/>
          <w:szCs w:val="24"/>
        </w:rPr>
        <w:t xml:space="preserve">First Nation </w:t>
      </w:r>
      <w:r w:rsidR="00E073C1" w:rsidRPr="005A0D12">
        <w:rPr>
          <w:rFonts w:ascii="Times New Roman" w:hAnsi="Times New Roman" w:cs="Times New Roman"/>
          <w:i/>
          <w:sz w:val="24"/>
          <w:szCs w:val="24"/>
        </w:rPr>
        <w:t xml:space="preserve">Occupancy </w:t>
      </w:r>
      <w:r w:rsidRPr="005A0D12">
        <w:rPr>
          <w:rFonts w:ascii="Times New Roman" w:hAnsi="Times New Roman" w:cs="Times New Roman"/>
          <w:i/>
          <w:sz w:val="24"/>
          <w:szCs w:val="24"/>
        </w:rPr>
        <w:t>Business Activity Tax Law, 20</w:t>
      </w:r>
      <w:r w:rsidRPr="005A0D12">
        <w:rPr>
          <w:rFonts w:ascii="Times New Roman" w:hAnsi="Times New Roman" w:cs="Times New Roman"/>
          <w:sz w:val="24"/>
          <w:szCs w:val="24"/>
        </w:rPr>
        <w:t>__.</w:t>
      </w:r>
    </w:p>
    <w:p w14:paraId="467FDE10"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t>PART II</w:t>
      </w:r>
    </w:p>
    <w:p w14:paraId="3276D924" w14:textId="77777777" w:rsidR="00886D32" w:rsidRPr="005A0D12" w:rsidRDefault="00886D32" w:rsidP="00886D32">
      <w:pPr>
        <w:pStyle w:val="h2"/>
        <w:rPr>
          <w:rFonts w:ascii="Times New Roman" w:hAnsi="Times New Roman" w:cs="Times New Roman"/>
          <w:sz w:val="24"/>
          <w:szCs w:val="24"/>
        </w:rPr>
      </w:pPr>
      <w:r w:rsidRPr="005A0D12">
        <w:rPr>
          <w:rFonts w:ascii="Times New Roman" w:hAnsi="Times New Roman" w:cs="Times New Roman"/>
          <w:sz w:val="24"/>
          <w:szCs w:val="24"/>
        </w:rPr>
        <w:t>DEFINITIONS AND REFERENCES</w:t>
      </w:r>
    </w:p>
    <w:p w14:paraId="1474FEF1" w14:textId="77777777" w:rsidR="00886D32" w:rsidRPr="005A0D12" w:rsidRDefault="00886D32" w:rsidP="00886D32">
      <w:pPr>
        <w:pStyle w:val="h3"/>
        <w:rPr>
          <w:rFonts w:ascii="Times New Roman" w:hAnsi="Times New Roman" w:cs="Times New Roman"/>
          <w:sz w:val="24"/>
          <w:szCs w:val="24"/>
        </w:rPr>
      </w:pPr>
      <w:r w:rsidRPr="005A0D12">
        <w:rPr>
          <w:rFonts w:ascii="Times New Roman" w:hAnsi="Times New Roman" w:cs="Times New Roman"/>
          <w:sz w:val="24"/>
          <w:szCs w:val="24"/>
        </w:rPr>
        <w:t>Definitions and References</w:t>
      </w:r>
    </w:p>
    <w:p w14:paraId="67651441" w14:textId="77777777" w:rsidR="00886D32" w:rsidRPr="005A0D12" w:rsidRDefault="00886D32" w:rsidP="00886D32">
      <w:pPr>
        <w:pStyle w:val="para11"/>
        <w:rPr>
          <w:rFonts w:ascii="Times New Roman" w:hAnsi="Times New Roman" w:cs="Times New Roman"/>
          <w:sz w:val="24"/>
          <w:szCs w:val="24"/>
        </w:rPr>
      </w:pPr>
      <w:r w:rsidRPr="005A0D12">
        <w:rPr>
          <w:rFonts w:ascii="Times New Roman" w:hAnsi="Times New Roman" w:cs="Times New Roman"/>
          <w:b/>
          <w:sz w:val="24"/>
          <w:szCs w:val="24"/>
        </w:rPr>
        <w:tab/>
        <w:t>2.</w:t>
      </w:r>
      <w:r w:rsidRPr="005A0D12">
        <w:rPr>
          <w:rFonts w:ascii="Times New Roman" w:hAnsi="Times New Roman" w:cs="Times New Roman"/>
          <w:sz w:val="24"/>
          <w:szCs w:val="24"/>
        </w:rPr>
        <w:t>(1)</w:t>
      </w:r>
      <w:r w:rsidRPr="005A0D12">
        <w:rPr>
          <w:rFonts w:ascii="Times New Roman" w:hAnsi="Times New Roman" w:cs="Times New Roman"/>
          <w:sz w:val="24"/>
          <w:szCs w:val="24"/>
        </w:rPr>
        <w:tab/>
        <w:t>In this Law:</w:t>
      </w:r>
    </w:p>
    <w:p w14:paraId="2BC6DE00"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 xml:space="preserve">“Act” means the </w:t>
      </w:r>
      <w:r w:rsidRPr="005A0D12">
        <w:rPr>
          <w:rFonts w:ascii="Times New Roman" w:hAnsi="Times New Roman" w:cs="Times New Roman"/>
          <w:i/>
          <w:iCs/>
          <w:sz w:val="24"/>
          <w:szCs w:val="24"/>
        </w:rPr>
        <w:t>First Nations Fiscal Management Act</w:t>
      </w:r>
      <w:r w:rsidRPr="005A0D12">
        <w:rPr>
          <w:rFonts w:ascii="Times New Roman" w:hAnsi="Times New Roman" w:cs="Times New Roman"/>
          <w:sz w:val="24"/>
          <w:szCs w:val="24"/>
        </w:rPr>
        <w:t>, S.C. 200</w:t>
      </w:r>
      <w:r w:rsidRPr="005A0D12" w:rsidDel="001D56F9">
        <w:rPr>
          <w:rFonts w:ascii="Times New Roman" w:hAnsi="Times New Roman" w:cs="Times New Roman"/>
          <w:sz w:val="24"/>
          <w:szCs w:val="24"/>
        </w:rPr>
        <w:t>5</w:t>
      </w:r>
      <w:r w:rsidRPr="005A0D12">
        <w:rPr>
          <w:rFonts w:ascii="Times New Roman" w:hAnsi="Times New Roman" w:cs="Times New Roman"/>
          <w:sz w:val="24"/>
          <w:szCs w:val="24"/>
        </w:rPr>
        <w:t>, c.</w:t>
      </w:r>
      <w:r w:rsidRPr="005A0D12" w:rsidDel="001D56F9">
        <w:rPr>
          <w:rFonts w:ascii="Times New Roman" w:hAnsi="Times New Roman" w:cs="Times New Roman"/>
          <w:sz w:val="24"/>
          <w:szCs w:val="24"/>
        </w:rPr>
        <w:t>9 and the regulations enacted under that Act</w:t>
      </w:r>
      <w:r w:rsidRPr="005A0D12">
        <w:rPr>
          <w:rFonts w:ascii="Times New Roman" w:hAnsi="Times New Roman" w:cs="Times New Roman"/>
          <w:sz w:val="24"/>
          <w:szCs w:val="24"/>
        </w:rPr>
        <w:t>;</w:t>
      </w:r>
    </w:p>
    <w:p w14:paraId="073F7E6B" w14:textId="77777777" w:rsidR="00886D32" w:rsidRPr="005A0D12" w:rsidRDefault="00886D32" w:rsidP="00886D32">
      <w:pPr>
        <w:pStyle w:val="defn"/>
        <w:rPr>
          <w:rFonts w:ascii="Times New Roman" w:hAnsi="Times New Roman" w:cs="Times New Roman"/>
          <w:sz w:val="24"/>
          <w:szCs w:val="24"/>
          <w:lang w:eastAsia="en-CA"/>
        </w:rPr>
      </w:pPr>
      <w:r w:rsidRPr="005A0D12">
        <w:rPr>
          <w:rFonts w:ascii="Times New Roman" w:hAnsi="Times New Roman" w:cs="Times New Roman"/>
          <w:sz w:val="24"/>
          <w:szCs w:val="24"/>
          <w:lang w:eastAsia="en-CA"/>
        </w:rPr>
        <w:t>“assessable property” means property that is liable to assessment under this Law;</w:t>
      </w:r>
    </w:p>
    <w:p w14:paraId="29E18F3C"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lang w:eastAsia="en-CA"/>
        </w:rPr>
        <w:t>“assessed value” means the annual rental value of business premises determined in accordance with this Law;</w:t>
      </w:r>
    </w:p>
    <w:p w14:paraId="4D40CBC2"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 xml:space="preserve">“Assessment Law” means the </w:t>
      </w:r>
      <w:r w:rsidRPr="005A0D12">
        <w:rPr>
          <w:rFonts w:ascii="Times New Roman" w:hAnsi="Times New Roman" w:cs="Times New Roman"/>
          <w:iCs/>
          <w:sz w:val="24"/>
          <w:szCs w:val="24"/>
        </w:rPr>
        <w:t xml:space="preserve">___________ </w:t>
      </w:r>
      <w:r w:rsidRPr="005A0D12">
        <w:rPr>
          <w:rFonts w:ascii="Times New Roman" w:hAnsi="Times New Roman" w:cs="Times New Roman"/>
          <w:i/>
          <w:iCs/>
          <w:sz w:val="24"/>
          <w:szCs w:val="24"/>
        </w:rPr>
        <w:t>First Nation</w:t>
      </w:r>
      <w:r w:rsidRPr="005A0D12">
        <w:rPr>
          <w:rFonts w:ascii="Times New Roman" w:hAnsi="Times New Roman" w:cs="Times New Roman"/>
          <w:i/>
          <w:sz w:val="24"/>
          <w:szCs w:val="24"/>
        </w:rPr>
        <w:t xml:space="preserve"> Property Assessment Law, 20__</w:t>
      </w:r>
      <w:r w:rsidRPr="005A0D12">
        <w:rPr>
          <w:rFonts w:ascii="Times New Roman" w:hAnsi="Times New Roman" w:cs="Times New Roman"/>
          <w:sz w:val="24"/>
          <w:szCs w:val="24"/>
        </w:rPr>
        <w:t>;</w:t>
      </w:r>
    </w:p>
    <w:p w14:paraId="49D5BEF2"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“Assessment Review Board” means the assessment review board established under the Assessment Law;</w:t>
      </w:r>
    </w:p>
    <w:p w14:paraId="280B3237"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“assessor” means a person appointed to that position under the Assessment Law;</w:t>
      </w:r>
    </w:p>
    <w:p w14:paraId="50923BD3" w14:textId="77777777" w:rsidR="00886D32" w:rsidRPr="005A0D12" w:rsidRDefault="00886D32" w:rsidP="00886D32">
      <w:pPr>
        <w:pStyle w:val="defn"/>
        <w:rPr>
          <w:rFonts w:ascii="Times New Roman" w:hAnsi="Times New Roman" w:cs="Times New Roman"/>
          <w:sz w:val="24"/>
          <w:szCs w:val="24"/>
          <w:lang w:val="en"/>
        </w:rPr>
      </w:pPr>
      <w:r w:rsidRPr="005A0D12">
        <w:rPr>
          <w:rFonts w:ascii="Times New Roman" w:hAnsi="Times New Roman" w:cs="Times New Roman"/>
          <w:bCs/>
          <w:sz w:val="24"/>
          <w:szCs w:val="24"/>
          <w:lang w:val="en"/>
        </w:rPr>
        <w:t>“business”</w:t>
      </w:r>
      <w:r w:rsidRPr="005A0D12">
        <w:rPr>
          <w:rFonts w:ascii="Times New Roman" w:hAnsi="Times New Roman" w:cs="Times New Roman"/>
          <w:sz w:val="24"/>
          <w:szCs w:val="24"/>
          <w:lang w:val="en"/>
        </w:rPr>
        <w:t xml:space="preserve"> means </w:t>
      </w:r>
    </w:p>
    <w:p w14:paraId="150DF14F" w14:textId="77777777" w:rsidR="00886D32" w:rsidRPr="005A0D12" w:rsidRDefault="00886D32" w:rsidP="00886D32">
      <w:pPr>
        <w:pStyle w:val="suba"/>
        <w:rPr>
          <w:rFonts w:ascii="Times New Roman" w:hAnsi="Times New Roman" w:cs="Times New Roman"/>
          <w:sz w:val="24"/>
          <w:szCs w:val="24"/>
          <w:lang w:val="en"/>
        </w:rPr>
      </w:pPr>
      <w:r w:rsidRPr="005A0D12">
        <w:rPr>
          <w:rFonts w:ascii="Times New Roman" w:hAnsi="Times New Roman" w:cs="Times New Roman"/>
          <w:sz w:val="24"/>
          <w:szCs w:val="24"/>
          <w:lang w:val="en"/>
        </w:rPr>
        <w:t>(a)</w:t>
      </w:r>
      <w:r w:rsidRPr="005A0D12">
        <w:rPr>
          <w:rFonts w:ascii="Times New Roman" w:hAnsi="Times New Roman" w:cs="Times New Roman"/>
          <w:sz w:val="24"/>
          <w:szCs w:val="24"/>
          <w:lang w:val="en"/>
        </w:rPr>
        <w:tab/>
        <w:t xml:space="preserve">a commercial, merchandising or industrial activity or undertaking, </w:t>
      </w:r>
    </w:p>
    <w:p w14:paraId="52EF2D81" w14:textId="77777777" w:rsidR="00886D32" w:rsidRPr="005A0D12" w:rsidRDefault="00886D32" w:rsidP="00886D32">
      <w:pPr>
        <w:pStyle w:val="suba"/>
        <w:rPr>
          <w:rFonts w:ascii="Times New Roman" w:hAnsi="Times New Roman" w:cs="Times New Roman"/>
          <w:sz w:val="24"/>
          <w:szCs w:val="24"/>
          <w:lang w:val="en"/>
        </w:rPr>
      </w:pPr>
      <w:r w:rsidRPr="005A0D12">
        <w:rPr>
          <w:rFonts w:ascii="Times New Roman" w:hAnsi="Times New Roman" w:cs="Times New Roman"/>
          <w:sz w:val="24"/>
          <w:szCs w:val="24"/>
          <w:lang w:val="en"/>
        </w:rPr>
        <w:t>(b)</w:t>
      </w:r>
      <w:r w:rsidRPr="005A0D12">
        <w:rPr>
          <w:rFonts w:ascii="Times New Roman" w:hAnsi="Times New Roman" w:cs="Times New Roman"/>
          <w:sz w:val="24"/>
          <w:szCs w:val="24"/>
          <w:lang w:val="en"/>
        </w:rPr>
        <w:tab/>
        <w:t xml:space="preserve">a profession, trade, occupation, calling or employment, or </w:t>
      </w:r>
    </w:p>
    <w:p w14:paraId="3CB1847B" w14:textId="77777777" w:rsidR="00886D32" w:rsidRPr="005A0D12" w:rsidRDefault="00886D32" w:rsidP="00886D32">
      <w:pPr>
        <w:pStyle w:val="suba"/>
        <w:rPr>
          <w:rFonts w:ascii="Times New Roman" w:hAnsi="Times New Roman" w:cs="Times New Roman"/>
          <w:sz w:val="24"/>
          <w:szCs w:val="24"/>
          <w:lang w:val="en"/>
        </w:rPr>
      </w:pPr>
      <w:r w:rsidRPr="005A0D12">
        <w:rPr>
          <w:rFonts w:ascii="Times New Roman" w:hAnsi="Times New Roman" w:cs="Times New Roman"/>
          <w:sz w:val="24"/>
          <w:szCs w:val="24"/>
          <w:lang w:val="en"/>
        </w:rPr>
        <w:t>(c)</w:t>
      </w:r>
      <w:r w:rsidRPr="005A0D12">
        <w:rPr>
          <w:rFonts w:ascii="Times New Roman" w:hAnsi="Times New Roman" w:cs="Times New Roman"/>
          <w:sz w:val="24"/>
          <w:szCs w:val="24"/>
          <w:lang w:val="en"/>
        </w:rPr>
        <w:tab/>
        <w:t xml:space="preserve">an activity providing goods or services, </w:t>
      </w:r>
    </w:p>
    <w:p w14:paraId="01343BA1" w14:textId="77777777" w:rsidR="00886D32" w:rsidRPr="005A0D12" w:rsidRDefault="00886D32" w:rsidP="00BB553B">
      <w:pPr>
        <w:pStyle w:val="defn"/>
        <w:rPr>
          <w:rFonts w:ascii="Times New Roman" w:hAnsi="Times New Roman" w:cs="Times New Roman"/>
          <w:sz w:val="24"/>
          <w:szCs w:val="24"/>
          <w:lang w:val="en"/>
        </w:rPr>
      </w:pPr>
      <w:r w:rsidRPr="005A0D12">
        <w:rPr>
          <w:rFonts w:ascii="Times New Roman" w:hAnsi="Times New Roman" w:cs="Times New Roman"/>
          <w:sz w:val="24"/>
          <w:szCs w:val="24"/>
          <w:lang w:val="en"/>
        </w:rPr>
        <w:tab/>
        <w:t xml:space="preserve">whether or not carried on continuously or on an intermittent or one-time basis and whether or not for profit, and however organized or formed, and includes a co-operative and an association of persons; </w:t>
      </w:r>
    </w:p>
    <w:p w14:paraId="4BE033E7"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“business assessment” means the valuation of business premises;</w:t>
      </w:r>
    </w:p>
    <w:p w14:paraId="73340965"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“Business Assessment Notice” means a notice containing the information set out in Schedule II and includes a supplementary Business Assessment Notice;</w:t>
      </w:r>
    </w:p>
    <w:p w14:paraId="2E596340"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 xml:space="preserve">“business assessment roll” means </w:t>
      </w:r>
      <w:r w:rsidRPr="005A0D12">
        <w:rPr>
          <w:rFonts w:ascii="Times New Roman" w:hAnsi="Times New Roman" w:cs="Times New Roman"/>
          <w:sz w:val="24"/>
          <w:szCs w:val="24"/>
          <w:lang w:val="en-CA"/>
        </w:rPr>
        <w:t>an assessment roll on which business assessments are recorded</w:t>
      </w:r>
      <w:r w:rsidRPr="005A0D12" w:rsidDel="00054034">
        <w:rPr>
          <w:rFonts w:ascii="Times New Roman" w:hAnsi="Times New Roman" w:cs="Times New Roman"/>
          <w:sz w:val="24"/>
          <w:szCs w:val="24"/>
        </w:rPr>
        <w:t xml:space="preserve"> </w:t>
      </w:r>
      <w:r w:rsidRPr="005A0D12">
        <w:rPr>
          <w:rFonts w:ascii="Times New Roman" w:hAnsi="Times New Roman" w:cs="Times New Roman"/>
          <w:sz w:val="24"/>
          <w:szCs w:val="24"/>
        </w:rPr>
        <w:t>under this Law and includes an amended business assessment roll;</w:t>
      </w:r>
    </w:p>
    <w:p w14:paraId="364155F5" w14:textId="77777777" w:rsidR="000951A0" w:rsidRPr="005A0D12" w:rsidRDefault="000951A0" w:rsidP="000951A0">
      <w:pPr>
        <w:pStyle w:val="defn"/>
        <w:rPr>
          <w:rFonts w:ascii="Times New Roman" w:hAnsi="Times New Roman" w:cs="Times New Roman"/>
          <w:sz w:val="24"/>
          <w:szCs w:val="24"/>
        </w:rPr>
      </w:pPr>
      <w:r w:rsidRPr="005A0D12">
        <w:rPr>
          <w:rFonts w:ascii="Times New Roman" w:hAnsi="Times New Roman" w:cs="Times New Roman"/>
          <w:sz w:val="24"/>
          <w:szCs w:val="24"/>
        </w:rPr>
        <w:t>“business occupancy tax” or “tax” means a tax imposed, levied, assessed or assessable under this Law and all penalties, interest and costs added to taxes as provided in this Law;</w:t>
      </w:r>
    </w:p>
    <w:p w14:paraId="038B6B54"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 xml:space="preserve">“business operator” means a holder of business premises who conducts business on or from the business premises; </w:t>
      </w:r>
    </w:p>
    <w:p w14:paraId="16A12865"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 xml:space="preserve">“business premises” means property used in respect of a business, or on or from which a business </w:t>
      </w:r>
      <w:r w:rsidRPr="005A0D12">
        <w:rPr>
          <w:rFonts w:ascii="Times New Roman" w:hAnsi="Times New Roman" w:cs="Times New Roman"/>
          <w:sz w:val="24"/>
          <w:szCs w:val="24"/>
        </w:rPr>
        <w:lastRenderedPageBreak/>
        <w:t xml:space="preserve">is carried on; </w:t>
      </w:r>
    </w:p>
    <w:p w14:paraId="3F976AFB"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“Business Tax Notice” means a notice containing the information set out in Schedule V;</w:t>
      </w:r>
    </w:p>
    <w:p w14:paraId="2EEFF32E"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 xml:space="preserve">“business tax roll” means a list prepared under this Law of persons liable to pay business </w:t>
      </w:r>
      <w:r w:rsidR="007B4A14" w:rsidRPr="005A0D12">
        <w:rPr>
          <w:rFonts w:ascii="Times New Roman" w:hAnsi="Times New Roman" w:cs="Times New Roman"/>
          <w:sz w:val="24"/>
          <w:szCs w:val="24"/>
        </w:rPr>
        <w:t>occupancy</w:t>
      </w:r>
      <w:r w:rsidRPr="005A0D12">
        <w:rPr>
          <w:rFonts w:ascii="Times New Roman" w:hAnsi="Times New Roman" w:cs="Times New Roman"/>
          <w:sz w:val="24"/>
          <w:szCs w:val="24"/>
        </w:rPr>
        <w:t xml:space="preserve"> tax on taxable property and includes a supplementary roll and any amendments to the roll under this Law;</w:t>
      </w:r>
    </w:p>
    <w:p w14:paraId="4650F6F0"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“Council” has the meaning given to that term in the Act;</w:t>
      </w:r>
    </w:p>
    <w:p w14:paraId="2B1E3D1D"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“First Nation” means the ___________ First Nation;</w:t>
      </w:r>
    </w:p>
    <w:p w14:paraId="421B58E7"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“interest in land” or “property” means land or improvements, or both, in the reserve and, without limitation, includes any interest in land or improvements, any occupation, possession or use of land or improvements, and any right to occupy, possess or use land or improvements;</w:t>
      </w:r>
    </w:p>
    <w:p w14:paraId="2E2E67D1" w14:textId="77777777" w:rsidR="00886D32" w:rsidRPr="005A0D12" w:rsidRDefault="00886D32" w:rsidP="00886D32">
      <w:pPr>
        <w:pStyle w:val="defn"/>
        <w:rPr>
          <w:rFonts w:ascii="Times New Roman" w:hAnsi="Times New Roman" w:cs="Times New Roman"/>
          <w:sz w:val="24"/>
          <w:szCs w:val="24"/>
          <w:lang w:eastAsia="en-CA"/>
        </w:rPr>
      </w:pPr>
      <w:r w:rsidRPr="005A0D12">
        <w:rPr>
          <w:rFonts w:ascii="Times New Roman" w:hAnsi="Times New Roman" w:cs="Times New Roman"/>
          <w:sz w:val="24"/>
          <w:szCs w:val="24"/>
          <w:lang w:eastAsia="en-CA"/>
        </w:rPr>
        <w:t>“person” includes a partnership, syndicate, association, corporation and the personal or other legal representatives of a person;</w:t>
      </w:r>
    </w:p>
    <w:p w14:paraId="455184DB" w14:textId="77777777" w:rsidR="00886D32" w:rsidRPr="005A0D12" w:rsidRDefault="00886D32" w:rsidP="00886D32">
      <w:pPr>
        <w:pStyle w:val="defn"/>
        <w:rPr>
          <w:rFonts w:ascii="Times New Roman" w:hAnsi="Times New Roman" w:cs="Times New Roman"/>
          <w:sz w:val="24"/>
          <w:szCs w:val="24"/>
          <w:lang w:eastAsia="en-CA"/>
        </w:rPr>
      </w:pPr>
      <w:r w:rsidRPr="005A0D12">
        <w:rPr>
          <w:rFonts w:ascii="Times New Roman" w:hAnsi="Times New Roman" w:cs="Times New Roman"/>
          <w:sz w:val="24"/>
          <w:szCs w:val="24"/>
          <w:lang w:eastAsia="en-CA"/>
        </w:rPr>
        <w:t>“reference date” means the date used as a reference date for assessment conducted under the Assessment Law;</w:t>
      </w:r>
    </w:p>
    <w:p w14:paraId="6362ADC8" w14:textId="77777777" w:rsidR="00886D32" w:rsidRPr="005A0D12" w:rsidRDefault="00886D32" w:rsidP="00886D32">
      <w:pPr>
        <w:pStyle w:val="defn"/>
        <w:rPr>
          <w:rFonts w:ascii="Times New Roman" w:hAnsi="Times New Roman" w:cs="Times New Roman"/>
          <w:sz w:val="24"/>
          <w:szCs w:val="24"/>
          <w:lang w:eastAsia="en-CA"/>
        </w:rPr>
      </w:pPr>
      <w:r w:rsidRPr="005A0D12">
        <w:rPr>
          <w:rFonts w:ascii="Times New Roman" w:hAnsi="Times New Roman" w:cs="Times New Roman"/>
          <w:sz w:val="24"/>
          <w:szCs w:val="24"/>
          <w:lang w:eastAsia="en-CA"/>
        </w:rPr>
        <w:t>“Request for Information” means a request containing the information set out in Schedule I;</w:t>
      </w:r>
    </w:p>
    <w:p w14:paraId="5BB1C4E5" w14:textId="77777777" w:rsidR="00886D32" w:rsidRPr="005A0D12" w:rsidRDefault="00886D32" w:rsidP="00886D32">
      <w:pPr>
        <w:pStyle w:val="defn"/>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“reserve” means any land set apart for the use and benefit of the First Nation within the meaning of the </w:t>
      </w:r>
      <w:r w:rsidRPr="005A0D12">
        <w:rPr>
          <w:rFonts w:ascii="Times New Roman" w:hAnsi="Times New Roman" w:cs="Times New Roman"/>
          <w:i/>
          <w:iCs/>
          <w:sz w:val="24"/>
          <w:szCs w:val="24"/>
          <w:lang w:eastAsia="en-CA"/>
        </w:rPr>
        <w:t>Indian Act</w:t>
      </w:r>
      <w:r w:rsidRPr="005A0D12">
        <w:rPr>
          <w:rFonts w:ascii="Times New Roman" w:hAnsi="Times New Roman" w:cs="Times New Roman"/>
          <w:sz w:val="24"/>
          <w:szCs w:val="24"/>
          <w:lang w:eastAsia="en-CA"/>
        </w:rPr>
        <w:t>;</w:t>
      </w:r>
    </w:p>
    <w:p w14:paraId="4DDB6CF7"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 xml:space="preserve">“tax administrator” means the person appointed by Council as tax administer under the Taxation Law; </w:t>
      </w:r>
    </w:p>
    <w:p w14:paraId="75F02F85" w14:textId="77777777" w:rsidR="00886D32" w:rsidRPr="005A0D12" w:rsidRDefault="00886D32" w:rsidP="00886D32">
      <w:pPr>
        <w:pStyle w:val="defn"/>
        <w:rPr>
          <w:rFonts w:ascii="Times New Roman" w:hAnsi="Times New Roman" w:cs="Times New Roman"/>
          <w:sz w:val="24"/>
          <w:szCs w:val="24"/>
          <w:lang w:eastAsia="en-CA"/>
        </w:rPr>
      </w:pPr>
      <w:r w:rsidRPr="005A0D12">
        <w:rPr>
          <w:rFonts w:ascii="Times New Roman" w:hAnsi="Times New Roman" w:cs="Times New Roman"/>
          <w:sz w:val="24"/>
          <w:szCs w:val="24"/>
          <w:lang w:eastAsia="en-CA"/>
        </w:rPr>
        <w:t>“Tax Certificate” means a certificate containing the information set out in Schedule VI;</w:t>
      </w:r>
    </w:p>
    <w:p w14:paraId="1A5C01D2"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“taxable property” means an interest in land that is subject to taxation under this Law;</w:t>
      </w:r>
    </w:p>
    <w:p w14:paraId="56BE9C8B" w14:textId="77777777" w:rsidR="00886D32" w:rsidRPr="005A0D12" w:rsidRDefault="00886D32" w:rsidP="00886D32">
      <w:pPr>
        <w:pStyle w:val="defn"/>
        <w:rPr>
          <w:rFonts w:ascii="Times New Roman" w:hAnsi="Times New Roman" w:cs="Times New Roman"/>
          <w:sz w:val="24"/>
          <w:szCs w:val="24"/>
        </w:rPr>
      </w:pPr>
      <w:r w:rsidRPr="005A0D12">
        <w:rPr>
          <w:rFonts w:ascii="Times New Roman" w:hAnsi="Times New Roman" w:cs="Times New Roman"/>
          <w:sz w:val="24"/>
          <w:szCs w:val="24"/>
        </w:rPr>
        <w:t xml:space="preserve">“Taxation Law” means the </w:t>
      </w:r>
      <w:r w:rsidRPr="005A0D12">
        <w:rPr>
          <w:rFonts w:ascii="Times New Roman" w:hAnsi="Times New Roman" w:cs="Times New Roman"/>
          <w:i/>
          <w:sz w:val="24"/>
          <w:szCs w:val="24"/>
        </w:rPr>
        <w:t>__________ First Nation</w:t>
      </w:r>
      <w:r w:rsidRPr="005A0D12">
        <w:rPr>
          <w:rFonts w:ascii="Times New Roman" w:hAnsi="Times New Roman" w:cs="Times New Roman"/>
          <w:sz w:val="24"/>
          <w:szCs w:val="24"/>
        </w:rPr>
        <w:t xml:space="preserve"> </w:t>
      </w:r>
      <w:r w:rsidRPr="005A0D12">
        <w:rPr>
          <w:rFonts w:ascii="Times New Roman" w:hAnsi="Times New Roman" w:cs="Times New Roman"/>
          <w:i/>
          <w:sz w:val="24"/>
          <w:szCs w:val="24"/>
        </w:rPr>
        <w:t>Property Taxation Law, 20__</w:t>
      </w:r>
      <w:r w:rsidRPr="005A0D12">
        <w:rPr>
          <w:rFonts w:ascii="Times New Roman" w:hAnsi="Times New Roman" w:cs="Times New Roman"/>
          <w:sz w:val="24"/>
          <w:szCs w:val="24"/>
        </w:rPr>
        <w:t>; and</w:t>
      </w:r>
    </w:p>
    <w:p w14:paraId="698876BB" w14:textId="77777777" w:rsidR="00886D32" w:rsidRPr="005A0D12" w:rsidRDefault="00886D32" w:rsidP="00886D32">
      <w:pPr>
        <w:pStyle w:val="defn"/>
        <w:rPr>
          <w:rFonts w:ascii="Times New Roman" w:hAnsi="Times New Roman" w:cs="Times New Roman"/>
          <w:sz w:val="24"/>
          <w:szCs w:val="24"/>
          <w:lang w:eastAsia="en-CA"/>
        </w:rPr>
      </w:pPr>
      <w:r w:rsidRPr="005A0D12">
        <w:rPr>
          <w:rFonts w:ascii="Times New Roman" w:hAnsi="Times New Roman" w:cs="Times New Roman"/>
          <w:sz w:val="24"/>
          <w:szCs w:val="24"/>
          <w:lang w:eastAsia="en-CA"/>
        </w:rPr>
        <w:t>“taxation year” means the calendar year to which a business assessment roll applies for the purposes of taxation.</w:t>
      </w:r>
    </w:p>
    <w:p w14:paraId="333FD5E7"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rPr>
        <w:tab/>
        <w:t>(2)</w:t>
      </w:r>
      <w:r w:rsidRPr="005A0D12">
        <w:rPr>
          <w:rFonts w:ascii="Times New Roman" w:hAnsi="Times New Roman" w:cs="Times New Roman"/>
          <w:sz w:val="24"/>
          <w:szCs w:val="24"/>
        </w:rPr>
        <w:tab/>
        <w:t>Except where otherwise defined, words and expressions used in this Law have the meanings given to them in the Assessment Law and the Taxation Law.</w:t>
      </w:r>
    </w:p>
    <w:p w14:paraId="32FDBCF6"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rPr>
        <w:tab/>
        <w:t>(3)</w:t>
      </w:r>
      <w:r w:rsidRPr="005A0D12">
        <w:rPr>
          <w:rFonts w:ascii="Times New Roman" w:hAnsi="Times New Roman" w:cs="Times New Roman"/>
          <w:sz w:val="24"/>
          <w:szCs w:val="24"/>
        </w:rPr>
        <w:tab/>
        <w:t xml:space="preserve">In this Law, references to a Part (e.g. Part I), section (e.g. section 1), subsection (e.g. subsection 2(1)), paragraph (e.g. paragraph </w:t>
      </w:r>
      <w:r w:rsidR="00E7368B" w:rsidRPr="005A0D12">
        <w:rPr>
          <w:rFonts w:ascii="Times New Roman" w:hAnsi="Times New Roman" w:cs="Times New Roman"/>
          <w:sz w:val="24"/>
          <w:szCs w:val="24"/>
        </w:rPr>
        <w:t>6</w:t>
      </w:r>
      <w:r w:rsidRPr="005A0D12">
        <w:rPr>
          <w:rFonts w:ascii="Times New Roman" w:hAnsi="Times New Roman" w:cs="Times New Roman"/>
          <w:sz w:val="24"/>
          <w:szCs w:val="24"/>
        </w:rPr>
        <w:t xml:space="preserve">(4)(a)) or Schedule (e.g. Schedule I) is a reference to the specified Part, section, subsection, paragraph or Schedule of this Law, except where otherwise stated. </w:t>
      </w:r>
    </w:p>
    <w:p w14:paraId="4B46EC21" w14:textId="77777777" w:rsidR="00886D32" w:rsidRPr="005A0D12" w:rsidRDefault="00886D32" w:rsidP="00886D32">
      <w:pPr>
        <w:pStyle w:val="h1"/>
        <w:rPr>
          <w:rFonts w:ascii="Times New Roman" w:hAnsi="Times New Roman" w:cs="Times New Roman"/>
          <w:sz w:val="24"/>
          <w:szCs w:val="24"/>
          <w:lang w:eastAsia="en-CA"/>
        </w:rPr>
      </w:pPr>
      <w:r w:rsidRPr="005A0D12">
        <w:rPr>
          <w:rFonts w:ascii="Times New Roman" w:hAnsi="Times New Roman" w:cs="Times New Roman"/>
          <w:sz w:val="24"/>
          <w:szCs w:val="24"/>
          <w:lang w:eastAsia="en-CA"/>
        </w:rPr>
        <w:t>PART III</w:t>
      </w:r>
    </w:p>
    <w:p w14:paraId="7ADD81C1" w14:textId="77777777" w:rsidR="00886D32" w:rsidRPr="005A0D12" w:rsidRDefault="00886D32" w:rsidP="00886D32">
      <w:pPr>
        <w:pStyle w:val="h2"/>
        <w:rPr>
          <w:rFonts w:ascii="Times New Roman" w:hAnsi="Times New Roman" w:cs="Times New Roman"/>
          <w:sz w:val="24"/>
          <w:szCs w:val="24"/>
          <w:lang w:eastAsia="en-CA"/>
        </w:rPr>
      </w:pPr>
      <w:r w:rsidRPr="005A0D12">
        <w:rPr>
          <w:rFonts w:ascii="Times New Roman" w:hAnsi="Times New Roman" w:cs="Times New Roman"/>
          <w:sz w:val="24"/>
          <w:szCs w:val="24"/>
          <w:lang w:eastAsia="en-CA"/>
        </w:rPr>
        <w:t>ADMINISTRATION</w:t>
      </w:r>
    </w:p>
    <w:p w14:paraId="1EC7CC2A"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Assessor and Tax Administrator</w:t>
      </w:r>
    </w:p>
    <w:p w14:paraId="71F03541" w14:textId="77777777" w:rsidR="00886D32" w:rsidRPr="005A0D12" w:rsidRDefault="00886D32" w:rsidP="00886D32">
      <w:pPr>
        <w:pStyle w:val="para11"/>
        <w:rPr>
          <w:rFonts w:ascii="Times New Roman" w:hAnsi="Times New Roman" w:cs="Times New Roman"/>
          <w:sz w:val="24"/>
          <w:szCs w:val="24"/>
        </w:rPr>
      </w:pPr>
      <w:r w:rsidRPr="005A0D12">
        <w:rPr>
          <w:rFonts w:ascii="Times New Roman" w:hAnsi="Times New Roman" w:cs="Times New Roman"/>
          <w:b/>
          <w:bCs/>
          <w:sz w:val="24"/>
          <w:szCs w:val="24"/>
          <w:lang w:eastAsia="en-CA"/>
        </w:rPr>
        <w:tab/>
        <w:t>3.</w:t>
      </w:r>
      <w:r w:rsidRPr="005A0D12">
        <w:rPr>
          <w:rFonts w:ascii="Times New Roman" w:hAnsi="Times New Roman" w:cs="Times New Roman"/>
          <w:sz w:val="24"/>
          <w:szCs w:val="24"/>
          <w:lang w:eastAsia="en-CA"/>
        </w:rPr>
        <w:t>(1)</w:t>
      </w:r>
      <w:r w:rsidRPr="005A0D12">
        <w:rPr>
          <w:rFonts w:ascii="Times New Roman" w:hAnsi="Times New Roman" w:cs="Times New Roman"/>
          <w:sz w:val="24"/>
          <w:szCs w:val="24"/>
          <w:lang w:eastAsia="en-CA"/>
        </w:rPr>
        <w:tab/>
        <w:t xml:space="preserve">The assessor must </w:t>
      </w:r>
      <w:r w:rsidRPr="005A0D12">
        <w:rPr>
          <w:rFonts w:ascii="Times New Roman" w:hAnsi="Times New Roman" w:cs="Times New Roman"/>
          <w:sz w:val="24"/>
          <w:szCs w:val="24"/>
        </w:rPr>
        <w:t>undertake assessments of assessable property in accordance with this Law and such other duties as set out in this Law or as directed by Council.</w:t>
      </w:r>
    </w:p>
    <w:p w14:paraId="27380230"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rPr>
        <w:tab/>
        <w:t>(2)</w:t>
      </w:r>
      <w:r w:rsidRPr="005A0D12">
        <w:rPr>
          <w:rFonts w:ascii="Times New Roman" w:hAnsi="Times New Roman" w:cs="Times New Roman"/>
          <w:sz w:val="24"/>
          <w:szCs w:val="24"/>
        </w:rPr>
        <w:tab/>
      </w:r>
      <w:r w:rsidRPr="005A0D12">
        <w:rPr>
          <w:rFonts w:ascii="Times New Roman" w:hAnsi="Times New Roman" w:cs="Times New Roman"/>
          <w:sz w:val="24"/>
          <w:szCs w:val="24"/>
          <w:lang w:eastAsia="en-CA"/>
        </w:rPr>
        <w:t xml:space="preserve">The tax administrator must fulfill the responsibilities given to the tax administrator under this Law and such other duties assigned to the tax administrator by the First Nation from time to </w:t>
      </w:r>
      <w:r w:rsidRPr="005A0D12">
        <w:rPr>
          <w:rFonts w:ascii="Times New Roman" w:hAnsi="Times New Roman" w:cs="Times New Roman"/>
          <w:sz w:val="24"/>
          <w:szCs w:val="24"/>
          <w:lang w:eastAsia="en-CA"/>
        </w:rPr>
        <w:lastRenderedPageBreak/>
        <w:t>time.</w:t>
      </w:r>
    </w:p>
    <w:p w14:paraId="2AB8C3C8"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 xml:space="preserve">The tax administrator may, with the consent of </w:t>
      </w:r>
      <w:r w:rsidRPr="005A0D12">
        <w:rPr>
          <w:rFonts w:ascii="Times New Roman" w:hAnsi="Times New Roman" w:cs="Times New Roman"/>
          <w:b/>
          <w:bCs/>
          <w:sz w:val="24"/>
          <w:szCs w:val="24"/>
          <w:lang w:eastAsia="en-CA"/>
        </w:rPr>
        <w:t>[insert title]</w:t>
      </w:r>
      <w:r w:rsidRPr="005A0D12">
        <w:rPr>
          <w:rFonts w:ascii="Times New Roman" w:hAnsi="Times New Roman" w:cs="Times New Roman"/>
          <w:sz w:val="24"/>
          <w:szCs w:val="24"/>
          <w:lang w:eastAsia="en-CA"/>
        </w:rPr>
        <w:t>, assign the performance of any duties of the tax administrator under this Law to any officer, employee, contractor or agent of the First Nation.</w:t>
      </w:r>
    </w:p>
    <w:p w14:paraId="0D3B890E" w14:textId="77777777" w:rsidR="00C64C00" w:rsidRPr="005A0D12" w:rsidRDefault="00C64C00" w:rsidP="00C64C00">
      <w:pPr>
        <w:pStyle w:val="h3"/>
        <w:rPr>
          <w:rFonts w:ascii="Times New Roman" w:hAnsi="Times New Roman" w:cs="Times New Roman"/>
          <w:sz w:val="24"/>
          <w:szCs w:val="24"/>
          <w:lang w:val="en-CA"/>
        </w:rPr>
      </w:pPr>
      <w:r w:rsidRPr="005A0D12">
        <w:rPr>
          <w:rFonts w:ascii="Times New Roman" w:hAnsi="Times New Roman" w:cs="Times New Roman"/>
          <w:sz w:val="24"/>
          <w:szCs w:val="24"/>
          <w:lang w:val="en-CA"/>
        </w:rPr>
        <w:t>Revenues and Expenditures</w:t>
      </w:r>
    </w:p>
    <w:p w14:paraId="400596CF" w14:textId="77777777" w:rsidR="00C64C00" w:rsidRPr="005A0D12" w:rsidRDefault="00C64C00" w:rsidP="00C64C00">
      <w:pPr>
        <w:pStyle w:val="sub1"/>
        <w:rPr>
          <w:rFonts w:ascii="Times New Roman" w:hAnsi="Times New Roman" w:cs="Times New Roman"/>
          <w:sz w:val="24"/>
          <w:szCs w:val="24"/>
          <w:lang w:eastAsia="en-CA"/>
        </w:rPr>
      </w:pPr>
      <w:r w:rsidRPr="005A0D12">
        <w:rPr>
          <w:rFonts w:ascii="Times New Roman" w:hAnsi="Times New Roman" w:cs="Times New Roman"/>
          <w:b/>
          <w:sz w:val="24"/>
          <w:szCs w:val="24"/>
        </w:rPr>
        <w:tab/>
        <w:t>4.</w:t>
      </w:r>
      <w:r w:rsidRPr="005A0D12">
        <w:rPr>
          <w:rFonts w:ascii="Times New Roman" w:hAnsi="Times New Roman" w:cs="Times New Roman"/>
          <w:b/>
          <w:sz w:val="24"/>
          <w:szCs w:val="24"/>
        </w:rPr>
        <w:tab/>
      </w:r>
      <w:r w:rsidRPr="005A0D12">
        <w:rPr>
          <w:rFonts w:ascii="Times New Roman" w:hAnsi="Times New Roman" w:cs="Times New Roman"/>
          <w:b/>
          <w:sz w:val="24"/>
          <w:szCs w:val="24"/>
        </w:rPr>
        <w:tab/>
      </w:r>
      <w:r w:rsidRPr="005A0D12">
        <w:rPr>
          <w:rFonts w:ascii="Times New Roman" w:hAnsi="Times New Roman" w:cs="Times New Roman"/>
          <w:sz w:val="24"/>
          <w:szCs w:val="24"/>
        </w:rPr>
        <w:t>Business occupancy taxes collected by the First Nation must be placed in the local revenue account of the First Nation and expended only in accordance with an expenditure law enacted by the First Nation under paragraph 5(1)(b) of the Act or in accordance with section 13.1 of the Act.</w:t>
      </w:r>
    </w:p>
    <w:p w14:paraId="317749EF"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Application</w:t>
      </w:r>
    </w:p>
    <w:p w14:paraId="485C1B48"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b/>
          <w:sz w:val="24"/>
          <w:szCs w:val="24"/>
          <w:lang w:eastAsia="en-CA"/>
        </w:rPr>
        <w:tab/>
        <w:t>5.</w:t>
      </w:r>
      <w:r w:rsidRPr="005A0D12">
        <w:rPr>
          <w:rFonts w:ascii="Times New Roman" w:hAnsi="Times New Roman" w:cs="Times New Roman"/>
          <w:b/>
          <w:sz w:val="24"/>
          <w:szCs w:val="24"/>
          <w:lang w:eastAsia="en-CA"/>
        </w:rPr>
        <w:tab/>
      </w:r>
      <w:r w:rsidRPr="005A0D12">
        <w:rPr>
          <w:rFonts w:ascii="Times New Roman" w:hAnsi="Times New Roman" w:cs="Times New Roman"/>
          <w:sz w:val="24"/>
          <w:szCs w:val="24"/>
          <w:lang w:eastAsia="en-CA"/>
        </w:rPr>
        <w:t>This Law applies to all business operators and business premises.</w:t>
      </w:r>
    </w:p>
    <w:p w14:paraId="108F819C"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t>PART IV</w:t>
      </w:r>
    </w:p>
    <w:p w14:paraId="6C6BF916" w14:textId="77777777" w:rsidR="00886D32" w:rsidRPr="005A0D12" w:rsidRDefault="00886D32" w:rsidP="00886D32">
      <w:pPr>
        <w:pStyle w:val="h2"/>
        <w:rPr>
          <w:rFonts w:ascii="Times New Roman" w:hAnsi="Times New Roman" w:cs="Times New Roman"/>
          <w:sz w:val="24"/>
          <w:szCs w:val="24"/>
        </w:rPr>
      </w:pPr>
      <w:r w:rsidRPr="005A0D12">
        <w:rPr>
          <w:rFonts w:ascii="Times New Roman" w:hAnsi="Times New Roman" w:cs="Times New Roman"/>
          <w:sz w:val="24"/>
          <w:szCs w:val="24"/>
        </w:rPr>
        <w:t>ASSSESSMENT AND VALUATION</w:t>
      </w:r>
    </w:p>
    <w:p w14:paraId="053FC2C6" w14:textId="77777777" w:rsidR="00886D32" w:rsidRPr="005A0D12" w:rsidRDefault="00886D32" w:rsidP="00886D32">
      <w:pPr>
        <w:pStyle w:val="h3"/>
        <w:rPr>
          <w:rFonts w:ascii="Times New Roman" w:hAnsi="Times New Roman" w:cs="Times New Roman"/>
          <w:sz w:val="24"/>
          <w:szCs w:val="24"/>
        </w:rPr>
      </w:pPr>
      <w:r w:rsidRPr="005A0D12">
        <w:rPr>
          <w:rFonts w:ascii="Times New Roman" w:hAnsi="Times New Roman" w:cs="Times New Roman"/>
          <w:sz w:val="24"/>
          <w:szCs w:val="24"/>
        </w:rPr>
        <w:t>General Assessment</w:t>
      </w:r>
    </w:p>
    <w:p w14:paraId="7A1FCA1E" w14:textId="77777777" w:rsidR="00886D32" w:rsidRPr="005A0D12" w:rsidRDefault="00886D32" w:rsidP="00886D32">
      <w:pPr>
        <w:pStyle w:val="para11"/>
        <w:rPr>
          <w:rFonts w:ascii="Times New Roman" w:hAnsi="Times New Roman" w:cs="Times New Roman"/>
          <w:sz w:val="24"/>
          <w:szCs w:val="24"/>
        </w:rPr>
      </w:pPr>
      <w:r w:rsidRPr="005A0D12">
        <w:rPr>
          <w:rFonts w:ascii="Times New Roman" w:hAnsi="Times New Roman" w:cs="Times New Roman"/>
          <w:sz w:val="24"/>
          <w:szCs w:val="24"/>
        </w:rPr>
        <w:tab/>
      </w:r>
      <w:r w:rsidRPr="005A0D12">
        <w:rPr>
          <w:rFonts w:ascii="Times New Roman" w:hAnsi="Times New Roman" w:cs="Times New Roman"/>
          <w:b/>
          <w:sz w:val="24"/>
          <w:szCs w:val="24"/>
        </w:rPr>
        <w:t>6.</w:t>
      </w:r>
      <w:r w:rsidRPr="005A0D12">
        <w:rPr>
          <w:rFonts w:ascii="Times New Roman" w:hAnsi="Times New Roman" w:cs="Times New Roman"/>
          <w:sz w:val="24"/>
          <w:szCs w:val="24"/>
        </w:rPr>
        <w:t>(1)</w:t>
      </w:r>
      <w:r w:rsidRPr="005A0D12">
        <w:rPr>
          <w:rFonts w:ascii="Times New Roman" w:hAnsi="Times New Roman" w:cs="Times New Roman"/>
          <w:sz w:val="24"/>
          <w:szCs w:val="24"/>
        </w:rPr>
        <w:tab/>
        <w:t>In each year where a general assessment is made under the Assessment Law, the assessor must assess all business premises as set out in this Law.</w:t>
      </w:r>
    </w:p>
    <w:p w14:paraId="3099D6D6"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rPr>
        <w:tab/>
        <w:t>(2)</w:t>
      </w:r>
      <w:r w:rsidRPr="005A0D12">
        <w:rPr>
          <w:rFonts w:ascii="Times New Roman" w:hAnsi="Times New Roman" w:cs="Times New Roman"/>
          <w:sz w:val="24"/>
          <w:szCs w:val="24"/>
        </w:rPr>
        <w:tab/>
        <w:t>Subject to amendments made under this Law, a general assessment for business assessments applies in each subsequent year until the year of the next general assessment.</w:t>
      </w:r>
    </w:p>
    <w:p w14:paraId="18D3A5FD" w14:textId="77777777" w:rsidR="00886D32" w:rsidRPr="005A0D12" w:rsidRDefault="00886D32" w:rsidP="00886D32">
      <w:pPr>
        <w:pStyle w:val="h3"/>
        <w:rPr>
          <w:rFonts w:ascii="Times New Roman" w:hAnsi="Times New Roman" w:cs="Times New Roman"/>
          <w:sz w:val="24"/>
          <w:szCs w:val="24"/>
        </w:rPr>
      </w:pPr>
      <w:r w:rsidRPr="005A0D12">
        <w:rPr>
          <w:rFonts w:ascii="Times New Roman" w:hAnsi="Times New Roman" w:cs="Times New Roman"/>
          <w:sz w:val="24"/>
          <w:szCs w:val="24"/>
        </w:rPr>
        <w:t>Assessment and Valuation</w:t>
      </w:r>
    </w:p>
    <w:p w14:paraId="0A939103" w14:textId="77777777" w:rsidR="00886D32" w:rsidRPr="005A0D12" w:rsidRDefault="00886D32" w:rsidP="00886D32">
      <w:pPr>
        <w:pStyle w:val="para11"/>
        <w:rPr>
          <w:rFonts w:ascii="Times New Roman" w:hAnsi="Times New Roman" w:cs="Times New Roman"/>
          <w:sz w:val="24"/>
          <w:szCs w:val="24"/>
        </w:rPr>
      </w:pPr>
      <w:r w:rsidRPr="005A0D12">
        <w:rPr>
          <w:rFonts w:ascii="Times New Roman" w:hAnsi="Times New Roman" w:cs="Times New Roman"/>
          <w:b/>
          <w:sz w:val="24"/>
          <w:szCs w:val="24"/>
        </w:rPr>
        <w:tab/>
        <w:t>7.</w:t>
      </w:r>
      <w:r w:rsidRPr="005A0D12">
        <w:rPr>
          <w:rFonts w:ascii="Times New Roman" w:hAnsi="Times New Roman" w:cs="Times New Roman"/>
          <w:sz w:val="24"/>
          <w:szCs w:val="24"/>
        </w:rPr>
        <w:t>(1)</w:t>
      </w:r>
      <w:r w:rsidRPr="005A0D12">
        <w:rPr>
          <w:rFonts w:ascii="Times New Roman" w:hAnsi="Times New Roman" w:cs="Times New Roman"/>
          <w:sz w:val="24"/>
          <w:szCs w:val="24"/>
        </w:rPr>
        <w:tab/>
        <w:t xml:space="preserve">The assessor must assess a business premises in the name of the business operator. </w:t>
      </w:r>
    </w:p>
    <w:p w14:paraId="5A2ED91C" w14:textId="77777777" w:rsidR="00886D32" w:rsidRPr="005A0D12" w:rsidRDefault="00886D32" w:rsidP="00886D32">
      <w:pPr>
        <w:pStyle w:val="sub1"/>
        <w:rPr>
          <w:rFonts w:ascii="Times New Roman" w:hAnsi="Times New Roman" w:cs="Times New Roman"/>
          <w:sz w:val="24"/>
          <w:szCs w:val="24"/>
          <w:lang w:val="en-CA" w:eastAsia="en-CA"/>
        </w:rPr>
      </w:pPr>
      <w:r w:rsidRPr="005A0D12">
        <w:rPr>
          <w:rFonts w:ascii="Times New Roman" w:hAnsi="Times New Roman" w:cs="Times New Roman"/>
          <w:sz w:val="24"/>
          <w:szCs w:val="24"/>
          <w:lang w:val="en-CA" w:eastAsia="en-CA"/>
        </w:rPr>
        <w:tab/>
        <w:t>(2)</w:t>
      </w:r>
      <w:r w:rsidRPr="005A0D12">
        <w:rPr>
          <w:rFonts w:ascii="Times New Roman" w:hAnsi="Times New Roman" w:cs="Times New Roman"/>
          <w:sz w:val="24"/>
          <w:szCs w:val="24"/>
          <w:lang w:val="en-CA" w:eastAsia="en-CA"/>
        </w:rPr>
        <w:tab/>
        <w:t>The assessor must determine the assessed value of a business premises on the basis of the annual rental value of the business premise on the reference date.</w:t>
      </w:r>
    </w:p>
    <w:p w14:paraId="524BE9C7" w14:textId="77777777" w:rsidR="00886D32" w:rsidRPr="005A0D12" w:rsidRDefault="00886D32" w:rsidP="00886D32">
      <w:pPr>
        <w:pStyle w:val="sub1"/>
        <w:rPr>
          <w:rFonts w:ascii="Times New Roman" w:hAnsi="Times New Roman" w:cs="Times New Roman"/>
          <w:sz w:val="24"/>
          <w:szCs w:val="24"/>
          <w:lang w:val="en-CA" w:eastAsia="en-CA"/>
        </w:rPr>
      </w:pPr>
      <w:r w:rsidRPr="005A0D12">
        <w:rPr>
          <w:rFonts w:ascii="Times New Roman" w:hAnsi="Times New Roman" w:cs="Times New Roman"/>
          <w:sz w:val="24"/>
          <w:szCs w:val="24"/>
          <w:lang w:val="en-CA" w:eastAsia="en-CA"/>
        </w:rPr>
        <w:tab/>
        <w:t>(3)</w:t>
      </w:r>
      <w:r w:rsidRPr="005A0D12">
        <w:rPr>
          <w:rFonts w:ascii="Times New Roman" w:hAnsi="Times New Roman" w:cs="Times New Roman"/>
          <w:sz w:val="24"/>
          <w:szCs w:val="24"/>
          <w:lang w:val="en-CA" w:eastAsia="en-CA"/>
        </w:rPr>
        <w:tab/>
        <w:t xml:space="preserve">In determining the annual rental value for the purposes of a business assessment, the assessor must determine the annual rental value by such method or in such manner that the annual rental value is fair and just in relation to annual rental values assigned to other assessable property. </w:t>
      </w:r>
    </w:p>
    <w:p w14:paraId="455452A1"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val="en-CA" w:eastAsia="en-CA"/>
        </w:rPr>
        <w:tab/>
      </w:r>
      <w:r w:rsidRPr="005A0D12">
        <w:rPr>
          <w:rFonts w:ascii="Times New Roman" w:hAnsi="Times New Roman" w:cs="Times New Roman"/>
          <w:sz w:val="24"/>
          <w:szCs w:val="24"/>
          <w:lang w:eastAsia="en-CA"/>
        </w:rPr>
        <w:t>(4)</w:t>
      </w:r>
      <w:r w:rsidRPr="005A0D12">
        <w:rPr>
          <w:rFonts w:ascii="Times New Roman" w:hAnsi="Times New Roman" w:cs="Times New Roman"/>
          <w:sz w:val="24"/>
          <w:szCs w:val="24"/>
          <w:lang w:eastAsia="en-CA"/>
        </w:rPr>
        <w:tab/>
        <w:t>Except as otherwise provided in this Law, for the purposes of assessing business premises the assessor must use</w:t>
      </w:r>
    </w:p>
    <w:p w14:paraId="4EF2D470"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 xml:space="preserve">the valuation methods, rates, rules and formulas established under provincial assessment legislation existing at the time of the </w:t>
      </w:r>
      <w:r w:rsidR="00690EF4" w:rsidRPr="005A0D12">
        <w:rPr>
          <w:rFonts w:ascii="Times New Roman" w:hAnsi="Times New Roman" w:cs="Times New Roman"/>
          <w:sz w:val="24"/>
          <w:szCs w:val="24"/>
          <w:lang w:eastAsia="en-CA"/>
        </w:rPr>
        <w:t xml:space="preserve">business </w:t>
      </w:r>
      <w:r w:rsidRPr="005A0D12">
        <w:rPr>
          <w:rFonts w:ascii="Times New Roman" w:hAnsi="Times New Roman" w:cs="Times New Roman"/>
          <w:sz w:val="24"/>
          <w:szCs w:val="24"/>
          <w:lang w:eastAsia="en-CA"/>
        </w:rPr>
        <w:t>assessment; and</w:t>
      </w:r>
    </w:p>
    <w:p w14:paraId="54CCA062"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the assessment rules and practices used by assessors in the Province for conducting business assessments off the reserve.</w:t>
      </w:r>
    </w:p>
    <w:p w14:paraId="4931A552" w14:textId="77777777" w:rsidR="00886D32" w:rsidRPr="005A0D12" w:rsidRDefault="00886D32" w:rsidP="00886D32">
      <w:pPr>
        <w:pStyle w:val="h1"/>
        <w:rPr>
          <w:rFonts w:ascii="Times New Roman" w:hAnsi="Times New Roman" w:cs="Times New Roman"/>
          <w:sz w:val="24"/>
          <w:szCs w:val="24"/>
          <w:lang w:val="en-CA" w:eastAsia="en-CA"/>
        </w:rPr>
      </w:pPr>
      <w:r w:rsidRPr="005A0D12">
        <w:rPr>
          <w:rFonts w:ascii="Times New Roman" w:hAnsi="Times New Roman" w:cs="Times New Roman"/>
          <w:sz w:val="24"/>
          <w:szCs w:val="24"/>
          <w:lang w:val="en-CA" w:eastAsia="en-CA"/>
        </w:rPr>
        <w:t>PART V</w:t>
      </w:r>
    </w:p>
    <w:p w14:paraId="10A00CD7" w14:textId="77777777" w:rsidR="00886D32" w:rsidRPr="005A0D12" w:rsidRDefault="00886D32" w:rsidP="00886D32">
      <w:pPr>
        <w:pStyle w:val="h2"/>
        <w:rPr>
          <w:rFonts w:ascii="Times New Roman" w:hAnsi="Times New Roman" w:cs="Times New Roman"/>
          <w:sz w:val="24"/>
          <w:szCs w:val="24"/>
          <w:lang w:val="en-CA" w:eastAsia="en-CA"/>
        </w:rPr>
      </w:pPr>
      <w:r w:rsidRPr="005A0D12">
        <w:rPr>
          <w:rFonts w:ascii="Times New Roman" w:hAnsi="Times New Roman" w:cs="Times New Roman"/>
          <w:sz w:val="24"/>
          <w:szCs w:val="24"/>
          <w:lang w:val="en-CA" w:eastAsia="en-CA"/>
        </w:rPr>
        <w:t>BUSINESS ASSESSMENT ROLL AND NOTICE</w:t>
      </w:r>
    </w:p>
    <w:p w14:paraId="6719439C" w14:textId="77777777" w:rsidR="00886D32" w:rsidRPr="005A0D12" w:rsidRDefault="00886D32" w:rsidP="00886D32">
      <w:pPr>
        <w:pStyle w:val="h3"/>
        <w:rPr>
          <w:rFonts w:ascii="Times New Roman" w:hAnsi="Times New Roman" w:cs="Times New Roman"/>
          <w:sz w:val="24"/>
          <w:szCs w:val="24"/>
          <w:lang w:val="en-CA" w:eastAsia="en-CA"/>
        </w:rPr>
      </w:pPr>
      <w:r w:rsidRPr="005A0D12">
        <w:rPr>
          <w:rFonts w:ascii="Times New Roman" w:hAnsi="Times New Roman" w:cs="Times New Roman"/>
          <w:sz w:val="24"/>
          <w:szCs w:val="24"/>
          <w:lang w:val="en-CA" w:eastAsia="en-CA"/>
        </w:rPr>
        <w:t>Business Assessment Roll</w:t>
      </w:r>
    </w:p>
    <w:p w14:paraId="4F4397A8" w14:textId="77777777" w:rsidR="00886D32" w:rsidRPr="005A0D12" w:rsidRDefault="00886D32" w:rsidP="00886D32">
      <w:pPr>
        <w:pStyle w:val="para11"/>
        <w:rPr>
          <w:rFonts w:ascii="Times New Roman" w:hAnsi="Times New Roman" w:cs="Times New Roman"/>
          <w:sz w:val="24"/>
          <w:szCs w:val="24"/>
        </w:rPr>
      </w:pPr>
      <w:r w:rsidRPr="005A0D12">
        <w:rPr>
          <w:rFonts w:ascii="Times New Roman" w:hAnsi="Times New Roman" w:cs="Times New Roman"/>
          <w:b/>
          <w:bCs/>
          <w:sz w:val="24"/>
          <w:szCs w:val="24"/>
        </w:rPr>
        <w:tab/>
        <w:t>8.</w:t>
      </w:r>
      <w:r w:rsidRPr="005A0D12">
        <w:rPr>
          <w:rFonts w:ascii="Times New Roman" w:hAnsi="Times New Roman" w:cs="Times New Roman"/>
          <w:sz w:val="24"/>
          <w:szCs w:val="24"/>
        </w:rPr>
        <w:t>(1)</w:t>
      </w:r>
      <w:r w:rsidRPr="005A0D12">
        <w:rPr>
          <w:rFonts w:ascii="Times New Roman" w:hAnsi="Times New Roman" w:cs="Times New Roman"/>
          <w:sz w:val="24"/>
          <w:szCs w:val="24"/>
        </w:rPr>
        <w:tab/>
        <w:t>On or before December 31 of each year, the assessor must prepare a new business assessment roll containing a list of every business premises that is liable to assessment under this Law.</w:t>
      </w:r>
    </w:p>
    <w:p w14:paraId="6F1DD5A8"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rPr>
        <w:lastRenderedPageBreak/>
        <w:tab/>
        <w:t>(2)</w:t>
      </w:r>
      <w:r w:rsidRPr="005A0D12">
        <w:rPr>
          <w:rFonts w:ascii="Times New Roman" w:hAnsi="Times New Roman" w:cs="Times New Roman"/>
          <w:sz w:val="24"/>
          <w:szCs w:val="24"/>
        </w:rPr>
        <w:tab/>
        <w:t xml:space="preserve">The business assessment roll </w:t>
      </w:r>
      <w:bookmarkStart w:id="1" w:name="_Ref10530035"/>
      <w:r w:rsidRPr="005A0D12">
        <w:rPr>
          <w:rFonts w:ascii="Times New Roman" w:hAnsi="Times New Roman" w:cs="Times New Roman"/>
          <w:sz w:val="24"/>
          <w:szCs w:val="24"/>
        </w:rPr>
        <w:t>must be in paper or electronic form and must contain the following information</w:t>
      </w:r>
      <w:bookmarkEnd w:id="1"/>
      <w:r w:rsidRPr="005A0D12">
        <w:rPr>
          <w:rFonts w:ascii="Times New Roman" w:hAnsi="Times New Roman" w:cs="Times New Roman"/>
          <w:sz w:val="24"/>
          <w:szCs w:val="24"/>
        </w:rPr>
        <w:t>:</w:t>
      </w:r>
    </w:p>
    <w:p w14:paraId="669A6EC3" w14:textId="77777777" w:rsidR="00886D32" w:rsidRPr="005A0D12" w:rsidRDefault="00886D32" w:rsidP="00886D32">
      <w:pPr>
        <w:pStyle w:val="suba"/>
        <w:rPr>
          <w:rFonts w:ascii="Times New Roman" w:hAnsi="Times New Roman" w:cs="Times New Roman"/>
          <w:sz w:val="24"/>
          <w:szCs w:val="24"/>
        </w:rPr>
      </w:pPr>
      <w:r w:rsidRPr="005A0D12">
        <w:rPr>
          <w:rFonts w:ascii="Times New Roman" w:hAnsi="Times New Roman" w:cs="Times New Roman"/>
          <w:sz w:val="24"/>
          <w:szCs w:val="24"/>
        </w:rPr>
        <w:t>(a)</w:t>
      </w:r>
      <w:r w:rsidRPr="005A0D12">
        <w:rPr>
          <w:rFonts w:ascii="Times New Roman" w:hAnsi="Times New Roman" w:cs="Times New Roman"/>
          <w:sz w:val="24"/>
          <w:szCs w:val="24"/>
        </w:rPr>
        <w:tab/>
        <w:t>the name and last known address of the business operator;</w:t>
      </w:r>
    </w:p>
    <w:p w14:paraId="4D981BDC" w14:textId="77777777" w:rsidR="00886D32" w:rsidRPr="005A0D12" w:rsidRDefault="00886D32" w:rsidP="00886D32">
      <w:pPr>
        <w:pStyle w:val="suba"/>
        <w:rPr>
          <w:rFonts w:ascii="Times New Roman" w:hAnsi="Times New Roman" w:cs="Times New Roman"/>
          <w:sz w:val="24"/>
          <w:szCs w:val="24"/>
        </w:rPr>
      </w:pPr>
      <w:r w:rsidRPr="005A0D12">
        <w:rPr>
          <w:rFonts w:ascii="Times New Roman" w:hAnsi="Times New Roman" w:cs="Times New Roman"/>
          <w:sz w:val="24"/>
          <w:szCs w:val="24"/>
        </w:rPr>
        <w:t>(b)</w:t>
      </w:r>
      <w:r w:rsidRPr="005A0D12">
        <w:rPr>
          <w:rFonts w:ascii="Times New Roman" w:hAnsi="Times New Roman" w:cs="Times New Roman"/>
          <w:sz w:val="24"/>
          <w:szCs w:val="24"/>
        </w:rPr>
        <w:tab/>
        <w:t>the address of the business premises; and</w:t>
      </w:r>
    </w:p>
    <w:p w14:paraId="5F71ABC6" w14:textId="77777777" w:rsidR="00886D32" w:rsidRPr="005A0D12" w:rsidRDefault="00886D32" w:rsidP="00886D32">
      <w:pPr>
        <w:pStyle w:val="suba"/>
        <w:rPr>
          <w:rFonts w:ascii="Times New Roman" w:hAnsi="Times New Roman" w:cs="Times New Roman"/>
          <w:sz w:val="24"/>
          <w:szCs w:val="24"/>
        </w:rPr>
      </w:pPr>
      <w:r w:rsidRPr="005A0D12">
        <w:rPr>
          <w:rFonts w:ascii="Times New Roman" w:hAnsi="Times New Roman" w:cs="Times New Roman"/>
          <w:sz w:val="24"/>
          <w:szCs w:val="24"/>
          <w:lang w:val="en-GB"/>
        </w:rPr>
        <w:t>(c)</w:t>
      </w:r>
      <w:r w:rsidRPr="005A0D12">
        <w:rPr>
          <w:rFonts w:ascii="Times New Roman" w:hAnsi="Times New Roman" w:cs="Times New Roman"/>
          <w:sz w:val="24"/>
          <w:szCs w:val="24"/>
          <w:lang w:val="en-GB"/>
        </w:rPr>
        <w:tab/>
        <w:t>the assessed value of the business premises.</w:t>
      </w:r>
    </w:p>
    <w:p w14:paraId="26D7B781"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rPr>
        <w:tab/>
        <w:t>(3)</w:t>
      </w:r>
      <w:r w:rsidRPr="005A0D12">
        <w:rPr>
          <w:rFonts w:ascii="Times New Roman" w:hAnsi="Times New Roman" w:cs="Times New Roman"/>
          <w:sz w:val="24"/>
          <w:szCs w:val="24"/>
        </w:rPr>
        <w:tab/>
        <w:t xml:space="preserve">The business assessment roll may be combined with the assessment roll prepared under the Assessment Law provided the requirements for the business assessment roll in this Law are met. </w:t>
      </w:r>
    </w:p>
    <w:p w14:paraId="3CA78AE8"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rPr>
        <w:tab/>
        <w:t>(4)</w:t>
      </w:r>
      <w:r w:rsidRPr="005A0D12">
        <w:rPr>
          <w:rFonts w:ascii="Times New Roman" w:hAnsi="Times New Roman" w:cs="Times New Roman"/>
          <w:sz w:val="24"/>
          <w:szCs w:val="24"/>
        </w:rPr>
        <w:tab/>
        <w:t xml:space="preserve">Any person holding a charge on business premises may, at any time, give notice, with full particulars of the nature, extent and duration of the charge, to the assessor and request that his or her name be added to the business assessment roll in respect of that business premises, for the duration of the charge. </w:t>
      </w:r>
    </w:p>
    <w:p w14:paraId="0288C538"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rPr>
        <w:tab/>
        <w:t>(5)</w:t>
      </w:r>
      <w:r w:rsidRPr="005A0D12">
        <w:rPr>
          <w:rFonts w:ascii="Times New Roman" w:hAnsi="Times New Roman" w:cs="Times New Roman"/>
          <w:sz w:val="24"/>
          <w:szCs w:val="24"/>
        </w:rPr>
        <w:tab/>
        <w:t>On receipt of a notice and request under subsection (4), the assessor must enter the person’s name and address on the business assessment roll and provide copies of all business assessment notices issued in respect of the business premises.</w:t>
      </w:r>
    </w:p>
    <w:p w14:paraId="5402AE23"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Certification by Assessor</w:t>
      </w:r>
    </w:p>
    <w:p w14:paraId="05DF68C9" w14:textId="77777777" w:rsidR="00886D32" w:rsidRPr="005A0D12" w:rsidRDefault="00886D32" w:rsidP="00886D32">
      <w:pPr>
        <w:pStyle w:val="para11"/>
        <w:rPr>
          <w:rFonts w:ascii="Times New Roman" w:hAnsi="Times New Roman" w:cs="Times New Roman"/>
          <w:sz w:val="24"/>
          <w:szCs w:val="24"/>
          <w:lang w:eastAsia="en-CA"/>
        </w:rPr>
      </w:pPr>
      <w:r w:rsidRPr="005A0D12">
        <w:rPr>
          <w:rFonts w:ascii="Times New Roman" w:hAnsi="Times New Roman" w:cs="Times New Roman"/>
          <w:b/>
          <w:bCs/>
          <w:sz w:val="24"/>
          <w:szCs w:val="24"/>
          <w:lang w:eastAsia="en-CA"/>
        </w:rPr>
        <w:tab/>
        <w:t>9.</w:t>
      </w:r>
      <w:r w:rsidRPr="005A0D12">
        <w:rPr>
          <w:rFonts w:ascii="Times New Roman" w:hAnsi="Times New Roman" w:cs="Times New Roman"/>
          <w:sz w:val="24"/>
          <w:szCs w:val="24"/>
          <w:lang w:eastAsia="en-CA"/>
        </w:rPr>
        <w:t>(1)</w:t>
      </w:r>
      <w:r w:rsidRPr="005A0D12">
        <w:rPr>
          <w:rFonts w:ascii="Times New Roman" w:hAnsi="Times New Roman" w:cs="Times New Roman"/>
          <w:sz w:val="24"/>
          <w:szCs w:val="24"/>
          <w:lang w:eastAsia="en-CA"/>
        </w:rPr>
        <w:tab/>
        <w:t>On completion of a business assessment roll and on or before December 31 in that year, the assessor must</w:t>
      </w:r>
    </w:p>
    <w:p w14:paraId="66C398FF"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 xml:space="preserve">certify in writing in substantially the form set out in Schedule III that the business assessment roll was completed in accordance with the requirements of this Law; and </w:t>
      </w:r>
    </w:p>
    <w:p w14:paraId="78D14E64"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deliver a copy of the certified business assessment roll to Council.</w:t>
      </w:r>
    </w:p>
    <w:p w14:paraId="10B957C7"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rPr>
        <w:tab/>
        <w:t>(2)</w:t>
      </w:r>
      <w:r w:rsidRPr="005A0D12">
        <w:rPr>
          <w:rFonts w:ascii="Times New Roman" w:hAnsi="Times New Roman" w:cs="Times New Roman"/>
          <w:sz w:val="24"/>
          <w:szCs w:val="24"/>
        </w:rPr>
        <w:tab/>
        <w:t xml:space="preserve">On </w:t>
      </w:r>
      <w:r w:rsidRPr="005A0D12" w:rsidDel="002D6D6C">
        <w:rPr>
          <w:rFonts w:ascii="Times New Roman" w:hAnsi="Times New Roman" w:cs="Times New Roman"/>
          <w:sz w:val="24"/>
          <w:szCs w:val="24"/>
        </w:rPr>
        <w:t>receipt</w:t>
      </w:r>
      <w:r w:rsidRPr="005A0D12">
        <w:rPr>
          <w:rFonts w:ascii="Times New Roman" w:hAnsi="Times New Roman" w:cs="Times New Roman"/>
          <w:sz w:val="24"/>
          <w:szCs w:val="24"/>
        </w:rPr>
        <w:t xml:space="preserve"> by Council, the certified business assessment roll is the business assessment roll for the purposes of levying the business </w:t>
      </w:r>
      <w:r w:rsidR="00C64C00" w:rsidRPr="005A0D12">
        <w:rPr>
          <w:rFonts w:ascii="Times New Roman" w:hAnsi="Times New Roman" w:cs="Times New Roman"/>
          <w:sz w:val="24"/>
          <w:szCs w:val="24"/>
        </w:rPr>
        <w:t xml:space="preserve">occupancy </w:t>
      </w:r>
      <w:r w:rsidRPr="005A0D12">
        <w:rPr>
          <w:rFonts w:ascii="Times New Roman" w:hAnsi="Times New Roman" w:cs="Times New Roman"/>
          <w:sz w:val="24"/>
          <w:szCs w:val="24"/>
        </w:rPr>
        <w:t>tax in that year.</w:t>
      </w:r>
    </w:p>
    <w:p w14:paraId="3169341A"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Amendments to Business Assessment Roll </w:t>
      </w:r>
    </w:p>
    <w:p w14:paraId="2C0095E0"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10.</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Where the assessor corrects the current business assessment roll or issues a supplementary business assessment in accordance with section 14, or amends the business assessment roll to reflect reconsideration decisions or implement decisions of the Assessment Review Board, the assessor must</w:t>
      </w:r>
    </w:p>
    <w:p w14:paraId="2D827058"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date and initial amendments made to the business assessment roll; and</w:t>
      </w:r>
    </w:p>
    <w:p w14:paraId="001C9BC4"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report the change or correction to Council.</w:t>
      </w:r>
    </w:p>
    <w:p w14:paraId="64905FBB"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Where the business assessment roll is amended under this Law, the amendments are an integral part of the business assessment roll and are deemed to be effective as of the date the business assessment roll was certified under section 9.</w:t>
      </w:r>
    </w:p>
    <w:p w14:paraId="11B56540"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The assessor must not amend the business assessment roll contrary to a decision of the Assessment Review Board or a court of competent jurisdiction.</w:t>
      </w:r>
    </w:p>
    <w:p w14:paraId="76FA01B8"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Validity of Business Assessment Roll</w:t>
      </w:r>
    </w:p>
    <w:p w14:paraId="7020D5E5" w14:textId="77777777" w:rsidR="00886D32" w:rsidRPr="005A0D12" w:rsidRDefault="00886D32" w:rsidP="00886D32">
      <w:pPr>
        <w:pStyle w:val="para2"/>
        <w:rPr>
          <w:rFonts w:ascii="Times New Roman" w:hAnsi="Times New Roman" w:cs="Times New Roman"/>
          <w:sz w:val="24"/>
          <w:szCs w:val="24"/>
          <w:lang w:eastAsia="en-CA"/>
        </w:rPr>
      </w:pPr>
      <w:r w:rsidRPr="005A0D12">
        <w:rPr>
          <w:rFonts w:ascii="Times New Roman" w:hAnsi="Times New Roman" w:cs="Times New Roman"/>
          <w:b/>
          <w:bCs/>
          <w:sz w:val="24"/>
          <w:szCs w:val="24"/>
          <w:lang w:eastAsia="en-CA"/>
        </w:rPr>
        <w:tab/>
        <w:t>11.</w:t>
      </w:r>
      <w:r w:rsidRPr="005A0D12">
        <w:rPr>
          <w:rFonts w:ascii="Times New Roman" w:hAnsi="Times New Roman" w:cs="Times New Roman"/>
          <w:sz w:val="24"/>
          <w:szCs w:val="24"/>
          <w:lang w:eastAsia="en-CA"/>
        </w:rPr>
        <w:tab/>
        <w:t xml:space="preserve">A business assessment roll is effective on certification and, unless amended in accordance with this Law, by a decision of the Assessment Review Board or by an order of a court of </w:t>
      </w:r>
      <w:r w:rsidRPr="005A0D12">
        <w:rPr>
          <w:rFonts w:ascii="Times New Roman" w:hAnsi="Times New Roman" w:cs="Times New Roman"/>
          <w:sz w:val="24"/>
          <w:szCs w:val="24"/>
          <w:lang w:eastAsia="en-CA"/>
        </w:rPr>
        <w:lastRenderedPageBreak/>
        <w:t>competent jurisdiction, is</w:t>
      </w:r>
    </w:p>
    <w:p w14:paraId="36BA9B51"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valid and binding on all parties concerned, despite</w:t>
      </w:r>
      <w:r w:rsidR="003E207C" w:rsidRPr="005A0D12">
        <w:rPr>
          <w:rFonts w:ascii="Times New Roman" w:hAnsi="Times New Roman" w:cs="Times New Roman"/>
          <w:sz w:val="24"/>
          <w:szCs w:val="24"/>
          <w:lang w:eastAsia="en-CA"/>
        </w:rPr>
        <w:t xml:space="preserve"> any</w:t>
      </w:r>
    </w:p>
    <w:p w14:paraId="2FE54646" w14:textId="77777777" w:rsidR="00886D32" w:rsidRPr="005A0D12" w:rsidRDefault="00886D32" w:rsidP="00BB553B">
      <w:pPr>
        <w:pStyle w:val="subrom"/>
        <w:tabs>
          <w:tab w:val="clear" w:pos="778"/>
        </w:tabs>
        <w:rPr>
          <w:rFonts w:ascii="Times New Roman" w:hAnsi="Times New Roman" w:cs="Times New Roman"/>
          <w:sz w:val="24"/>
          <w:szCs w:val="24"/>
          <w:lang w:eastAsia="en-CA"/>
        </w:rPr>
      </w:pPr>
      <w:r w:rsidRPr="005A0D12">
        <w:rPr>
          <w:rFonts w:ascii="Times New Roman" w:hAnsi="Times New Roman" w:cs="Times New Roman"/>
          <w:sz w:val="24"/>
          <w:szCs w:val="24"/>
          <w:lang w:eastAsia="en-CA"/>
        </w:rPr>
        <w:t>(i)</w:t>
      </w:r>
      <w:r w:rsidRPr="005A0D12">
        <w:rPr>
          <w:rFonts w:ascii="Times New Roman" w:hAnsi="Times New Roman" w:cs="Times New Roman"/>
          <w:sz w:val="24"/>
          <w:szCs w:val="24"/>
          <w:lang w:eastAsia="en-CA"/>
        </w:rPr>
        <w:tab/>
        <w:t>omission, defect or error committed in, or with respect to, the business assessment roll,</w:t>
      </w:r>
    </w:p>
    <w:p w14:paraId="09C5A8BA" w14:textId="77777777" w:rsidR="00886D32" w:rsidRPr="005A0D12" w:rsidRDefault="00886D32" w:rsidP="00BB553B">
      <w:pPr>
        <w:pStyle w:val="subrom"/>
        <w:tabs>
          <w:tab w:val="clear" w:pos="778"/>
        </w:tabs>
        <w:rPr>
          <w:rFonts w:ascii="Times New Roman" w:hAnsi="Times New Roman" w:cs="Times New Roman"/>
          <w:sz w:val="24"/>
          <w:szCs w:val="24"/>
          <w:lang w:eastAsia="en-CA"/>
        </w:rPr>
      </w:pPr>
      <w:r w:rsidRPr="005A0D12">
        <w:rPr>
          <w:rFonts w:ascii="Times New Roman" w:hAnsi="Times New Roman" w:cs="Times New Roman"/>
          <w:sz w:val="24"/>
          <w:szCs w:val="24"/>
          <w:lang w:eastAsia="en-CA"/>
        </w:rPr>
        <w:t>(ii)</w:t>
      </w:r>
      <w:r w:rsidRPr="005A0D12">
        <w:rPr>
          <w:rFonts w:ascii="Times New Roman" w:hAnsi="Times New Roman" w:cs="Times New Roman"/>
          <w:sz w:val="24"/>
          <w:szCs w:val="24"/>
          <w:lang w:eastAsia="en-CA"/>
        </w:rPr>
        <w:tab/>
        <w:t>defect, error or misstatement in any notice required, or</w:t>
      </w:r>
    </w:p>
    <w:p w14:paraId="7EE68B02" w14:textId="77777777" w:rsidR="00886D32" w:rsidRPr="005A0D12" w:rsidRDefault="00886D32" w:rsidP="00BB553B">
      <w:pPr>
        <w:pStyle w:val="subrom"/>
        <w:tabs>
          <w:tab w:val="clear" w:pos="778"/>
        </w:tabs>
        <w:rPr>
          <w:rFonts w:ascii="Times New Roman" w:hAnsi="Times New Roman" w:cs="Times New Roman"/>
          <w:sz w:val="24"/>
          <w:szCs w:val="24"/>
          <w:lang w:eastAsia="en-CA"/>
        </w:rPr>
      </w:pPr>
      <w:r w:rsidRPr="005A0D12">
        <w:rPr>
          <w:rFonts w:ascii="Times New Roman" w:hAnsi="Times New Roman" w:cs="Times New Roman"/>
          <w:sz w:val="24"/>
          <w:szCs w:val="24"/>
          <w:lang w:eastAsia="en-CA"/>
        </w:rPr>
        <w:t>(iii)</w:t>
      </w:r>
      <w:r w:rsidRPr="005A0D12">
        <w:rPr>
          <w:rFonts w:ascii="Times New Roman" w:hAnsi="Times New Roman" w:cs="Times New Roman"/>
          <w:sz w:val="24"/>
          <w:szCs w:val="24"/>
          <w:lang w:eastAsia="en-CA"/>
        </w:rPr>
        <w:tab/>
        <w:t>omission to mail any notice required; and</w:t>
      </w:r>
    </w:p>
    <w:p w14:paraId="6D6FC8B4"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for all purposes, the business assessment roll of the First Nation until the next certified business assessment roll.</w:t>
      </w:r>
    </w:p>
    <w:p w14:paraId="7473A0B1"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Inspection and Use of Business Assessment Roll</w:t>
      </w:r>
    </w:p>
    <w:p w14:paraId="12E89785"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12.</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 xml:space="preserve">On receipt by Council, the business assessment roll is open to inspection in the First Nation office by any person during regular business hours. </w:t>
      </w:r>
    </w:p>
    <w:p w14:paraId="00098E7B"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A person must not, directly or indirectly, use the business assessment roll or information contained in it</w:t>
      </w:r>
    </w:p>
    <w:p w14:paraId="09ABAAE7"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to obtain names, addresses or telephone numbers for solicitation purposes, whether the solicitations are made by telephone, mail or any other means; or</w:t>
      </w:r>
    </w:p>
    <w:p w14:paraId="19C80576"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to harass an individual.</w:t>
      </w:r>
    </w:p>
    <w:p w14:paraId="29864113"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The assessor may require a person who wishes to inspect the business assessment roll to complete a declaration in substantially the form set out in Schedule IV</w:t>
      </w:r>
    </w:p>
    <w:p w14:paraId="1E7B48F2"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specifying the purpose for which the information is to be used; and</w:t>
      </w:r>
    </w:p>
    <w:p w14:paraId="7AAA2169"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certifying that the information contained in the business assessment roll will not be used in a manner prohibited under this section.</w:t>
      </w:r>
    </w:p>
    <w:p w14:paraId="6BD0AD81"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Protection of Privacy in Business Assessment Roll</w:t>
      </w:r>
    </w:p>
    <w:p w14:paraId="3F9D3183"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13.</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 xml:space="preserve">On application by an individual named on the business assessment roll, the tax administrator may omit or obscure the individual’s name, address or other information about the individual that would ordinarily be included in a business assessment roll if, in the tax administrator’s opinion, the inclusion of the name, address or other information could reasonably be expected to threaten the safety or mental or physical health of the individual or a member of the individual’s household. </w:t>
      </w:r>
    </w:p>
    <w:p w14:paraId="0C814DFA"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 xml:space="preserve">Where the tax administrator omits or obscures information under subsection (1), such information must be obscured from all business assessment rolls that are available for public inspection under subsection 12(1) or are otherwise accessible to the public. </w:t>
      </w:r>
    </w:p>
    <w:p w14:paraId="57992C10"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Amendment and Correction of Business Assessment Roll</w:t>
      </w:r>
    </w:p>
    <w:p w14:paraId="2A3C3D27" w14:textId="77777777" w:rsidR="00886D32" w:rsidRPr="005A0D12" w:rsidRDefault="00886D32" w:rsidP="00886D32">
      <w:pPr>
        <w:pStyle w:val="para2"/>
        <w:rPr>
          <w:rFonts w:ascii="Times New Roman" w:hAnsi="Times New Roman" w:cs="Times New Roman"/>
          <w:b/>
          <w:sz w:val="24"/>
          <w:szCs w:val="24"/>
          <w:lang w:eastAsia="en-CA"/>
        </w:rPr>
      </w:pPr>
      <w:r w:rsidRPr="005A0D12">
        <w:rPr>
          <w:rFonts w:ascii="Times New Roman" w:hAnsi="Times New Roman" w:cs="Times New Roman"/>
          <w:b/>
          <w:sz w:val="24"/>
          <w:szCs w:val="24"/>
          <w:lang w:eastAsia="en-CA"/>
        </w:rPr>
        <w:tab/>
        <w:t>14.</w:t>
      </w:r>
      <w:r w:rsidR="00795CF2" w:rsidRPr="005A0D12">
        <w:rPr>
          <w:rFonts w:ascii="Times New Roman" w:hAnsi="Times New Roman" w:cs="Times New Roman"/>
          <w:b/>
          <w:sz w:val="24"/>
          <w:szCs w:val="24"/>
          <w:lang w:eastAsia="en-CA"/>
        </w:rPr>
        <w:t>(1)</w:t>
      </w:r>
      <w:r w:rsidRPr="005A0D12">
        <w:rPr>
          <w:rFonts w:ascii="Times New Roman" w:hAnsi="Times New Roman" w:cs="Times New Roman"/>
          <w:sz w:val="24"/>
          <w:szCs w:val="24"/>
          <w:lang w:eastAsia="en-CA"/>
        </w:rPr>
        <w:t xml:space="preserve">The assessor may make corrections to the current business assessment roll and may make amendments to the next annual business assessment roll in a year for which a general assessment is not required, in the same manner as provided for assessment rolls under the Assessment Law, and for this purpose Part VII of the Assessment Law applies. </w:t>
      </w:r>
      <w:r w:rsidRPr="005A0D12">
        <w:rPr>
          <w:rFonts w:ascii="Times New Roman" w:hAnsi="Times New Roman" w:cs="Times New Roman"/>
          <w:b/>
          <w:sz w:val="24"/>
          <w:szCs w:val="24"/>
          <w:lang w:eastAsia="en-CA"/>
        </w:rPr>
        <w:t>[Note to First Nation: Ensure this reference is accurate.]</w:t>
      </w:r>
    </w:p>
    <w:p w14:paraId="6402C4C0" w14:textId="77777777" w:rsidR="00795CF2" w:rsidRPr="005A0D12" w:rsidRDefault="00795CF2" w:rsidP="00886D32">
      <w:pPr>
        <w:pStyle w:val="para2"/>
        <w:rPr>
          <w:rFonts w:ascii="Times New Roman" w:hAnsi="Times New Roman" w:cs="Times New Roman"/>
          <w:sz w:val="24"/>
          <w:szCs w:val="24"/>
          <w:lang w:val="en-CA"/>
        </w:rPr>
      </w:pPr>
      <w:r w:rsidRPr="005A0D12">
        <w:rPr>
          <w:rFonts w:ascii="Times New Roman" w:hAnsi="Times New Roman" w:cs="Times New Roman"/>
          <w:sz w:val="24"/>
          <w:szCs w:val="24"/>
          <w:lang w:eastAsia="en-CA"/>
        </w:rPr>
        <w:t xml:space="preserve">(2) The assessor </w:t>
      </w:r>
      <w:r w:rsidRPr="005A0D12">
        <w:rPr>
          <w:rFonts w:ascii="Times New Roman" w:hAnsi="Times New Roman" w:cs="Times New Roman"/>
          <w:sz w:val="24"/>
          <w:szCs w:val="24"/>
          <w:lang w:val="en-CA"/>
        </w:rPr>
        <w:t xml:space="preserve">must create a supplementary business assessment in respect of a business premises if, after the business assessment roll has been certified under section 9, the assessor determines </w:t>
      </w:r>
      <w:r w:rsidRPr="005A0D12">
        <w:rPr>
          <w:rFonts w:ascii="Times New Roman" w:hAnsi="Times New Roman" w:cs="Times New Roman"/>
          <w:sz w:val="24"/>
          <w:szCs w:val="24"/>
          <w:lang w:val="en-CA"/>
        </w:rPr>
        <w:lastRenderedPageBreak/>
        <w:t>that</w:t>
      </w:r>
    </w:p>
    <w:p w14:paraId="5942F3CF" w14:textId="77777777" w:rsidR="00795CF2" w:rsidRPr="005A0D12" w:rsidRDefault="00795CF2" w:rsidP="00A13274">
      <w:pPr>
        <w:pStyle w:val="para2"/>
        <w:ind w:left="360"/>
        <w:rPr>
          <w:rFonts w:ascii="Times New Roman" w:hAnsi="Times New Roman" w:cs="Times New Roman"/>
          <w:sz w:val="24"/>
          <w:szCs w:val="24"/>
          <w:lang w:eastAsia="en-CA"/>
        </w:rPr>
      </w:pPr>
      <w:r w:rsidRPr="005A0D12">
        <w:rPr>
          <w:rFonts w:ascii="Times New Roman" w:hAnsi="Times New Roman" w:cs="Times New Roman"/>
          <w:sz w:val="24"/>
          <w:szCs w:val="24"/>
          <w:lang w:eastAsia="en-CA"/>
        </w:rPr>
        <w:t>(a) the business operator is liable to taxation but was not assessed;</w:t>
      </w:r>
    </w:p>
    <w:p w14:paraId="789021EA" w14:textId="77777777" w:rsidR="00795CF2" w:rsidRPr="005A0D12" w:rsidRDefault="00795CF2" w:rsidP="00A13274">
      <w:pPr>
        <w:pStyle w:val="para2"/>
        <w:ind w:left="360"/>
        <w:rPr>
          <w:rFonts w:ascii="Times New Roman" w:hAnsi="Times New Roman" w:cs="Times New Roman"/>
          <w:sz w:val="24"/>
          <w:szCs w:val="24"/>
          <w:lang w:eastAsia="en-CA"/>
        </w:rPr>
      </w:pPr>
      <w:r w:rsidRPr="005A0D12">
        <w:rPr>
          <w:rFonts w:ascii="Times New Roman" w:hAnsi="Times New Roman" w:cs="Times New Roman"/>
          <w:sz w:val="24"/>
          <w:szCs w:val="24"/>
          <w:lang w:eastAsia="en-CA"/>
        </w:rPr>
        <w:t>(b) the business operator is liable to taxation due to change in ownership or use; or</w:t>
      </w:r>
    </w:p>
    <w:p w14:paraId="4C72066B" w14:textId="77777777" w:rsidR="00795CF2" w:rsidRPr="005A0D12" w:rsidRDefault="00795CF2" w:rsidP="00A13274">
      <w:pPr>
        <w:pStyle w:val="para2"/>
        <w:ind w:left="360"/>
        <w:rPr>
          <w:rFonts w:ascii="Times New Roman" w:hAnsi="Times New Roman" w:cs="Times New Roman"/>
          <w:sz w:val="24"/>
          <w:szCs w:val="24"/>
          <w:lang w:eastAsia="en-CA"/>
        </w:rPr>
      </w:pPr>
      <w:r w:rsidRPr="005A0D12">
        <w:rPr>
          <w:rFonts w:ascii="Times New Roman" w:hAnsi="Times New Roman" w:cs="Times New Roman"/>
          <w:sz w:val="24"/>
          <w:szCs w:val="24"/>
          <w:lang w:eastAsia="en-CA"/>
        </w:rPr>
        <w:t>(c) the assessment of an improvement in the business premises requires an increase because of a change in the physical condition of the improvement.</w:t>
      </w:r>
    </w:p>
    <w:p w14:paraId="4D6D0CD0" w14:textId="77777777" w:rsidR="00795CF2" w:rsidRPr="005A0D12" w:rsidRDefault="00795CF2" w:rsidP="00795CF2">
      <w:pPr>
        <w:pStyle w:val="sub1"/>
        <w:rPr>
          <w:rFonts w:ascii="Times New Roman" w:hAnsi="Times New Roman" w:cs="Times New Roman"/>
          <w:sz w:val="24"/>
          <w:szCs w:val="24"/>
        </w:rPr>
      </w:pPr>
      <w:r w:rsidRPr="005A0D12">
        <w:rPr>
          <w:rFonts w:ascii="Times New Roman" w:hAnsi="Times New Roman" w:cs="Times New Roman"/>
          <w:sz w:val="24"/>
          <w:szCs w:val="24"/>
        </w:rPr>
        <w:tab/>
        <w:t>(3)</w:t>
      </w:r>
      <w:r w:rsidRPr="005A0D12">
        <w:rPr>
          <w:rFonts w:ascii="Times New Roman" w:hAnsi="Times New Roman" w:cs="Times New Roman"/>
          <w:sz w:val="24"/>
          <w:szCs w:val="24"/>
        </w:rPr>
        <w:tab/>
        <w:t xml:space="preserve">The assessor must, as soon as practicable after creating a supplementary business assessment under subsection (2), mail a supplementary Business Assessment Notice to the tax administrator and to every person named on the business assessment roll in respect of the business  premises affected. </w:t>
      </w:r>
    </w:p>
    <w:p w14:paraId="6B916E83" w14:textId="77777777" w:rsidR="00795CF2" w:rsidRPr="005A0D12" w:rsidRDefault="00795CF2" w:rsidP="00795CF2">
      <w:pPr>
        <w:pStyle w:val="sub1"/>
        <w:rPr>
          <w:rFonts w:ascii="Times New Roman" w:hAnsi="Times New Roman" w:cs="Times New Roman"/>
          <w:sz w:val="24"/>
          <w:szCs w:val="24"/>
        </w:rPr>
      </w:pPr>
      <w:r w:rsidRPr="005A0D12">
        <w:rPr>
          <w:rFonts w:ascii="Times New Roman" w:hAnsi="Times New Roman" w:cs="Times New Roman"/>
          <w:sz w:val="24"/>
          <w:szCs w:val="24"/>
        </w:rPr>
        <w:tab/>
        <w:t>(4)</w:t>
      </w:r>
      <w:r w:rsidRPr="005A0D12">
        <w:rPr>
          <w:rFonts w:ascii="Times New Roman" w:hAnsi="Times New Roman" w:cs="Times New Roman"/>
          <w:sz w:val="24"/>
          <w:szCs w:val="24"/>
        </w:rPr>
        <w:tab/>
        <w:t>A supplementary business assessment is effective</w:t>
      </w:r>
    </w:p>
    <w:p w14:paraId="45498775" w14:textId="77777777" w:rsidR="00795CF2" w:rsidRPr="005A0D12" w:rsidRDefault="00795CF2" w:rsidP="00795CF2">
      <w:pPr>
        <w:pStyle w:val="suba"/>
        <w:rPr>
          <w:rFonts w:ascii="Times New Roman" w:hAnsi="Times New Roman" w:cs="Times New Roman"/>
          <w:sz w:val="24"/>
          <w:szCs w:val="24"/>
        </w:rPr>
      </w:pPr>
      <w:r w:rsidRPr="005A0D12">
        <w:rPr>
          <w:rFonts w:ascii="Times New Roman" w:hAnsi="Times New Roman" w:cs="Times New Roman"/>
          <w:sz w:val="24"/>
          <w:szCs w:val="24"/>
        </w:rPr>
        <w:t>(a)</w:t>
      </w:r>
      <w:r w:rsidRPr="005A0D12">
        <w:rPr>
          <w:rFonts w:ascii="Times New Roman" w:hAnsi="Times New Roman" w:cs="Times New Roman"/>
          <w:sz w:val="24"/>
          <w:szCs w:val="24"/>
        </w:rPr>
        <w:tab/>
        <w:t>beginning on the date</w:t>
      </w:r>
    </w:p>
    <w:p w14:paraId="30DE74B0" w14:textId="77777777" w:rsidR="00795CF2" w:rsidRPr="005A0D12" w:rsidRDefault="00795CF2" w:rsidP="00795CF2">
      <w:pPr>
        <w:pStyle w:val="subrom"/>
        <w:tabs>
          <w:tab w:val="clear" w:pos="778"/>
        </w:tabs>
        <w:rPr>
          <w:rFonts w:ascii="Times New Roman" w:hAnsi="Times New Roman" w:cs="Times New Roman"/>
          <w:sz w:val="24"/>
          <w:szCs w:val="24"/>
        </w:rPr>
      </w:pPr>
      <w:r w:rsidRPr="005A0D12">
        <w:rPr>
          <w:rFonts w:ascii="Times New Roman" w:hAnsi="Times New Roman" w:cs="Times New Roman"/>
          <w:sz w:val="24"/>
          <w:szCs w:val="24"/>
        </w:rPr>
        <w:t>(i)</w:t>
      </w:r>
      <w:r w:rsidRPr="005A0D12">
        <w:rPr>
          <w:rFonts w:ascii="Times New Roman" w:hAnsi="Times New Roman" w:cs="Times New Roman"/>
          <w:sz w:val="24"/>
          <w:szCs w:val="24"/>
        </w:rPr>
        <w:tab/>
        <w:t>the business operator is liable to taxation under paragraph (2)(a), or</w:t>
      </w:r>
    </w:p>
    <w:p w14:paraId="612F4DF7" w14:textId="77777777" w:rsidR="00795CF2" w:rsidRPr="005A0D12" w:rsidRDefault="00795CF2" w:rsidP="00795CF2">
      <w:pPr>
        <w:pStyle w:val="subrom"/>
        <w:tabs>
          <w:tab w:val="clear" w:pos="778"/>
        </w:tabs>
        <w:rPr>
          <w:rFonts w:ascii="Times New Roman" w:hAnsi="Times New Roman" w:cs="Times New Roman"/>
          <w:sz w:val="24"/>
          <w:szCs w:val="24"/>
        </w:rPr>
      </w:pPr>
      <w:r w:rsidRPr="005A0D12">
        <w:rPr>
          <w:rFonts w:ascii="Times New Roman" w:hAnsi="Times New Roman" w:cs="Times New Roman"/>
          <w:sz w:val="24"/>
          <w:szCs w:val="24"/>
        </w:rPr>
        <w:t>(ii)</w:t>
      </w:r>
      <w:r w:rsidRPr="005A0D12">
        <w:rPr>
          <w:rFonts w:ascii="Times New Roman" w:hAnsi="Times New Roman" w:cs="Times New Roman"/>
          <w:sz w:val="24"/>
          <w:szCs w:val="24"/>
        </w:rPr>
        <w:tab/>
        <w:t xml:space="preserve">the change to the occurred under paragraph (2)(b) or (c), </w:t>
      </w:r>
    </w:p>
    <w:p w14:paraId="6ECEE840" w14:textId="77777777" w:rsidR="00795CF2" w:rsidRPr="005A0D12" w:rsidRDefault="00795CF2" w:rsidP="00795CF2">
      <w:pPr>
        <w:pStyle w:val="sub1"/>
        <w:rPr>
          <w:rFonts w:ascii="Times New Roman" w:hAnsi="Times New Roman" w:cs="Times New Roman"/>
          <w:sz w:val="24"/>
          <w:szCs w:val="24"/>
        </w:rPr>
      </w:pPr>
      <w:r w:rsidRPr="005A0D12">
        <w:rPr>
          <w:rFonts w:ascii="Times New Roman" w:hAnsi="Times New Roman" w:cs="Times New Roman"/>
          <w:sz w:val="24"/>
          <w:szCs w:val="24"/>
        </w:rPr>
        <w:t>provided that the effective date cannot be earlier than January 1 of the year preceding the year in which the assessor creates the supplementary business assessment; and</w:t>
      </w:r>
    </w:p>
    <w:p w14:paraId="12B0D231" w14:textId="77777777" w:rsidR="00795CF2" w:rsidRPr="005A0D12" w:rsidRDefault="00795CF2" w:rsidP="00795CF2">
      <w:pPr>
        <w:pStyle w:val="suba"/>
        <w:rPr>
          <w:rFonts w:ascii="Times New Roman" w:hAnsi="Times New Roman" w:cs="Times New Roman"/>
          <w:sz w:val="24"/>
          <w:szCs w:val="24"/>
        </w:rPr>
      </w:pPr>
      <w:r w:rsidRPr="005A0D12">
        <w:rPr>
          <w:rFonts w:ascii="Times New Roman" w:hAnsi="Times New Roman" w:cs="Times New Roman"/>
          <w:sz w:val="24"/>
          <w:szCs w:val="24"/>
        </w:rPr>
        <w:t>(b)</w:t>
      </w:r>
      <w:r w:rsidRPr="005A0D12">
        <w:rPr>
          <w:rFonts w:ascii="Times New Roman" w:hAnsi="Times New Roman" w:cs="Times New Roman"/>
          <w:sz w:val="24"/>
          <w:szCs w:val="24"/>
        </w:rPr>
        <w:tab/>
        <w:t>ending December 31 of the year in which the assessor creates the supplementary business assessment.</w:t>
      </w:r>
    </w:p>
    <w:p w14:paraId="247C6DDB" w14:textId="77777777" w:rsidR="00795CF2" w:rsidRPr="005A0D12" w:rsidRDefault="00795CF2" w:rsidP="00795CF2">
      <w:pPr>
        <w:pStyle w:val="sub1"/>
        <w:rPr>
          <w:rFonts w:ascii="Times New Roman" w:hAnsi="Times New Roman" w:cs="Times New Roman"/>
          <w:sz w:val="24"/>
          <w:szCs w:val="24"/>
        </w:rPr>
      </w:pPr>
      <w:r w:rsidRPr="005A0D12">
        <w:rPr>
          <w:rFonts w:ascii="Times New Roman" w:hAnsi="Times New Roman" w:cs="Times New Roman"/>
          <w:sz w:val="24"/>
          <w:szCs w:val="24"/>
          <w:lang w:val="en-CA"/>
        </w:rPr>
        <w:tab/>
        <w:t>(7)</w:t>
      </w:r>
      <w:r w:rsidRPr="005A0D12">
        <w:rPr>
          <w:rFonts w:ascii="Times New Roman" w:hAnsi="Times New Roman" w:cs="Times New Roman"/>
          <w:sz w:val="24"/>
          <w:szCs w:val="24"/>
          <w:lang w:val="en-CA"/>
        </w:rPr>
        <w:tab/>
        <w:t xml:space="preserve">Where the </w:t>
      </w:r>
      <w:r w:rsidRPr="005A0D12">
        <w:rPr>
          <w:rFonts w:ascii="Times New Roman" w:hAnsi="Times New Roman" w:cs="Times New Roman"/>
          <w:sz w:val="24"/>
          <w:szCs w:val="24"/>
        </w:rPr>
        <w:t>assessor creates a supplementary business assessment under this section, the assessor must amend the business assessment on the business assessment roll that is being prepared by the assessor under subsection 8(1).</w:t>
      </w:r>
    </w:p>
    <w:p w14:paraId="548F2C0C" w14:textId="77777777" w:rsidR="00795CF2" w:rsidRPr="005A0D12" w:rsidRDefault="00795CF2" w:rsidP="00A13274">
      <w:pPr>
        <w:pStyle w:val="para2"/>
        <w:ind w:left="360"/>
        <w:rPr>
          <w:rFonts w:ascii="Times New Roman" w:hAnsi="Times New Roman" w:cs="Times New Roman"/>
          <w:sz w:val="24"/>
          <w:szCs w:val="24"/>
          <w:lang w:eastAsia="en-CA"/>
        </w:rPr>
      </w:pPr>
    </w:p>
    <w:p w14:paraId="139998C3" w14:textId="77777777" w:rsidR="00886D32" w:rsidRPr="005A0D12" w:rsidRDefault="00886D32" w:rsidP="00886D32">
      <w:pPr>
        <w:pStyle w:val="h3"/>
        <w:rPr>
          <w:rFonts w:ascii="Times New Roman" w:hAnsi="Times New Roman" w:cs="Times New Roman"/>
          <w:sz w:val="24"/>
          <w:szCs w:val="24"/>
          <w:lang w:eastAsia="en-CA"/>
        </w:rPr>
      </w:pPr>
      <w:bookmarkStart w:id="2" w:name="_Ref10529978"/>
      <w:r w:rsidRPr="005A0D12">
        <w:rPr>
          <w:rFonts w:ascii="Times New Roman" w:hAnsi="Times New Roman" w:cs="Times New Roman"/>
          <w:sz w:val="24"/>
          <w:szCs w:val="24"/>
          <w:lang w:eastAsia="en-CA"/>
        </w:rPr>
        <w:t>Business Assessment Notice</w:t>
      </w:r>
    </w:p>
    <w:p w14:paraId="06862080"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15.</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The assessor must, on or before _____ in each year, mail a Business Assessment Notice to every person named in the business assessment roll in respect of each assessable property, at the person’s address on the business assessment roll.</w:t>
      </w:r>
    </w:p>
    <w:p w14:paraId="62996FB1"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Where requested by the recipient, a Business Assessment Notice may be e-mailed to a person named on the business assessment roll, and the Business Assessment Notice will be deemed to have been delivered on the date that the e</w:t>
      </w:r>
      <w:r w:rsidRPr="005A0D12">
        <w:rPr>
          <w:rFonts w:ascii="Times New Roman" w:hAnsi="Times New Roman" w:cs="Times New Roman"/>
          <w:sz w:val="24"/>
          <w:szCs w:val="24"/>
          <w:lang w:eastAsia="en-CA"/>
        </w:rPr>
        <w:noBreakHyphen/>
        <w:t>mail is sent by the assessor.</w:t>
      </w:r>
    </w:p>
    <w:p w14:paraId="335EC50C"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 xml:space="preserve">Business Assessment </w:t>
      </w:r>
      <w:r w:rsidRPr="005A0D12">
        <w:rPr>
          <w:rFonts w:ascii="Times New Roman" w:hAnsi="Times New Roman" w:cs="Times New Roman"/>
          <w:sz w:val="24"/>
          <w:szCs w:val="24"/>
          <w:lang w:val="en-CA" w:eastAsia="en-CA"/>
        </w:rPr>
        <w:t>Notices for a number of businesses may be combined, and may also be combined with Assessment Notices under the Assessment Law, if the same person is the taxpayer in respect of each of them.</w:t>
      </w:r>
    </w:p>
    <w:p w14:paraId="55BA3ED7"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(4)</w:t>
      </w:r>
      <w:r w:rsidRPr="005A0D12">
        <w:rPr>
          <w:rFonts w:ascii="Times New Roman" w:hAnsi="Times New Roman" w:cs="Times New Roman"/>
          <w:sz w:val="24"/>
          <w:szCs w:val="24"/>
          <w:lang w:eastAsia="en-CA"/>
        </w:rPr>
        <w:tab/>
        <w:t xml:space="preserve">A person whose name appears </w:t>
      </w:r>
      <w:r w:rsidR="003E207C" w:rsidRPr="005A0D12">
        <w:rPr>
          <w:rFonts w:ascii="Times New Roman" w:hAnsi="Times New Roman" w:cs="Times New Roman"/>
          <w:sz w:val="24"/>
          <w:szCs w:val="24"/>
          <w:lang w:eastAsia="en-CA"/>
        </w:rPr>
        <w:t>o</w:t>
      </w:r>
      <w:r w:rsidRPr="005A0D12">
        <w:rPr>
          <w:rFonts w:ascii="Times New Roman" w:hAnsi="Times New Roman" w:cs="Times New Roman"/>
          <w:sz w:val="24"/>
          <w:szCs w:val="24"/>
          <w:lang w:eastAsia="en-CA"/>
        </w:rPr>
        <w:t>n the business assessment roll must give written notice to the assessor of any change of address.</w:t>
      </w:r>
    </w:p>
    <w:p w14:paraId="6509A402"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t>PART VI</w:t>
      </w:r>
    </w:p>
    <w:bookmarkEnd w:id="2"/>
    <w:p w14:paraId="3DE5BBC4" w14:textId="77777777" w:rsidR="00886D32" w:rsidRPr="005A0D12" w:rsidRDefault="00886D32" w:rsidP="00886D32">
      <w:pPr>
        <w:pStyle w:val="h2"/>
        <w:rPr>
          <w:rFonts w:ascii="Times New Roman" w:hAnsi="Times New Roman" w:cs="Times New Roman"/>
          <w:sz w:val="24"/>
          <w:szCs w:val="24"/>
        </w:rPr>
      </w:pPr>
      <w:r w:rsidRPr="005A0D12">
        <w:rPr>
          <w:rFonts w:ascii="Times New Roman" w:hAnsi="Times New Roman" w:cs="Times New Roman"/>
          <w:sz w:val="24"/>
          <w:szCs w:val="24"/>
        </w:rPr>
        <w:t>REQUESTS FOR INFORMATION AND INSPECTIONS</w:t>
      </w:r>
    </w:p>
    <w:p w14:paraId="31611C48" w14:textId="77777777" w:rsidR="00886D32" w:rsidRPr="005A0D12" w:rsidRDefault="00886D32" w:rsidP="00886D32">
      <w:pPr>
        <w:pStyle w:val="h3"/>
        <w:rPr>
          <w:rFonts w:ascii="Times New Roman" w:hAnsi="Times New Roman" w:cs="Times New Roman"/>
          <w:sz w:val="24"/>
          <w:szCs w:val="24"/>
        </w:rPr>
      </w:pPr>
      <w:r w:rsidRPr="005A0D12">
        <w:rPr>
          <w:rFonts w:ascii="Times New Roman" w:hAnsi="Times New Roman" w:cs="Times New Roman"/>
          <w:sz w:val="24"/>
          <w:szCs w:val="24"/>
        </w:rPr>
        <w:t>Requests for Information</w:t>
      </w:r>
    </w:p>
    <w:p w14:paraId="7586B3F8" w14:textId="77777777" w:rsidR="00886D32" w:rsidRPr="005A0D12" w:rsidRDefault="00886D32" w:rsidP="00886D32">
      <w:pPr>
        <w:pStyle w:val="para21"/>
        <w:rPr>
          <w:rFonts w:ascii="Times New Roman" w:hAnsi="Times New Roman" w:cs="Times New Roman"/>
          <w:sz w:val="24"/>
        </w:rPr>
      </w:pPr>
      <w:r w:rsidRPr="005A0D12">
        <w:rPr>
          <w:rFonts w:ascii="Times New Roman" w:hAnsi="Times New Roman" w:cs="Times New Roman"/>
          <w:b/>
          <w:bCs/>
          <w:sz w:val="24"/>
        </w:rPr>
        <w:tab/>
        <w:t>16.</w:t>
      </w:r>
      <w:r w:rsidRPr="005A0D12">
        <w:rPr>
          <w:rFonts w:ascii="Times New Roman" w:hAnsi="Times New Roman" w:cs="Times New Roman"/>
          <w:sz w:val="24"/>
        </w:rPr>
        <w:t>(1)</w:t>
      </w:r>
      <w:r w:rsidRPr="005A0D12">
        <w:rPr>
          <w:rFonts w:ascii="Times New Roman" w:hAnsi="Times New Roman" w:cs="Times New Roman"/>
          <w:sz w:val="24"/>
        </w:rPr>
        <w:tab/>
        <w:t xml:space="preserve">The tax administrator or the assessor may deliver a Request for Information requesting </w:t>
      </w:r>
      <w:r w:rsidRPr="005A0D12">
        <w:rPr>
          <w:rFonts w:ascii="Times New Roman" w:hAnsi="Times New Roman" w:cs="Times New Roman"/>
          <w:sz w:val="24"/>
        </w:rPr>
        <w:lastRenderedPageBreak/>
        <w:t>that a business operator or any person who holds or uses business premises provide to the tax administrator or the assessor, as the case may be, information or documentation that relates to the administration of this Law, including, without limitation, information and documentation that relates to the assessment of business premises.</w:t>
      </w:r>
    </w:p>
    <w:p w14:paraId="4BB32BAD" w14:textId="77777777" w:rsidR="00886D32" w:rsidRPr="005A0D12" w:rsidRDefault="00886D32" w:rsidP="00886D32">
      <w:pPr>
        <w:pStyle w:val="sub1"/>
        <w:rPr>
          <w:rFonts w:ascii="Times New Roman" w:hAnsi="Times New Roman" w:cs="Times New Roman"/>
          <w:sz w:val="24"/>
          <w:szCs w:val="24"/>
          <w:lang w:val="en-CA"/>
        </w:rPr>
      </w:pPr>
      <w:r w:rsidRPr="005A0D12">
        <w:rPr>
          <w:rFonts w:ascii="Times New Roman" w:hAnsi="Times New Roman" w:cs="Times New Roman"/>
          <w:sz w:val="24"/>
          <w:szCs w:val="24"/>
        </w:rPr>
        <w:tab/>
        <w:t>(2)</w:t>
      </w:r>
      <w:r w:rsidRPr="005A0D12">
        <w:rPr>
          <w:rFonts w:ascii="Times New Roman" w:hAnsi="Times New Roman" w:cs="Times New Roman"/>
          <w:sz w:val="24"/>
          <w:szCs w:val="24"/>
        </w:rPr>
        <w:tab/>
        <w:t>Without limiting subsection (1), a request may include information or documentation for each year since the previous general assessment respecting</w:t>
      </w:r>
    </w:p>
    <w:p w14:paraId="339F6BFB" w14:textId="77777777" w:rsidR="00886D32" w:rsidRPr="005A0D12" w:rsidRDefault="00886D32" w:rsidP="00886D32">
      <w:pPr>
        <w:pStyle w:val="suba"/>
        <w:rPr>
          <w:rFonts w:ascii="Times New Roman" w:hAnsi="Times New Roman" w:cs="Times New Roman"/>
          <w:sz w:val="24"/>
          <w:szCs w:val="24"/>
        </w:rPr>
      </w:pPr>
      <w:r w:rsidRPr="005A0D12">
        <w:rPr>
          <w:rFonts w:ascii="Times New Roman" w:hAnsi="Times New Roman" w:cs="Times New Roman"/>
          <w:sz w:val="24"/>
          <w:szCs w:val="24"/>
        </w:rPr>
        <w:t>(a)</w:t>
      </w:r>
      <w:r w:rsidRPr="005A0D12">
        <w:rPr>
          <w:rFonts w:ascii="Times New Roman" w:hAnsi="Times New Roman" w:cs="Times New Roman"/>
          <w:sz w:val="24"/>
          <w:szCs w:val="24"/>
        </w:rPr>
        <w:tab/>
        <w:t>any sale of the business premises;</w:t>
      </w:r>
    </w:p>
    <w:p w14:paraId="05FE57C0" w14:textId="77777777" w:rsidR="00886D32" w:rsidRPr="005A0D12" w:rsidRDefault="00886D32" w:rsidP="00886D32">
      <w:pPr>
        <w:pStyle w:val="suba"/>
        <w:rPr>
          <w:rFonts w:ascii="Times New Roman" w:hAnsi="Times New Roman" w:cs="Times New Roman"/>
          <w:sz w:val="24"/>
          <w:szCs w:val="24"/>
        </w:rPr>
      </w:pPr>
      <w:r w:rsidRPr="005A0D12">
        <w:rPr>
          <w:rFonts w:ascii="Times New Roman" w:hAnsi="Times New Roman" w:cs="Times New Roman"/>
          <w:sz w:val="24"/>
          <w:szCs w:val="24"/>
        </w:rPr>
        <w:t>(b)</w:t>
      </w:r>
      <w:r w:rsidRPr="005A0D12">
        <w:rPr>
          <w:rFonts w:ascii="Times New Roman" w:hAnsi="Times New Roman" w:cs="Times New Roman"/>
          <w:sz w:val="24"/>
          <w:szCs w:val="24"/>
        </w:rPr>
        <w:tab/>
        <w:t>the cost of any construction on the business premises; and</w:t>
      </w:r>
    </w:p>
    <w:p w14:paraId="097912E1" w14:textId="77777777" w:rsidR="00886D32" w:rsidRPr="005A0D12" w:rsidRDefault="00886D32" w:rsidP="00886D32">
      <w:pPr>
        <w:pStyle w:val="suba"/>
        <w:rPr>
          <w:rFonts w:ascii="Times New Roman" w:hAnsi="Times New Roman" w:cs="Times New Roman"/>
          <w:sz w:val="24"/>
          <w:szCs w:val="24"/>
        </w:rPr>
      </w:pPr>
      <w:r w:rsidRPr="005A0D12">
        <w:rPr>
          <w:rFonts w:ascii="Times New Roman" w:hAnsi="Times New Roman" w:cs="Times New Roman"/>
          <w:sz w:val="24"/>
          <w:szCs w:val="24"/>
        </w:rPr>
        <w:t>(c)</w:t>
      </w:r>
      <w:r w:rsidRPr="005A0D12">
        <w:rPr>
          <w:rFonts w:ascii="Times New Roman" w:hAnsi="Times New Roman" w:cs="Times New Roman"/>
          <w:sz w:val="24"/>
          <w:szCs w:val="24"/>
        </w:rPr>
        <w:tab/>
        <w:t>any income or expense related to the use or operation of the business premises.</w:t>
      </w:r>
    </w:p>
    <w:p w14:paraId="04D60913"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rPr>
        <w:tab/>
        <w:t xml:space="preserve">(3) </w:t>
      </w:r>
      <w:r w:rsidRPr="005A0D12">
        <w:rPr>
          <w:rFonts w:ascii="Times New Roman" w:hAnsi="Times New Roman" w:cs="Times New Roman"/>
          <w:sz w:val="24"/>
          <w:szCs w:val="24"/>
        </w:rPr>
        <w:tab/>
        <w:t>Where a person receives a request under subsection (1), the person must, within twenty-one (21) days of receiving the request, provide information or documentation to the extent that information or documentation to which the request relates is in the possession or control of the person and must provide, in the form of a signed statement, a declaration affirming that the information or documentation provided is complete, true and accurate.</w:t>
      </w:r>
    </w:p>
    <w:p w14:paraId="2226CE62"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rPr>
        <w:tab/>
        <w:t>(4)</w:t>
      </w:r>
      <w:r w:rsidRPr="005A0D12">
        <w:rPr>
          <w:rFonts w:ascii="Times New Roman" w:hAnsi="Times New Roman" w:cs="Times New Roman"/>
          <w:sz w:val="24"/>
          <w:szCs w:val="24"/>
        </w:rPr>
        <w:tab/>
        <w:t xml:space="preserve">Where the assessor makes a request under subsection (1), the assessor may in all cases assess the business premises based on the information available to him or her and is not bound by the information and documentation provided under this section. </w:t>
      </w:r>
    </w:p>
    <w:p w14:paraId="45C84D15" w14:textId="77777777" w:rsidR="00886D32" w:rsidRPr="005A0D12" w:rsidRDefault="00886D32" w:rsidP="00886D32">
      <w:pPr>
        <w:pStyle w:val="h3"/>
        <w:rPr>
          <w:rFonts w:ascii="Times New Roman" w:hAnsi="Times New Roman" w:cs="Times New Roman"/>
          <w:sz w:val="24"/>
          <w:szCs w:val="24"/>
        </w:rPr>
      </w:pPr>
      <w:r w:rsidRPr="005A0D12">
        <w:rPr>
          <w:rFonts w:ascii="Times New Roman" w:hAnsi="Times New Roman" w:cs="Times New Roman"/>
          <w:sz w:val="24"/>
          <w:szCs w:val="24"/>
        </w:rPr>
        <w:t>Inspections</w:t>
      </w:r>
    </w:p>
    <w:p w14:paraId="30420369" w14:textId="77777777" w:rsidR="00886D32" w:rsidRPr="005A0D12" w:rsidRDefault="00886D32" w:rsidP="00886D32">
      <w:pPr>
        <w:pStyle w:val="para2"/>
        <w:rPr>
          <w:rFonts w:ascii="Times New Roman" w:hAnsi="Times New Roman" w:cs="Times New Roman"/>
          <w:sz w:val="24"/>
          <w:szCs w:val="24"/>
          <w:lang w:eastAsia="en-CA"/>
        </w:rPr>
      </w:pPr>
      <w:r w:rsidRPr="005A0D12">
        <w:rPr>
          <w:rFonts w:ascii="Times New Roman" w:hAnsi="Times New Roman" w:cs="Times New Roman"/>
          <w:b/>
          <w:bCs/>
          <w:sz w:val="24"/>
          <w:szCs w:val="24"/>
        </w:rPr>
        <w:tab/>
        <w:t>17.</w:t>
      </w:r>
      <w:r w:rsidRPr="005A0D12">
        <w:rPr>
          <w:rFonts w:ascii="Times New Roman" w:hAnsi="Times New Roman" w:cs="Times New Roman"/>
          <w:sz w:val="24"/>
          <w:szCs w:val="24"/>
        </w:rPr>
        <w:tab/>
        <w:t xml:space="preserve">The assessor may, for any purposes related to assessment, enter into or on and inspect land and improvements, and for these purposes Part V of the Assessment Law applies. </w:t>
      </w:r>
      <w:r w:rsidRPr="005A0D12">
        <w:rPr>
          <w:rFonts w:ascii="Times New Roman" w:hAnsi="Times New Roman" w:cs="Times New Roman"/>
          <w:b/>
          <w:sz w:val="24"/>
          <w:szCs w:val="24"/>
          <w:lang w:eastAsia="en-CA"/>
        </w:rPr>
        <w:t>[Note to First Nation: Ensure this reference is accurate.]</w:t>
      </w:r>
    </w:p>
    <w:p w14:paraId="6F899262"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t>PART VII</w:t>
      </w:r>
    </w:p>
    <w:p w14:paraId="0BC19F22" w14:textId="77777777" w:rsidR="00886D32" w:rsidRPr="005A0D12" w:rsidRDefault="00886D32" w:rsidP="00886D32">
      <w:pPr>
        <w:pStyle w:val="h2"/>
        <w:rPr>
          <w:rFonts w:ascii="Times New Roman" w:hAnsi="Times New Roman" w:cs="Times New Roman"/>
          <w:sz w:val="24"/>
          <w:szCs w:val="24"/>
        </w:rPr>
      </w:pPr>
      <w:r w:rsidRPr="005A0D12">
        <w:rPr>
          <w:rFonts w:ascii="Times New Roman" w:hAnsi="Times New Roman" w:cs="Times New Roman"/>
          <w:sz w:val="24"/>
          <w:szCs w:val="24"/>
        </w:rPr>
        <w:t>RECONSIDERATION AND APPEAL OF ASSESSMENT</w:t>
      </w:r>
    </w:p>
    <w:p w14:paraId="1E0293A0"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Reconsideration by Assessor</w:t>
      </w:r>
    </w:p>
    <w:p w14:paraId="63E62469" w14:textId="77777777" w:rsidR="00886D32" w:rsidRPr="005A0D12" w:rsidRDefault="00886D32" w:rsidP="00886D32">
      <w:pPr>
        <w:pStyle w:val="para2"/>
        <w:rPr>
          <w:rFonts w:ascii="Times New Roman" w:hAnsi="Times New Roman" w:cs="Times New Roman"/>
          <w:sz w:val="24"/>
          <w:szCs w:val="24"/>
          <w:lang w:eastAsia="en-CA"/>
        </w:rPr>
      </w:pPr>
      <w:r w:rsidRPr="005A0D12">
        <w:rPr>
          <w:rFonts w:ascii="Times New Roman" w:hAnsi="Times New Roman" w:cs="Times New Roman"/>
          <w:b/>
          <w:sz w:val="24"/>
          <w:szCs w:val="24"/>
          <w:lang w:eastAsia="en-CA"/>
        </w:rPr>
        <w:tab/>
        <w:t>18</w:t>
      </w:r>
      <w:r w:rsidRPr="005A0D12">
        <w:rPr>
          <w:rFonts w:ascii="Times New Roman" w:hAnsi="Times New Roman" w:cs="Times New Roman"/>
          <w:b/>
          <w:bCs/>
          <w:sz w:val="24"/>
          <w:szCs w:val="24"/>
          <w:lang w:eastAsia="en-CA"/>
        </w:rPr>
        <w:t>.</w:t>
      </w:r>
      <w:r w:rsidRPr="005A0D12">
        <w:rPr>
          <w:rFonts w:ascii="Times New Roman" w:hAnsi="Times New Roman" w:cs="Times New Roman"/>
          <w:sz w:val="24"/>
          <w:szCs w:val="24"/>
          <w:lang w:eastAsia="en-CA"/>
        </w:rPr>
        <w:tab/>
        <w:t xml:space="preserve">A person named on the business assessment roll in respect of an assessable property may request that the assessor reconsider the assessment of that assessable property, and for this purpose Part VIII of the Assessment Law applies. </w:t>
      </w:r>
      <w:r w:rsidRPr="005A0D12">
        <w:rPr>
          <w:rFonts w:ascii="Times New Roman" w:hAnsi="Times New Roman" w:cs="Times New Roman"/>
          <w:b/>
          <w:sz w:val="24"/>
          <w:szCs w:val="24"/>
          <w:lang w:eastAsia="en-CA"/>
        </w:rPr>
        <w:t>[Note to First Nation: Ensure this reference is accurate.]</w:t>
      </w:r>
    </w:p>
    <w:p w14:paraId="0F0FAE55" w14:textId="77777777" w:rsidR="00886D32" w:rsidRPr="005A0D12" w:rsidRDefault="00886D32" w:rsidP="00886D32">
      <w:pPr>
        <w:pStyle w:val="h3"/>
        <w:rPr>
          <w:rFonts w:ascii="Times New Roman" w:hAnsi="Times New Roman" w:cs="Times New Roman"/>
          <w:sz w:val="24"/>
          <w:szCs w:val="24"/>
        </w:rPr>
      </w:pPr>
      <w:r w:rsidRPr="005A0D12">
        <w:rPr>
          <w:rFonts w:ascii="Times New Roman" w:hAnsi="Times New Roman" w:cs="Times New Roman"/>
          <w:sz w:val="24"/>
          <w:szCs w:val="24"/>
        </w:rPr>
        <w:t>Appeal to Assessment Review Board</w:t>
      </w:r>
    </w:p>
    <w:p w14:paraId="679FB2B7" w14:textId="77777777" w:rsidR="00886D32" w:rsidRPr="005A0D12" w:rsidRDefault="00886D32" w:rsidP="00886D32">
      <w:pPr>
        <w:pStyle w:val="para21"/>
        <w:rPr>
          <w:rFonts w:ascii="Times New Roman" w:hAnsi="Times New Roman" w:cs="Times New Roman"/>
          <w:sz w:val="24"/>
          <w:lang w:val="en-GB"/>
        </w:rPr>
      </w:pPr>
      <w:r w:rsidRPr="005A0D12">
        <w:rPr>
          <w:rFonts w:ascii="Times New Roman" w:hAnsi="Times New Roman" w:cs="Times New Roman"/>
          <w:b/>
          <w:sz w:val="24"/>
          <w:lang w:val="en-GB"/>
        </w:rPr>
        <w:tab/>
        <w:t>19.</w:t>
      </w:r>
      <w:r w:rsidRPr="005A0D12">
        <w:rPr>
          <w:rFonts w:ascii="Times New Roman" w:hAnsi="Times New Roman" w:cs="Times New Roman"/>
          <w:sz w:val="24"/>
          <w:lang w:val="en-GB"/>
        </w:rPr>
        <w:t>(1)</w:t>
      </w:r>
      <w:r w:rsidRPr="005A0D12">
        <w:rPr>
          <w:rFonts w:ascii="Times New Roman" w:hAnsi="Times New Roman" w:cs="Times New Roman"/>
          <w:sz w:val="24"/>
          <w:lang w:val="en-GB"/>
        </w:rPr>
        <w:tab/>
        <w:t xml:space="preserve">The Assessment Review </w:t>
      </w:r>
      <w:r w:rsidRPr="005A0D12" w:rsidDel="009E4DFB">
        <w:rPr>
          <w:rFonts w:ascii="Times New Roman" w:hAnsi="Times New Roman" w:cs="Times New Roman"/>
          <w:sz w:val="24"/>
          <w:lang w:val="en-GB"/>
        </w:rPr>
        <w:t>Board</w:t>
      </w:r>
      <w:r w:rsidRPr="005A0D12">
        <w:rPr>
          <w:rFonts w:ascii="Times New Roman" w:hAnsi="Times New Roman" w:cs="Times New Roman"/>
          <w:sz w:val="24"/>
          <w:lang w:val="en-GB"/>
        </w:rPr>
        <w:t xml:space="preserve"> </w:t>
      </w:r>
      <w:r w:rsidRPr="005A0D12" w:rsidDel="009E4DFB">
        <w:rPr>
          <w:rFonts w:ascii="Times New Roman" w:hAnsi="Times New Roman" w:cs="Times New Roman"/>
          <w:sz w:val="24"/>
          <w:lang w:val="en-GB"/>
        </w:rPr>
        <w:t xml:space="preserve">must </w:t>
      </w:r>
      <w:r w:rsidRPr="005A0D12">
        <w:rPr>
          <w:rFonts w:ascii="Times New Roman" w:hAnsi="Times New Roman" w:cs="Times New Roman"/>
          <w:sz w:val="24"/>
          <w:lang w:val="en-GB"/>
        </w:rPr>
        <w:t xml:space="preserve">hear and determine appeals of assessments of business premises. </w:t>
      </w:r>
      <w:r w:rsidRPr="005A0D12" w:rsidDel="00BF1E7D">
        <w:rPr>
          <w:rFonts w:ascii="Times New Roman" w:hAnsi="Times New Roman" w:cs="Times New Roman"/>
          <w:sz w:val="24"/>
          <w:lang w:val="en-GB"/>
        </w:rPr>
        <w:t xml:space="preserve"> </w:t>
      </w:r>
    </w:p>
    <w:p w14:paraId="74980D64" w14:textId="77777777" w:rsidR="00886D32" w:rsidRPr="005A0D12" w:rsidRDefault="00886D32" w:rsidP="00886D32">
      <w:pPr>
        <w:pStyle w:val="sub1"/>
        <w:rPr>
          <w:rFonts w:ascii="Times New Roman" w:hAnsi="Times New Roman" w:cs="Times New Roman"/>
          <w:sz w:val="24"/>
          <w:szCs w:val="24"/>
          <w:lang w:eastAsia="en-CA"/>
        </w:rPr>
      </w:pPr>
      <w:bookmarkStart w:id="3" w:name="_Ref10514878"/>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 xml:space="preserve">Any person, including, without limitation, the First Nation and the assessor, may appeal a business assessment or a reconsideration of a business assessment to the Assessment Review Board, and for this purpose Part X of the Assessment Law applies. </w:t>
      </w:r>
      <w:r w:rsidRPr="005A0D12">
        <w:rPr>
          <w:rFonts w:ascii="Times New Roman" w:hAnsi="Times New Roman" w:cs="Times New Roman"/>
          <w:b/>
          <w:sz w:val="24"/>
          <w:szCs w:val="24"/>
          <w:lang w:eastAsia="en-CA"/>
        </w:rPr>
        <w:t>[Note to First Nation: Ensure this reference is accurate.]</w:t>
      </w:r>
    </w:p>
    <w:p w14:paraId="08469949"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t>PART VIII</w:t>
      </w:r>
    </w:p>
    <w:p w14:paraId="177344FD" w14:textId="77777777" w:rsidR="00886D32" w:rsidRPr="005A0D12" w:rsidRDefault="00886D32" w:rsidP="00886D32">
      <w:pPr>
        <w:pStyle w:val="h2"/>
        <w:rPr>
          <w:rFonts w:ascii="Times New Roman" w:hAnsi="Times New Roman" w:cs="Times New Roman"/>
          <w:sz w:val="24"/>
          <w:szCs w:val="24"/>
        </w:rPr>
      </w:pPr>
      <w:r w:rsidRPr="005A0D12">
        <w:rPr>
          <w:rFonts w:ascii="Times New Roman" w:hAnsi="Times New Roman" w:cs="Times New Roman"/>
          <w:sz w:val="24"/>
          <w:szCs w:val="24"/>
        </w:rPr>
        <w:t>TAX LIABILITY AND LEVY</w:t>
      </w:r>
    </w:p>
    <w:p w14:paraId="3C2A4B9E" w14:textId="77777777" w:rsidR="00E95667" w:rsidRPr="005A0D12" w:rsidRDefault="00E95667" w:rsidP="00886D32">
      <w:pPr>
        <w:pStyle w:val="h3"/>
        <w:rPr>
          <w:rFonts w:ascii="Times New Roman" w:hAnsi="Times New Roman" w:cs="Times New Roman"/>
          <w:sz w:val="24"/>
          <w:szCs w:val="24"/>
          <w:lang w:eastAsia="en-CA"/>
        </w:rPr>
      </w:pPr>
    </w:p>
    <w:p w14:paraId="3DA3BE98"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lastRenderedPageBreak/>
        <w:t xml:space="preserve">Tax Liability </w:t>
      </w:r>
      <w:r w:rsidR="00E95667" w:rsidRPr="005A0D12">
        <w:rPr>
          <w:rFonts w:ascii="Times New Roman" w:hAnsi="Times New Roman" w:cs="Times New Roman"/>
          <w:sz w:val="24"/>
          <w:szCs w:val="24"/>
          <w:lang w:eastAsia="en-CA"/>
        </w:rPr>
        <w:t>and Levy</w:t>
      </w:r>
    </w:p>
    <w:p w14:paraId="4DD3B106"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sz w:val="24"/>
          <w:lang w:eastAsia="en-CA"/>
        </w:rPr>
        <w:tab/>
        <w:t>20</w:t>
      </w:r>
      <w:r w:rsidRPr="005A0D12">
        <w:rPr>
          <w:rFonts w:ascii="Times New Roman" w:hAnsi="Times New Roman" w:cs="Times New Roman"/>
          <w:b/>
          <w:bCs/>
          <w:sz w:val="24"/>
          <w:lang w:eastAsia="en-CA"/>
        </w:rPr>
        <w:t>.</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 xml:space="preserve">Except as otherwise provided in this Law, </w:t>
      </w:r>
      <w:r w:rsidRPr="005A0D12">
        <w:rPr>
          <w:rFonts w:ascii="Times New Roman" w:hAnsi="Times New Roman" w:cs="Times New Roman"/>
          <w:sz w:val="24"/>
          <w:lang w:val="en-GB"/>
        </w:rPr>
        <w:t xml:space="preserve">every business operator is subject to a business </w:t>
      </w:r>
      <w:r w:rsidR="00C64C00" w:rsidRPr="005A0D12">
        <w:rPr>
          <w:rFonts w:ascii="Times New Roman" w:hAnsi="Times New Roman" w:cs="Times New Roman"/>
          <w:sz w:val="24"/>
          <w:lang w:val="en-GB"/>
        </w:rPr>
        <w:t xml:space="preserve">occupancy </w:t>
      </w:r>
      <w:r w:rsidRPr="005A0D12">
        <w:rPr>
          <w:rFonts w:ascii="Times New Roman" w:hAnsi="Times New Roman" w:cs="Times New Roman"/>
          <w:sz w:val="24"/>
          <w:lang w:val="en-GB"/>
        </w:rPr>
        <w:t>tax in accordance with this Law</w:t>
      </w:r>
      <w:r w:rsidRPr="005A0D12">
        <w:rPr>
          <w:rFonts w:ascii="Times New Roman" w:hAnsi="Times New Roman" w:cs="Times New Roman"/>
          <w:sz w:val="24"/>
          <w:lang w:eastAsia="en-CA"/>
        </w:rPr>
        <w:t>.</w:t>
      </w:r>
    </w:p>
    <w:p w14:paraId="4D3B0AEC"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 xml:space="preserve">A business </w:t>
      </w:r>
      <w:r w:rsidR="00C64C00" w:rsidRPr="005A0D12">
        <w:rPr>
          <w:rFonts w:ascii="Times New Roman" w:hAnsi="Times New Roman" w:cs="Times New Roman"/>
          <w:sz w:val="24"/>
          <w:szCs w:val="24"/>
          <w:lang w:eastAsia="en-CA"/>
        </w:rPr>
        <w:t xml:space="preserve">occupancy </w:t>
      </w:r>
      <w:r w:rsidRPr="005A0D12">
        <w:rPr>
          <w:rFonts w:ascii="Times New Roman" w:hAnsi="Times New Roman" w:cs="Times New Roman"/>
          <w:sz w:val="24"/>
          <w:szCs w:val="24"/>
          <w:lang w:eastAsia="en-CA"/>
        </w:rPr>
        <w:t>tax is levied on business premises and must be paid by the business operator in accordance with this Law.</w:t>
      </w:r>
    </w:p>
    <w:p w14:paraId="6D1ECE1B" w14:textId="77777777" w:rsidR="00886D32" w:rsidRPr="005A0D12" w:rsidRDefault="00886D32" w:rsidP="00886D32">
      <w:pPr>
        <w:pStyle w:val="sub1"/>
        <w:rPr>
          <w:rFonts w:ascii="Times New Roman" w:hAnsi="Times New Roman" w:cs="Times New Roman"/>
          <w:sz w:val="24"/>
          <w:szCs w:val="24"/>
          <w:lang w:val="en-CA" w:eastAsia="en-CA"/>
        </w:rPr>
      </w:pPr>
      <w:r w:rsidRPr="005A0D12">
        <w:rPr>
          <w:rFonts w:ascii="Times New Roman" w:hAnsi="Times New Roman" w:cs="Times New Roman"/>
          <w:sz w:val="24"/>
          <w:szCs w:val="24"/>
          <w:lang w:val="en-CA" w:eastAsia="en-CA"/>
        </w:rPr>
        <w:tab/>
        <w:t>(3)</w:t>
      </w:r>
      <w:r w:rsidRPr="005A0D12">
        <w:rPr>
          <w:rFonts w:ascii="Times New Roman" w:hAnsi="Times New Roman" w:cs="Times New Roman"/>
          <w:sz w:val="24"/>
          <w:szCs w:val="24"/>
          <w:lang w:val="en-CA" w:eastAsia="en-CA"/>
        </w:rPr>
        <w:tab/>
        <w:t>A person on whom a tax is imposed under this Law is liable for the tax even if</w:t>
      </w:r>
    </w:p>
    <w:p w14:paraId="51D5E1DC" w14:textId="77777777" w:rsidR="00886D32" w:rsidRPr="005A0D12" w:rsidRDefault="00886D32" w:rsidP="00886D32">
      <w:pPr>
        <w:pStyle w:val="suba"/>
        <w:rPr>
          <w:rFonts w:ascii="Times New Roman" w:hAnsi="Times New Roman" w:cs="Times New Roman"/>
          <w:sz w:val="24"/>
          <w:szCs w:val="24"/>
          <w:lang w:val="en-CA" w:eastAsia="en-CA"/>
        </w:rPr>
      </w:pPr>
      <w:r w:rsidRPr="005A0D12">
        <w:rPr>
          <w:rFonts w:ascii="Times New Roman" w:hAnsi="Times New Roman" w:cs="Times New Roman"/>
          <w:sz w:val="24"/>
          <w:szCs w:val="24"/>
          <w:lang w:val="en-CA" w:eastAsia="en-CA"/>
        </w:rPr>
        <w:t>(a)</w:t>
      </w:r>
      <w:r w:rsidRPr="005A0D12">
        <w:rPr>
          <w:rFonts w:ascii="Times New Roman" w:hAnsi="Times New Roman" w:cs="Times New Roman"/>
          <w:sz w:val="24"/>
          <w:szCs w:val="24"/>
          <w:lang w:val="en-CA" w:eastAsia="en-CA"/>
        </w:rPr>
        <w:tab/>
        <w:t>that person is also liable to pay property taxes imposed under the Taxation Law; or</w:t>
      </w:r>
    </w:p>
    <w:p w14:paraId="15469F19" w14:textId="77777777" w:rsidR="00886D32" w:rsidRPr="005A0D12" w:rsidRDefault="00886D32" w:rsidP="00886D32">
      <w:pPr>
        <w:pStyle w:val="suba"/>
        <w:rPr>
          <w:rFonts w:ascii="Times New Roman" w:hAnsi="Times New Roman" w:cs="Times New Roman"/>
          <w:sz w:val="24"/>
          <w:szCs w:val="24"/>
          <w:lang w:val="en-CA" w:eastAsia="en-CA"/>
        </w:rPr>
      </w:pPr>
      <w:r w:rsidRPr="005A0D12">
        <w:rPr>
          <w:rFonts w:ascii="Times New Roman" w:hAnsi="Times New Roman" w:cs="Times New Roman"/>
          <w:sz w:val="24"/>
          <w:szCs w:val="24"/>
          <w:lang w:val="en-CA" w:eastAsia="en-CA"/>
        </w:rPr>
        <w:t>(b)</w:t>
      </w:r>
      <w:r w:rsidRPr="005A0D12">
        <w:rPr>
          <w:rFonts w:ascii="Times New Roman" w:hAnsi="Times New Roman" w:cs="Times New Roman"/>
          <w:sz w:val="24"/>
          <w:szCs w:val="24"/>
          <w:lang w:val="en-CA" w:eastAsia="en-CA"/>
        </w:rPr>
        <w:tab/>
      </w:r>
      <w:r w:rsidR="001D2220" w:rsidRPr="005A0D12">
        <w:rPr>
          <w:rFonts w:ascii="Times New Roman" w:hAnsi="Times New Roman" w:cs="Times New Roman"/>
          <w:sz w:val="24"/>
          <w:szCs w:val="24"/>
        </w:rPr>
        <w:t xml:space="preserve">a person with an interest in the same </w:t>
      </w:r>
      <w:r w:rsidR="001D2220" w:rsidRPr="005A0D12" w:rsidDel="001246C9">
        <w:rPr>
          <w:rFonts w:ascii="Times New Roman" w:hAnsi="Times New Roman" w:cs="Times New Roman"/>
          <w:sz w:val="24"/>
          <w:szCs w:val="24"/>
        </w:rPr>
        <w:t xml:space="preserve">property </w:t>
      </w:r>
      <w:r w:rsidR="001D2220" w:rsidRPr="005A0D12">
        <w:rPr>
          <w:rFonts w:ascii="Times New Roman" w:hAnsi="Times New Roman" w:cs="Times New Roman"/>
          <w:sz w:val="24"/>
          <w:szCs w:val="24"/>
        </w:rPr>
        <w:t>is exempt from tax under this Law or from any taxes under other property taxation law en</w:t>
      </w:r>
      <w:r w:rsidR="00BC104C" w:rsidRPr="005A0D12">
        <w:rPr>
          <w:rFonts w:ascii="Times New Roman" w:hAnsi="Times New Roman" w:cs="Times New Roman"/>
          <w:sz w:val="24"/>
          <w:szCs w:val="24"/>
        </w:rPr>
        <w:t>acted by the First Nation</w:t>
      </w:r>
      <w:r w:rsidRPr="005A0D12">
        <w:rPr>
          <w:rFonts w:ascii="Times New Roman" w:hAnsi="Times New Roman" w:cs="Times New Roman"/>
          <w:sz w:val="24"/>
          <w:szCs w:val="24"/>
        </w:rPr>
        <w:t>.</w:t>
      </w:r>
    </w:p>
    <w:p w14:paraId="51524451"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rPr>
        <w:tab/>
        <w:t>(4)</w:t>
      </w:r>
      <w:r w:rsidRPr="005A0D12">
        <w:rPr>
          <w:rFonts w:ascii="Times New Roman" w:hAnsi="Times New Roman" w:cs="Times New Roman"/>
          <w:sz w:val="24"/>
          <w:szCs w:val="24"/>
        </w:rPr>
        <w:tab/>
      </w:r>
      <w:r w:rsidRPr="005A0D12">
        <w:rPr>
          <w:rFonts w:ascii="Times New Roman" w:hAnsi="Times New Roman" w:cs="Times New Roman"/>
          <w:sz w:val="24"/>
          <w:szCs w:val="24"/>
          <w:lang w:eastAsia="en-CA"/>
        </w:rPr>
        <w:t xml:space="preserve">Where there is more than one business operator in respect of a business, each business operator is jointly and severally liable to the First Nation for all 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lang w:eastAsia="en-CA"/>
        </w:rPr>
        <w:t xml:space="preserve"> taxes imposed under this Law in the current and in any previous taxation year, including interest, penalties and costs.</w:t>
      </w:r>
    </w:p>
    <w:p w14:paraId="5C13C724"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(5)</w:t>
      </w:r>
      <w:r w:rsidRPr="005A0D12">
        <w:rPr>
          <w:rFonts w:ascii="Times New Roman" w:hAnsi="Times New Roman" w:cs="Times New Roman"/>
          <w:sz w:val="24"/>
          <w:szCs w:val="24"/>
          <w:lang w:eastAsia="en-CA"/>
        </w:rPr>
        <w:tab/>
        <w:t xml:space="preserve">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lang w:eastAsia="en-CA"/>
        </w:rPr>
        <w:t xml:space="preserve"> taxes are</w:t>
      </w:r>
      <w:r w:rsidR="00BC104C" w:rsidRPr="005A0D12">
        <w:rPr>
          <w:rFonts w:ascii="Times New Roman" w:hAnsi="Times New Roman" w:cs="Times New Roman"/>
          <w:sz w:val="24"/>
          <w:szCs w:val="24"/>
          <w:lang w:eastAsia="en-CA"/>
        </w:rPr>
        <w:t xml:space="preserve"> due and payable under this Law notwithstanding a complaint or any </w:t>
      </w:r>
      <w:r w:rsidR="00BC104C" w:rsidRPr="005A0D12">
        <w:rPr>
          <w:rFonts w:ascii="Times New Roman" w:hAnsi="Times New Roman" w:cs="Times New Roman"/>
          <w:sz w:val="24"/>
          <w:szCs w:val="24"/>
        </w:rPr>
        <w:t>proceeding initiated or remedy sought respecting a business operator’s liability for taxes under this Law</w:t>
      </w:r>
      <w:r w:rsidR="00BC104C" w:rsidRPr="005A0D12">
        <w:rPr>
          <w:rFonts w:ascii="Times New Roman" w:hAnsi="Times New Roman" w:cs="Times New Roman"/>
          <w:sz w:val="24"/>
          <w:szCs w:val="24"/>
          <w:lang w:eastAsia="en-CA"/>
        </w:rPr>
        <w:t>.</w:t>
      </w:r>
      <w:r w:rsidRPr="005A0D12">
        <w:rPr>
          <w:rFonts w:ascii="Times New Roman" w:hAnsi="Times New Roman" w:cs="Times New Roman"/>
          <w:sz w:val="24"/>
          <w:szCs w:val="24"/>
          <w:lang w:eastAsia="en-CA"/>
        </w:rPr>
        <w:t xml:space="preserve"> </w:t>
      </w:r>
    </w:p>
    <w:p w14:paraId="7DCBA99C"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r>
    </w:p>
    <w:p w14:paraId="0936B757"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rPr>
        <w:t xml:space="preserve">Tax </w:t>
      </w:r>
      <w:r w:rsidR="00E95667" w:rsidRPr="005A0D12">
        <w:rPr>
          <w:rFonts w:ascii="Times New Roman" w:hAnsi="Times New Roman" w:cs="Times New Roman"/>
          <w:sz w:val="24"/>
          <w:szCs w:val="24"/>
        </w:rPr>
        <w:t>Rate</w:t>
      </w:r>
    </w:p>
    <w:p w14:paraId="13244D37" w14:textId="77777777" w:rsidR="00886D32" w:rsidRPr="005A0D12" w:rsidRDefault="00886D32" w:rsidP="00886D32">
      <w:pPr>
        <w:pStyle w:val="para21"/>
        <w:rPr>
          <w:rFonts w:ascii="Times New Roman" w:hAnsi="Times New Roman" w:cs="Times New Roman"/>
          <w:sz w:val="24"/>
        </w:rPr>
      </w:pPr>
      <w:r w:rsidRPr="005A0D12">
        <w:rPr>
          <w:rFonts w:ascii="Times New Roman" w:hAnsi="Times New Roman" w:cs="Times New Roman"/>
          <w:b/>
          <w:sz w:val="24"/>
        </w:rPr>
        <w:tab/>
        <w:t>21.</w:t>
      </w:r>
      <w:r w:rsidRPr="005A0D12">
        <w:rPr>
          <w:rFonts w:ascii="Times New Roman" w:hAnsi="Times New Roman" w:cs="Times New Roman"/>
          <w:sz w:val="24"/>
        </w:rPr>
        <w:t>(1)</w:t>
      </w:r>
      <w:r w:rsidRPr="005A0D12">
        <w:rPr>
          <w:rFonts w:ascii="Times New Roman" w:hAnsi="Times New Roman" w:cs="Times New Roman"/>
          <w:sz w:val="24"/>
        </w:rPr>
        <w:tab/>
        <w:t xml:space="preserve">The business </w:t>
      </w:r>
      <w:r w:rsidR="00C64C00" w:rsidRPr="005A0D12">
        <w:rPr>
          <w:rFonts w:ascii="Times New Roman" w:hAnsi="Times New Roman" w:cs="Times New Roman"/>
          <w:sz w:val="24"/>
          <w:lang w:val="en-GB"/>
        </w:rPr>
        <w:t>occupancy</w:t>
      </w:r>
      <w:r w:rsidRPr="005A0D12">
        <w:rPr>
          <w:rFonts w:ascii="Times New Roman" w:hAnsi="Times New Roman" w:cs="Times New Roman"/>
          <w:sz w:val="24"/>
        </w:rPr>
        <w:t xml:space="preserve"> tax </w:t>
      </w:r>
      <w:r w:rsidR="00263E21" w:rsidRPr="005A0D12">
        <w:rPr>
          <w:rFonts w:ascii="Times New Roman" w:hAnsi="Times New Roman" w:cs="Times New Roman"/>
          <w:sz w:val="24"/>
        </w:rPr>
        <w:t xml:space="preserve">rate </w:t>
      </w:r>
      <w:r w:rsidRPr="005A0D12">
        <w:rPr>
          <w:rFonts w:ascii="Times New Roman" w:hAnsi="Times New Roman" w:cs="Times New Roman"/>
          <w:sz w:val="24"/>
        </w:rPr>
        <w:t>to be applied to business premises is _____ percent (__%).</w:t>
      </w:r>
      <w:r w:rsidRPr="005A0D12" w:rsidDel="0096734F">
        <w:rPr>
          <w:rFonts w:ascii="Times New Roman" w:hAnsi="Times New Roman" w:cs="Times New Roman"/>
          <w:sz w:val="24"/>
        </w:rPr>
        <w:t xml:space="preserve"> </w:t>
      </w:r>
    </w:p>
    <w:p w14:paraId="72B2EAD4" w14:textId="77777777" w:rsidR="00886D32" w:rsidRPr="005A0D12" w:rsidRDefault="00886D32" w:rsidP="00886D32">
      <w:pPr>
        <w:pStyle w:val="sub1"/>
        <w:rPr>
          <w:rFonts w:ascii="Times New Roman" w:hAnsi="Times New Roman" w:cs="Times New Roman"/>
          <w:sz w:val="24"/>
          <w:szCs w:val="24"/>
          <w:lang w:val="en-GB"/>
        </w:rPr>
      </w:pPr>
      <w:r w:rsidRPr="005A0D12">
        <w:rPr>
          <w:rFonts w:ascii="Times New Roman" w:hAnsi="Times New Roman" w:cs="Times New Roman"/>
          <w:sz w:val="24"/>
          <w:szCs w:val="24"/>
          <w:lang w:val="en-GB"/>
        </w:rPr>
        <w:tab/>
        <w:t>(2)</w:t>
      </w:r>
      <w:r w:rsidRPr="005A0D12">
        <w:rPr>
          <w:rFonts w:ascii="Times New Roman" w:hAnsi="Times New Roman" w:cs="Times New Roman"/>
          <w:sz w:val="24"/>
          <w:szCs w:val="24"/>
          <w:lang w:val="en-GB"/>
        </w:rPr>
        <w:tab/>
        <w:t xml:space="preserve">The 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lang w:val="en-GB"/>
        </w:rPr>
        <w:t xml:space="preserve"> tax is calculated by multiplying the assessed value of the business premises by the 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lang w:val="en-GB"/>
        </w:rPr>
        <w:t xml:space="preserve"> tax rate.</w:t>
      </w:r>
    </w:p>
    <w:p w14:paraId="54E7BB87"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lang w:val="en-GB"/>
        </w:rPr>
        <w:tab/>
        <w:t>(3)</w:t>
      </w:r>
      <w:r w:rsidRPr="005A0D12">
        <w:rPr>
          <w:rFonts w:ascii="Times New Roman" w:hAnsi="Times New Roman" w:cs="Times New Roman"/>
          <w:sz w:val="24"/>
          <w:szCs w:val="24"/>
          <w:lang w:val="en-GB"/>
        </w:rPr>
        <w:tab/>
        <w:t xml:space="preserve">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lang w:val="en-GB"/>
        </w:rPr>
        <w:t xml:space="preserve"> taxes </w:t>
      </w:r>
      <w:r w:rsidRPr="005A0D12">
        <w:rPr>
          <w:rFonts w:ascii="Times New Roman" w:hAnsi="Times New Roman" w:cs="Times New Roman"/>
          <w:sz w:val="24"/>
          <w:szCs w:val="24"/>
        </w:rPr>
        <w:t>levied under this Law are deemed to be imposed on January 1 of the taxation year in which the levy is first made.</w:t>
      </w:r>
    </w:p>
    <w:p w14:paraId="59121544" w14:textId="77777777" w:rsidR="00886D32" w:rsidRPr="005A0D12" w:rsidRDefault="00886D32" w:rsidP="00886D32">
      <w:pPr>
        <w:pStyle w:val="h3"/>
        <w:rPr>
          <w:rFonts w:ascii="Times New Roman" w:hAnsi="Times New Roman" w:cs="Times New Roman"/>
          <w:sz w:val="24"/>
          <w:szCs w:val="24"/>
          <w:lang w:val="en-CA" w:eastAsia="en-CA"/>
        </w:rPr>
      </w:pPr>
      <w:r w:rsidRPr="005A0D12">
        <w:rPr>
          <w:rFonts w:ascii="Times New Roman" w:hAnsi="Times New Roman" w:cs="Times New Roman"/>
          <w:sz w:val="24"/>
          <w:szCs w:val="24"/>
          <w:lang w:val="en-CA" w:eastAsia="en-CA"/>
        </w:rPr>
        <w:t>Part Year Use or Occupancy</w:t>
      </w:r>
    </w:p>
    <w:p w14:paraId="25C6A8C6" w14:textId="77777777" w:rsidR="00886D32" w:rsidRPr="005A0D12" w:rsidRDefault="00886D32" w:rsidP="00886D32">
      <w:pPr>
        <w:pStyle w:val="para2"/>
        <w:rPr>
          <w:rFonts w:ascii="Times New Roman" w:hAnsi="Times New Roman" w:cs="Times New Roman"/>
          <w:sz w:val="24"/>
          <w:szCs w:val="24"/>
          <w:lang w:val="en-CA" w:eastAsia="en-CA"/>
        </w:rPr>
      </w:pPr>
      <w:r w:rsidRPr="005A0D12">
        <w:rPr>
          <w:rFonts w:ascii="Times New Roman" w:hAnsi="Times New Roman" w:cs="Times New Roman"/>
          <w:b/>
          <w:sz w:val="24"/>
          <w:szCs w:val="24"/>
          <w:lang w:val="en-CA" w:eastAsia="en-CA"/>
        </w:rPr>
        <w:tab/>
        <w:t>22.</w:t>
      </w:r>
      <w:r w:rsidRPr="005A0D12">
        <w:rPr>
          <w:rFonts w:ascii="Times New Roman" w:hAnsi="Times New Roman" w:cs="Times New Roman"/>
          <w:sz w:val="24"/>
          <w:szCs w:val="24"/>
          <w:lang w:val="en-CA" w:eastAsia="en-CA"/>
        </w:rPr>
        <w:tab/>
        <w:t xml:space="preserve">A business operator who uses or occupies business premises for part of a year is liable to pay, for each month of use or occupation, one-twelfth (1/12) of the business </w:t>
      </w:r>
      <w:r w:rsidR="00C64C00" w:rsidRPr="005A0D12">
        <w:rPr>
          <w:rFonts w:ascii="Times New Roman" w:hAnsi="Times New Roman" w:cs="Times New Roman"/>
          <w:sz w:val="24"/>
          <w:szCs w:val="24"/>
          <w:lang w:val="en-GB"/>
        </w:rPr>
        <w:t>occupancy</w:t>
      </w:r>
      <w:r w:rsidR="00C64C00" w:rsidRPr="005A0D12" w:rsidDel="00C64C00">
        <w:rPr>
          <w:rFonts w:ascii="Times New Roman" w:hAnsi="Times New Roman" w:cs="Times New Roman"/>
          <w:sz w:val="24"/>
          <w:szCs w:val="24"/>
          <w:lang w:val="en-CA" w:eastAsia="en-CA"/>
        </w:rPr>
        <w:t xml:space="preserve"> </w:t>
      </w:r>
      <w:r w:rsidRPr="005A0D12">
        <w:rPr>
          <w:rFonts w:ascii="Times New Roman" w:hAnsi="Times New Roman" w:cs="Times New Roman"/>
          <w:sz w:val="24"/>
          <w:szCs w:val="24"/>
          <w:lang w:val="en-CA" w:eastAsia="en-CA"/>
        </w:rPr>
        <w:t xml:space="preserve">tax imposed in respect of the business premises for the year and, for this purpose, use or occupation for any one-half (1/2) or greater part of a month is deemed to be use or occupation for the </w:t>
      </w:r>
      <w:r w:rsidR="00E95667" w:rsidRPr="005A0D12">
        <w:rPr>
          <w:rFonts w:ascii="Times New Roman" w:hAnsi="Times New Roman" w:cs="Times New Roman"/>
          <w:sz w:val="24"/>
          <w:szCs w:val="24"/>
          <w:lang w:val="en-CA" w:eastAsia="en-CA"/>
        </w:rPr>
        <w:t xml:space="preserve">entire </w:t>
      </w:r>
      <w:r w:rsidRPr="005A0D12">
        <w:rPr>
          <w:rFonts w:ascii="Times New Roman" w:hAnsi="Times New Roman" w:cs="Times New Roman"/>
          <w:sz w:val="24"/>
          <w:szCs w:val="24"/>
          <w:lang w:val="en-CA" w:eastAsia="en-CA"/>
        </w:rPr>
        <w:t>month.</w:t>
      </w:r>
      <w:r w:rsidRPr="005A0D12">
        <w:rPr>
          <w:rFonts w:ascii="Times New Roman" w:hAnsi="Times New Roman" w:cs="Times New Roman"/>
          <w:sz w:val="24"/>
          <w:szCs w:val="24"/>
        </w:rPr>
        <w:t xml:space="preserve"> </w:t>
      </w:r>
    </w:p>
    <w:p w14:paraId="514569F4"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Tax Payments</w:t>
      </w:r>
    </w:p>
    <w:p w14:paraId="6EFE8E0E"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sz w:val="24"/>
          <w:lang w:eastAsia="en-CA"/>
        </w:rPr>
        <w:tab/>
        <w:t>23.</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 xml:space="preserve">Business </w:t>
      </w:r>
      <w:r w:rsidR="00C64C00" w:rsidRPr="005A0D12">
        <w:rPr>
          <w:rFonts w:ascii="Times New Roman" w:hAnsi="Times New Roman" w:cs="Times New Roman"/>
          <w:sz w:val="24"/>
          <w:lang w:val="en-GB"/>
        </w:rPr>
        <w:t>occupancy</w:t>
      </w:r>
      <w:r w:rsidRPr="005A0D12">
        <w:rPr>
          <w:rFonts w:ascii="Times New Roman" w:hAnsi="Times New Roman" w:cs="Times New Roman"/>
          <w:sz w:val="24"/>
          <w:lang w:eastAsia="en-CA"/>
        </w:rPr>
        <w:t xml:space="preserve"> taxes are due and payable on or before ____ of the year in which they are levied.</w:t>
      </w:r>
    </w:p>
    <w:p w14:paraId="369C95D0"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 xml:space="preserve">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lang w:eastAsia="en-CA"/>
        </w:rPr>
        <w:t xml:space="preserve"> taxes must be paid at the office of the First Nation during normal business hours, by cheque, money order or cash.</w:t>
      </w:r>
    </w:p>
    <w:p w14:paraId="302C279A"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 xml:space="preserve">Payment of 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lang w:eastAsia="en-CA"/>
        </w:rPr>
        <w:t xml:space="preserve"> taxes made by cheque or money order must be made payable to the _____ First Nation.</w:t>
      </w:r>
    </w:p>
    <w:p w14:paraId="28F80D06"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Receipts for Payment</w:t>
      </w:r>
    </w:p>
    <w:p w14:paraId="4F185CFF" w14:textId="77777777" w:rsidR="00886D32" w:rsidRPr="005A0D12" w:rsidRDefault="00886D32" w:rsidP="00886D32">
      <w:pPr>
        <w:pStyle w:val="para2"/>
        <w:rPr>
          <w:rFonts w:ascii="Times New Roman" w:hAnsi="Times New Roman" w:cs="Times New Roman"/>
          <w:sz w:val="24"/>
          <w:szCs w:val="24"/>
          <w:lang w:eastAsia="en-CA"/>
        </w:rPr>
      </w:pPr>
      <w:r w:rsidRPr="005A0D12">
        <w:rPr>
          <w:rFonts w:ascii="Times New Roman" w:hAnsi="Times New Roman" w:cs="Times New Roman"/>
          <w:b/>
          <w:bCs/>
          <w:sz w:val="24"/>
          <w:szCs w:val="24"/>
          <w:lang w:eastAsia="en-CA"/>
        </w:rPr>
        <w:lastRenderedPageBreak/>
        <w:tab/>
        <w:t>24.</w:t>
      </w:r>
      <w:r w:rsidRPr="005A0D12">
        <w:rPr>
          <w:rFonts w:ascii="Times New Roman" w:hAnsi="Times New Roman" w:cs="Times New Roman"/>
          <w:sz w:val="24"/>
          <w:szCs w:val="24"/>
          <w:lang w:eastAsia="en-CA"/>
        </w:rPr>
        <w:tab/>
        <w:t xml:space="preserve">On receipt of a payment of taxes, the tax administrator must issue a receipt to the taxpayer and must enter the receipt number on the business tax roll opposite the </w:t>
      </w:r>
      <w:r w:rsidR="00E95667" w:rsidRPr="005A0D12">
        <w:rPr>
          <w:rFonts w:ascii="Times New Roman" w:hAnsi="Times New Roman" w:cs="Times New Roman"/>
          <w:sz w:val="24"/>
          <w:szCs w:val="24"/>
          <w:lang w:eastAsia="en-CA"/>
        </w:rPr>
        <w:t xml:space="preserve">business premises </w:t>
      </w:r>
      <w:r w:rsidRPr="005A0D12">
        <w:rPr>
          <w:rFonts w:ascii="Times New Roman" w:hAnsi="Times New Roman" w:cs="Times New Roman"/>
          <w:sz w:val="24"/>
          <w:szCs w:val="24"/>
          <w:lang w:eastAsia="en-CA"/>
        </w:rPr>
        <w:t>for which the taxes are paid.</w:t>
      </w:r>
    </w:p>
    <w:p w14:paraId="74B476DA"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Tax Certificate</w:t>
      </w:r>
    </w:p>
    <w:p w14:paraId="4A408FB1"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25.</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On receipt of a written request and payment of the fee set out in subsection (2), the tax administrator must issue a Tax Certificate showing whether taxes have been paid in respect of a property, and if not, the amount of taxes outstanding.</w:t>
      </w:r>
    </w:p>
    <w:p w14:paraId="29D554F1"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The fee for a Tax Certificate is _____ dollars ($___) for each business tax roll folio searched.</w:t>
      </w:r>
    </w:p>
    <w:p w14:paraId="78285AA5"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Tax Refunds</w:t>
      </w:r>
    </w:p>
    <w:p w14:paraId="3F2A5584"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26.</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 xml:space="preserve">Where a person </w:t>
      </w:r>
      <w:r w:rsidR="00B4580F" w:rsidRPr="005A0D12">
        <w:rPr>
          <w:rFonts w:ascii="Times New Roman" w:hAnsi="Times New Roman" w:cs="Times New Roman"/>
          <w:sz w:val="24"/>
          <w:lang w:eastAsia="en-CA"/>
        </w:rPr>
        <w:t xml:space="preserve">is </w:t>
      </w:r>
      <w:r w:rsidRPr="005A0D12">
        <w:rPr>
          <w:rFonts w:ascii="Times New Roman" w:hAnsi="Times New Roman" w:cs="Times New Roman"/>
          <w:sz w:val="24"/>
          <w:lang w:eastAsia="en-CA"/>
        </w:rPr>
        <w:t>taxed in excess of the proper amount</w:t>
      </w:r>
      <w:r w:rsidR="00B4580F" w:rsidRPr="005A0D12">
        <w:rPr>
          <w:rFonts w:ascii="Times New Roman" w:hAnsi="Times New Roman" w:cs="Times New Roman"/>
          <w:sz w:val="24"/>
          <w:lang w:eastAsia="en-CA"/>
        </w:rPr>
        <w:t xml:space="preserve"> in</w:t>
      </w:r>
      <w:r w:rsidR="00795CF2" w:rsidRPr="005A0D12">
        <w:rPr>
          <w:rFonts w:ascii="Times New Roman" w:hAnsi="Times New Roman" w:cs="Times New Roman"/>
          <w:sz w:val="24"/>
          <w:lang w:eastAsia="en-CA"/>
        </w:rPr>
        <w:t xml:space="preserve"> </w:t>
      </w:r>
      <w:r w:rsidR="00B4580F" w:rsidRPr="005A0D12">
        <w:rPr>
          <w:rFonts w:ascii="Times New Roman" w:hAnsi="Times New Roman" w:cs="Times New Roman"/>
          <w:sz w:val="24"/>
          <w:lang w:eastAsia="en-CA"/>
        </w:rPr>
        <w:t>a taxation year</w:t>
      </w:r>
      <w:r w:rsidRPr="005A0D12">
        <w:rPr>
          <w:rFonts w:ascii="Times New Roman" w:hAnsi="Times New Roman" w:cs="Times New Roman"/>
          <w:sz w:val="24"/>
          <w:lang w:eastAsia="en-CA"/>
        </w:rPr>
        <w:t>, the tax administrator must refund to that person any excess taxes paid by that person.</w:t>
      </w:r>
    </w:p>
    <w:p w14:paraId="561F803E"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1187BBD1"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Where a person is entitled to be refunded an amount of taxes paid under this Law, the tax administrator must pay the person interest as follows:</w:t>
      </w:r>
    </w:p>
    <w:p w14:paraId="1F3D0CFB"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 xml:space="preserve">interest accrues from the date that the taxes were originally paid to the First Nation; </w:t>
      </w:r>
    </w:p>
    <w:p w14:paraId="0427BAAD"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033128E3"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(c)</w:t>
      </w:r>
      <w:r w:rsidRPr="005A0D12">
        <w:rPr>
          <w:rFonts w:ascii="Times New Roman" w:hAnsi="Times New Roman" w:cs="Times New Roman"/>
          <w:sz w:val="24"/>
          <w:szCs w:val="24"/>
          <w:lang w:eastAsia="en-CA"/>
        </w:rPr>
        <w:tab/>
        <w:t>interest will not be compounded; and</w:t>
      </w:r>
    </w:p>
    <w:p w14:paraId="0FFA3C1F"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(d)</w:t>
      </w:r>
      <w:r w:rsidRPr="005A0D12">
        <w:rPr>
          <w:rFonts w:ascii="Times New Roman" w:hAnsi="Times New Roman" w:cs="Times New Roman"/>
          <w:sz w:val="24"/>
          <w:szCs w:val="24"/>
          <w:lang w:eastAsia="en-CA"/>
        </w:rPr>
        <w:tab/>
        <w:t>interest stops running on the day payment of the money owed is delivered or mailed to the person to whom it is owed, or is actually paid.</w:t>
      </w:r>
    </w:p>
    <w:p w14:paraId="0DE138D3"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t>PART IX</w:t>
      </w:r>
    </w:p>
    <w:p w14:paraId="144DACAE" w14:textId="77777777" w:rsidR="00886D32" w:rsidRPr="005A0D12" w:rsidRDefault="00886D32" w:rsidP="00886D32">
      <w:pPr>
        <w:pStyle w:val="h2"/>
        <w:rPr>
          <w:rFonts w:ascii="Times New Roman" w:hAnsi="Times New Roman" w:cs="Times New Roman"/>
          <w:sz w:val="24"/>
          <w:szCs w:val="24"/>
        </w:rPr>
      </w:pPr>
      <w:r w:rsidRPr="005A0D12">
        <w:rPr>
          <w:rFonts w:ascii="Times New Roman" w:hAnsi="Times New Roman" w:cs="Times New Roman"/>
          <w:sz w:val="24"/>
          <w:szCs w:val="24"/>
        </w:rPr>
        <w:t>EXEMPTIONS FROM TAXATION</w:t>
      </w:r>
    </w:p>
    <w:p w14:paraId="02E64144" w14:textId="77777777" w:rsidR="00886D32" w:rsidRPr="005A0D12" w:rsidRDefault="00886D32" w:rsidP="00886D32">
      <w:pPr>
        <w:pStyle w:val="h3"/>
        <w:rPr>
          <w:rFonts w:ascii="Times New Roman" w:hAnsi="Times New Roman" w:cs="Times New Roman"/>
          <w:sz w:val="24"/>
          <w:szCs w:val="24"/>
        </w:rPr>
      </w:pPr>
      <w:r w:rsidRPr="005A0D12">
        <w:rPr>
          <w:rFonts w:ascii="Times New Roman" w:hAnsi="Times New Roman" w:cs="Times New Roman"/>
          <w:sz w:val="24"/>
          <w:szCs w:val="24"/>
        </w:rPr>
        <w:t>Exemptions</w:t>
      </w:r>
    </w:p>
    <w:p w14:paraId="56628E11" w14:textId="77777777" w:rsidR="00886D32" w:rsidRPr="005A0D12" w:rsidRDefault="00886D32" w:rsidP="00886D32">
      <w:pPr>
        <w:pStyle w:val="para2"/>
        <w:rPr>
          <w:rFonts w:ascii="Times New Roman" w:hAnsi="Times New Roman" w:cs="Times New Roman"/>
          <w:sz w:val="24"/>
          <w:szCs w:val="24"/>
        </w:rPr>
      </w:pPr>
      <w:r w:rsidRPr="005A0D12">
        <w:rPr>
          <w:rFonts w:ascii="Times New Roman" w:hAnsi="Times New Roman" w:cs="Times New Roman"/>
          <w:b/>
          <w:sz w:val="24"/>
          <w:szCs w:val="24"/>
        </w:rPr>
        <w:tab/>
        <w:t>27.</w:t>
      </w:r>
      <w:r w:rsidRPr="005A0D12">
        <w:rPr>
          <w:rFonts w:ascii="Times New Roman" w:hAnsi="Times New Roman" w:cs="Times New Roman"/>
          <w:sz w:val="24"/>
          <w:szCs w:val="24"/>
        </w:rPr>
        <w:t xml:space="preserve"> </w:t>
      </w:r>
      <w:r w:rsidRPr="005A0D12">
        <w:rPr>
          <w:rFonts w:ascii="Times New Roman" w:hAnsi="Times New Roman" w:cs="Times New Roman"/>
          <w:sz w:val="24"/>
          <w:szCs w:val="24"/>
        </w:rPr>
        <w:tab/>
        <w:t xml:space="preserve">The following are exempt from business </w:t>
      </w:r>
      <w:r w:rsidR="00C64C00" w:rsidRPr="005A0D12">
        <w:rPr>
          <w:rFonts w:ascii="Times New Roman" w:hAnsi="Times New Roman" w:cs="Times New Roman"/>
          <w:sz w:val="24"/>
          <w:szCs w:val="24"/>
        </w:rPr>
        <w:t xml:space="preserve">occupancy </w:t>
      </w:r>
      <w:r w:rsidRPr="005A0D12">
        <w:rPr>
          <w:rFonts w:ascii="Times New Roman" w:hAnsi="Times New Roman" w:cs="Times New Roman"/>
          <w:sz w:val="24"/>
          <w:szCs w:val="24"/>
        </w:rPr>
        <w:t xml:space="preserve">taxes under this Law: </w:t>
      </w:r>
    </w:p>
    <w:p w14:paraId="1DF0FD25" w14:textId="77777777" w:rsidR="00886D32" w:rsidRPr="005A0D12" w:rsidRDefault="00886D32" w:rsidP="00886D32">
      <w:pPr>
        <w:pStyle w:val="suba"/>
        <w:rPr>
          <w:rFonts w:ascii="Times New Roman" w:hAnsi="Times New Roman" w:cs="Times New Roman"/>
          <w:sz w:val="24"/>
          <w:szCs w:val="24"/>
          <w:lang w:val="en-CA" w:eastAsia="en-CA"/>
        </w:rPr>
      </w:pPr>
      <w:r w:rsidRPr="005A0D12">
        <w:rPr>
          <w:rFonts w:ascii="Times New Roman" w:hAnsi="Times New Roman" w:cs="Times New Roman"/>
          <w:sz w:val="24"/>
          <w:szCs w:val="24"/>
        </w:rPr>
        <w:t>(a)</w:t>
      </w:r>
      <w:r w:rsidRPr="005A0D12">
        <w:rPr>
          <w:rFonts w:ascii="Times New Roman" w:hAnsi="Times New Roman" w:cs="Times New Roman"/>
          <w:sz w:val="24"/>
          <w:szCs w:val="24"/>
        </w:rPr>
        <w:tab/>
        <w:t>t</w:t>
      </w:r>
      <w:r w:rsidRPr="005A0D12">
        <w:rPr>
          <w:rFonts w:ascii="Times New Roman" w:hAnsi="Times New Roman" w:cs="Times New Roman"/>
          <w:sz w:val="24"/>
          <w:szCs w:val="24"/>
          <w:lang w:val="en-CA" w:eastAsia="en-CA"/>
        </w:rPr>
        <w:t xml:space="preserve">he business premises of a political, friendly, trade, professional or labour organization or association, whether or not incorporated, where the organization or association is not operated for profit or for the personal gain of its members; </w:t>
      </w:r>
    </w:p>
    <w:p w14:paraId="412C2C30" w14:textId="77777777" w:rsidR="00886D32" w:rsidRPr="005A0D12" w:rsidRDefault="00886D32" w:rsidP="00886D32">
      <w:pPr>
        <w:pStyle w:val="suba"/>
        <w:rPr>
          <w:rFonts w:ascii="Times New Roman" w:hAnsi="Times New Roman" w:cs="Times New Roman"/>
          <w:sz w:val="24"/>
          <w:szCs w:val="24"/>
          <w:lang w:val="en-CA" w:eastAsia="en-CA"/>
        </w:rPr>
      </w:pPr>
      <w:r w:rsidRPr="005A0D12">
        <w:rPr>
          <w:rFonts w:ascii="Times New Roman" w:hAnsi="Times New Roman" w:cs="Times New Roman"/>
          <w:sz w:val="24"/>
          <w:szCs w:val="24"/>
          <w:lang w:val="en-CA" w:eastAsia="en-CA"/>
        </w:rPr>
        <w:t>(b)</w:t>
      </w:r>
      <w:r w:rsidRPr="005A0D12">
        <w:rPr>
          <w:rFonts w:ascii="Times New Roman" w:hAnsi="Times New Roman" w:cs="Times New Roman"/>
          <w:sz w:val="24"/>
          <w:szCs w:val="24"/>
          <w:lang w:val="en-CA" w:eastAsia="en-CA"/>
        </w:rPr>
        <w:tab/>
        <w:t>[</w:t>
      </w:r>
      <w:r w:rsidRPr="005A0D12">
        <w:rPr>
          <w:rFonts w:ascii="Times New Roman" w:hAnsi="Times New Roman" w:cs="Times New Roman"/>
          <w:b/>
          <w:sz w:val="24"/>
          <w:szCs w:val="24"/>
          <w:lang w:val="en-CA" w:eastAsia="en-CA"/>
        </w:rPr>
        <w:t>Note to First Nation: consider and insert additional exemptions if any. If none, eliminate the subdivisioning of this section and restructure the section accordingly.</w:t>
      </w:r>
      <w:r w:rsidR="0065102E" w:rsidRPr="005A0D12">
        <w:rPr>
          <w:rFonts w:ascii="Times New Roman" w:hAnsi="Times New Roman" w:cs="Times New Roman"/>
          <w:sz w:val="24"/>
          <w:szCs w:val="24"/>
          <w:lang w:val="en-CA" w:eastAsia="en-CA"/>
        </w:rPr>
        <w:t>]</w:t>
      </w:r>
    </w:p>
    <w:p w14:paraId="56A80CAC"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t>PART X</w:t>
      </w:r>
    </w:p>
    <w:bookmarkEnd w:id="3"/>
    <w:p w14:paraId="07FAF728" w14:textId="77777777" w:rsidR="00886D32" w:rsidRPr="005A0D12" w:rsidRDefault="00886D32" w:rsidP="00886D32">
      <w:pPr>
        <w:pStyle w:val="h2"/>
        <w:rPr>
          <w:rFonts w:ascii="Times New Roman" w:hAnsi="Times New Roman" w:cs="Times New Roman"/>
          <w:sz w:val="24"/>
          <w:szCs w:val="24"/>
        </w:rPr>
      </w:pPr>
      <w:r w:rsidRPr="005A0D12">
        <w:rPr>
          <w:rFonts w:ascii="Times New Roman" w:hAnsi="Times New Roman" w:cs="Times New Roman"/>
          <w:sz w:val="24"/>
          <w:szCs w:val="24"/>
        </w:rPr>
        <w:t>BUSINESS TAX ROLL AND NOTICES</w:t>
      </w:r>
    </w:p>
    <w:p w14:paraId="41E876BF" w14:textId="77777777" w:rsidR="00886D32" w:rsidRPr="005A0D12" w:rsidRDefault="00886D32" w:rsidP="00886D32">
      <w:pPr>
        <w:pStyle w:val="h3"/>
        <w:rPr>
          <w:rFonts w:ascii="Times New Roman" w:hAnsi="Times New Roman" w:cs="Times New Roman"/>
          <w:sz w:val="24"/>
          <w:szCs w:val="24"/>
        </w:rPr>
      </w:pPr>
      <w:bookmarkStart w:id="4" w:name="_Ref10530065"/>
      <w:r w:rsidRPr="005A0D12">
        <w:rPr>
          <w:rFonts w:ascii="Times New Roman" w:hAnsi="Times New Roman" w:cs="Times New Roman"/>
          <w:sz w:val="24"/>
          <w:szCs w:val="24"/>
        </w:rPr>
        <w:lastRenderedPageBreak/>
        <w:t>Business Tax Roll and Notices</w:t>
      </w:r>
      <w:bookmarkEnd w:id="4"/>
    </w:p>
    <w:p w14:paraId="0E206697" w14:textId="77777777" w:rsidR="00886D32" w:rsidRPr="005A0D12" w:rsidRDefault="00886D32" w:rsidP="00886D32">
      <w:pPr>
        <w:pStyle w:val="para21"/>
        <w:rPr>
          <w:rFonts w:ascii="Times New Roman" w:hAnsi="Times New Roman" w:cs="Times New Roman"/>
          <w:sz w:val="24"/>
          <w:lang w:eastAsia="en-CA"/>
        </w:rPr>
      </w:pPr>
      <w:bookmarkStart w:id="5" w:name="_Ref10530013"/>
      <w:r w:rsidRPr="005A0D12">
        <w:rPr>
          <w:rFonts w:ascii="Times New Roman" w:hAnsi="Times New Roman" w:cs="Times New Roman"/>
          <w:b/>
          <w:bCs/>
          <w:sz w:val="24"/>
          <w:lang w:eastAsia="en-CA"/>
        </w:rPr>
        <w:tab/>
        <w:t>28.</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 xml:space="preserve">No later than August 31 in each taxation year, the tax administrator must create a business tax roll for that taxation year. </w:t>
      </w:r>
    </w:p>
    <w:p w14:paraId="0C0C633C"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 xml:space="preserve">The business tax roll must be in paper or electronic form and must contain the following information: </w:t>
      </w:r>
    </w:p>
    <w:p w14:paraId="5247A6FF" w14:textId="77777777" w:rsidR="00886D32" w:rsidRPr="005A0D12" w:rsidRDefault="00886D32" w:rsidP="00886D32">
      <w:pPr>
        <w:pStyle w:val="suba"/>
        <w:rPr>
          <w:rFonts w:ascii="Times New Roman" w:hAnsi="Times New Roman" w:cs="Times New Roman"/>
          <w:sz w:val="24"/>
          <w:szCs w:val="24"/>
        </w:rPr>
      </w:pPr>
      <w:r w:rsidRPr="005A0D12">
        <w:rPr>
          <w:rFonts w:ascii="Times New Roman" w:hAnsi="Times New Roman" w:cs="Times New Roman"/>
          <w:sz w:val="24"/>
          <w:szCs w:val="24"/>
        </w:rPr>
        <w:t>(a)</w:t>
      </w:r>
      <w:r w:rsidRPr="005A0D12">
        <w:rPr>
          <w:rFonts w:ascii="Times New Roman" w:hAnsi="Times New Roman" w:cs="Times New Roman"/>
          <w:sz w:val="24"/>
          <w:szCs w:val="24"/>
        </w:rPr>
        <w:tab/>
        <w:t>the name and address of the business operator entered on the business assessment roll;</w:t>
      </w:r>
    </w:p>
    <w:p w14:paraId="21DE794D" w14:textId="77777777" w:rsidR="00886D32" w:rsidRPr="005A0D12" w:rsidRDefault="00886D32" w:rsidP="00886D32">
      <w:pPr>
        <w:pStyle w:val="suba"/>
        <w:rPr>
          <w:rFonts w:ascii="Times New Roman" w:hAnsi="Times New Roman" w:cs="Times New Roman"/>
          <w:sz w:val="24"/>
          <w:szCs w:val="24"/>
        </w:rPr>
      </w:pPr>
      <w:r w:rsidRPr="005A0D12">
        <w:rPr>
          <w:rFonts w:ascii="Times New Roman" w:hAnsi="Times New Roman" w:cs="Times New Roman"/>
          <w:sz w:val="24"/>
          <w:szCs w:val="24"/>
        </w:rPr>
        <w:t>(b)</w:t>
      </w:r>
      <w:r w:rsidRPr="005A0D12">
        <w:rPr>
          <w:rFonts w:ascii="Times New Roman" w:hAnsi="Times New Roman" w:cs="Times New Roman"/>
          <w:sz w:val="24"/>
          <w:szCs w:val="24"/>
        </w:rPr>
        <w:tab/>
        <w:t>the address of the business premises;</w:t>
      </w:r>
    </w:p>
    <w:p w14:paraId="6EE051B1" w14:textId="77777777" w:rsidR="00886D32" w:rsidRPr="005A0D12" w:rsidRDefault="00886D32" w:rsidP="00886D32">
      <w:pPr>
        <w:pStyle w:val="suba"/>
        <w:rPr>
          <w:rFonts w:ascii="Times New Roman" w:hAnsi="Times New Roman" w:cs="Times New Roman"/>
          <w:sz w:val="24"/>
          <w:szCs w:val="24"/>
        </w:rPr>
      </w:pPr>
      <w:r w:rsidRPr="005A0D12">
        <w:rPr>
          <w:rFonts w:ascii="Times New Roman" w:hAnsi="Times New Roman" w:cs="Times New Roman"/>
          <w:sz w:val="24"/>
          <w:szCs w:val="24"/>
          <w:lang w:val="en-GB"/>
        </w:rPr>
        <w:t>(c)</w:t>
      </w:r>
      <w:r w:rsidRPr="005A0D12">
        <w:rPr>
          <w:rFonts w:ascii="Times New Roman" w:hAnsi="Times New Roman" w:cs="Times New Roman"/>
          <w:sz w:val="24"/>
          <w:szCs w:val="24"/>
          <w:lang w:val="en-GB"/>
        </w:rPr>
        <w:tab/>
        <w:t>the assessed value of the business premises, exclusive of any exemptions;</w:t>
      </w:r>
    </w:p>
    <w:p w14:paraId="2EAAE186" w14:textId="77777777" w:rsidR="00886D32" w:rsidRPr="005A0D12" w:rsidRDefault="00886D32" w:rsidP="00886D32">
      <w:pPr>
        <w:pStyle w:val="suba"/>
        <w:rPr>
          <w:rFonts w:ascii="Times New Roman" w:hAnsi="Times New Roman" w:cs="Times New Roman"/>
          <w:sz w:val="24"/>
          <w:szCs w:val="24"/>
        </w:rPr>
      </w:pPr>
      <w:r w:rsidRPr="005A0D12">
        <w:rPr>
          <w:rFonts w:ascii="Times New Roman" w:hAnsi="Times New Roman" w:cs="Times New Roman"/>
          <w:sz w:val="24"/>
          <w:szCs w:val="24"/>
        </w:rPr>
        <w:t>(d</w:t>
      </w:r>
      <w:r w:rsidRPr="005A0D12">
        <w:rPr>
          <w:rFonts w:ascii="Times New Roman" w:hAnsi="Times New Roman" w:cs="Times New Roman"/>
          <w:sz w:val="24"/>
          <w:szCs w:val="24"/>
          <w:lang w:eastAsia="en-CA"/>
        </w:rPr>
        <w:t>)</w:t>
      </w:r>
      <w:r w:rsidRPr="005A0D12">
        <w:rPr>
          <w:rFonts w:ascii="Times New Roman" w:hAnsi="Times New Roman" w:cs="Times New Roman"/>
          <w:sz w:val="24"/>
          <w:szCs w:val="24"/>
          <w:lang w:eastAsia="en-CA"/>
        </w:rPr>
        <w:tab/>
        <w:t xml:space="preserve">the amount of 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lang w:eastAsia="en-CA"/>
        </w:rPr>
        <w:t xml:space="preserve"> taxes levied on the property in the current taxation year; and</w:t>
      </w:r>
    </w:p>
    <w:p w14:paraId="6C9A8CA5"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(e)</w:t>
      </w:r>
      <w:r w:rsidRPr="005A0D12">
        <w:rPr>
          <w:rFonts w:ascii="Times New Roman" w:hAnsi="Times New Roman" w:cs="Times New Roman"/>
          <w:sz w:val="24"/>
          <w:szCs w:val="24"/>
          <w:lang w:eastAsia="en-CA"/>
        </w:rPr>
        <w:tab/>
        <w:t xml:space="preserve">the amount of any unpaid business </w:t>
      </w:r>
      <w:r w:rsidR="00C64C00" w:rsidRPr="005A0D12">
        <w:rPr>
          <w:rFonts w:ascii="Times New Roman" w:hAnsi="Times New Roman" w:cs="Times New Roman"/>
          <w:sz w:val="24"/>
          <w:szCs w:val="24"/>
          <w:lang w:val="en-GB"/>
        </w:rPr>
        <w:t>occupancy</w:t>
      </w:r>
      <w:r w:rsidR="00C64C00" w:rsidRPr="005A0D12" w:rsidDel="00C64C00">
        <w:rPr>
          <w:rFonts w:ascii="Times New Roman" w:hAnsi="Times New Roman" w:cs="Times New Roman"/>
          <w:sz w:val="24"/>
          <w:szCs w:val="24"/>
          <w:lang w:eastAsia="en-CA"/>
        </w:rPr>
        <w:t xml:space="preserve"> </w:t>
      </w:r>
      <w:r w:rsidRPr="005A0D12">
        <w:rPr>
          <w:rFonts w:ascii="Times New Roman" w:hAnsi="Times New Roman" w:cs="Times New Roman"/>
          <w:sz w:val="24"/>
          <w:szCs w:val="24"/>
          <w:lang w:eastAsia="en-CA"/>
        </w:rPr>
        <w:t>taxes from previous taxation years.</w:t>
      </w:r>
    </w:p>
    <w:p w14:paraId="00129446"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The tax administrator may combine the business tax roll and the business assessment roll by adding the following information to the business assessment roll:</w:t>
      </w:r>
    </w:p>
    <w:p w14:paraId="63CEFE7F"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 xml:space="preserve">the amount of 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lang w:eastAsia="en-CA"/>
        </w:rPr>
        <w:t xml:space="preserve"> taxes levied on the property in the current taxation year; and</w:t>
      </w:r>
    </w:p>
    <w:p w14:paraId="17062967"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 xml:space="preserve">the amount of any unpaid 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lang w:eastAsia="en-CA"/>
        </w:rPr>
        <w:t xml:space="preserve"> taxes from previous taxation years.</w:t>
      </w:r>
    </w:p>
    <w:p w14:paraId="626F1EAC"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(4)</w:t>
      </w:r>
      <w:r w:rsidRPr="005A0D12">
        <w:rPr>
          <w:rFonts w:ascii="Times New Roman" w:hAnsi="Times New Roman" w:cs="Times New Roman"/>
          <w:sz w:val="24"/>
          <w:szCs w:val="24"/>
          <w:lang w:eastAsia="en-CA"/>
        </w:rPr>
        <w:tab/>
        <w:t>The tax administrator may combine the business tax roll with the tax roll prepared under the Taxation Law.</w:t>
      </w:r>
    </w:p>
    <w:p w14:paraId="5BF8868C"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(5)</w:t>
      </w:r>
      <w:r w:rsidRPr="005A0D12">
        <w:rPr>
          <w:rFonts w:ascii="Times New Roman" w:hAnsi="Times New Roman" w:cs="Times New Roman"/>
          <w:sz w:val="24"/>
          <w:szCs w:val="24"/>
          <w:lang w:eastAsia="en-CA"/>
        </w:rPr>
        <w:tab/>
        <w:t>The fact that information required to be shown on the business tax roll is omitted or that information shown contains an error does not invalidate the roll or any other information shown on the roll.</w:t>
      </w:r>
    </w:p>
    <w:p w14:paraId="684E8F6F"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Annual Business Tax Notice</w:t>
      </w:r>
    </w:p>
    <w:p w14:paraId="28E188B7"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29.</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On or before August 31 in each taxation year, the tax administrator must mail a Business Tax Notice to each business operator to the address shown on the business tax roll.</w:t>
      </w:r>
    </w:p>
    <w:p w14:paraId="6F46A3D4"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The tax administrator must enter on the business tax roll the date of mailing of the Business Tax Notice.</w:t>
      </w:r>
    </w:p>
    <w:p w14:paraId="0407E392"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The mailing of the Business Tax Notice by the tax administrator constitutes a statement of and demand for payment of taxes.</w:t>
      </w:r>
    </w:p>
    <w:p w14:paraId="3DB20CB7"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(4)</w:t>
      </w:r>
      <w:r w:rsidRPr="005A0D12">
        <w:rPr>
          <w:rFonts w:ascii="Times New Roman" w:hAnsi="Times New Roman" w:cs="Times New Roman"/>
          <w:sz w:val="24"/>
          <w:szCs w:val="24"/>
          <w:lang w:eastAsia="en-CA"/>
        </w:rPr>
        <w:tab/>
        <w:t xml:space="preserve">Business </w:t>
      </w:r>
      <w:r w:rsidRPr="005A0D12">
        <w:rPr>
          <w:rFonts w:ascii="Times New Roman" w:hAnsi="Times New Roman" w:cs="Times New Roman"/>
          <w:sz w:val="24"/>
          <w:szCs w:val="24"/>
          <w:lang w:val="en-CA" w:eastAsia="en-CA"/>
        </w:rPr>
        <w:t>Tax Notices for a number of businesses may be combined, and may also be combined with Tax Notices under the Taxation Law, if the same person is the taxpayer in respect of each of them.</w:t>
      </w:r>
    </w:p>
    <w:p w14:paraId="729E968E"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(5)</w:t>
      </w:r>
      <w:r w:rsidRPr="005A0D12">
        <w:rPr>
          <w:rFonts w:ascii="Times New Roman" w:hAnsi="Times New Roman" w:cs="Times New Roman"/>
          <w:sz w:val="24"/>
          <w:szCs w:val="24"/>
          <w:lang w:eastAsia="en-CA"/>
        </w:rPr>
        <w:tab/>
        <w:t xml:space="preserve">Where the holder of a charge on taxable property gives notice to the assessor of the charge and the assessor enters the holder’s name on the business assessment roll, the tax administrator must mail a copy of all Business Tax Notices issued in respect of the property to the holder of the charge during the duration of the charge. </w:t>
      </w:r>
    </w:p>
    <w:p w14:paraId="4902A9C4"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Amendments to Business Tax Roll </w:t>
      </w:r>
    </w:p>
    <w:p w14:paraId="06379880"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30.</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 xml:space="preserve">The tax administrator may correct the business tax roll and cancel or reduce taxes in respect of a </w:t>
      </w:r>
      <w:r w:rsidR="00B4580F" w:rsidRPr="005A0D12">
        <w:rPr>
          <w:rFonts w:ascii="Times New Roman" w:hAnsi="Times New Roman" w:cs="Times New Roman"/>
          <w:sz w:val="24"/>
          <w:lang w:eastAsia="en-CA"/>
        </w:rPr>
        <w:t xml:space="preserve">business premises </w:t>
      </w:r>
      <w:r w:rsidRPr="005A0D12">
        <w:rPr>
          <w:rFonts w:ascii="Times New Roman" w:hAnsi="Times New Roman" w:cs="Times New Roman"/>
          <w:sz w:val="24"/>
          <w:lang w:eastAsia="en-CA"/>
        </w:rPr>
        <w:t xml:space="preserve">if, after the business tax roll has been created, the assessor reports </w:t>
      </w:r>
      <w:r w:rsidRPr="005A0D12">
        <w:rPr>
          <w:rFonts w:ascii="Times New Roman" w:hAnsi="Times New Roman" w:cs="Times New Roman"/>
          <w:sz w:val="24"/>
          <w:lang w:eastAsia="en-CA"/>
        </w:rPr>
        <w:lastRenderedPageBreak/>
        <w:t>to the First Nation that</w:t>
      </w:r>
    </w:p>
    <w:p w14:paraId="1DE2273E" w14:textId="77777777" w:rsidR="00886D32" w:rsidRPr="005A0D12" w:rsidRDefault="00886D32" w:rsidP="00886D32">
      <w:pPr>
        <w:pStyle w:val="suba"/>
        <w:rPr>
          <w:rFonts w:ascii="Times New Roman" w:hAnsi="Times New Roman" w:cs="Times New Roman"/>
          <w:sz w:val="24"/>
          <w:szCs w:val="24"/>
          <w:lang w:val="en-CA" w:eastAsia="en-CA"/>
        </w:rPr>
      </w:pPr>
      <w:r w:rsidRPr="005A0D12">
        <w:rPr>
          <w:rFonts w:ascii="Times New Roman" w:hAnsi="Times New Roman" w:cs="Times New Roman"/>
          <w:sz w:val="24"/>
          <w:szCs w:val="24"/>
          <w:lang w:val="en-CA" w:eastAsia="en-CA"/>
        </w:rPr>
        <w:t>(a)</w:t>
      </w:r>
      <w:r w:rsidRPr="005A0D12">
        <w:rPr>
          <w:rFonts w:ascii="Times New Roman" w:hAnsi="Times New Roman" w:cs="Times New Roman"/>
          <w:sz w:val="24"/>
          <w:szCs w:val="24"/>
          <w:lang w:val="en-CA" w:eastAsia="en-CA"/>
        </w:rPr>
        <w:tab/>
        <w:t>the business is entitled to exemption from taxation due to a change in ownership or use; or</w:t>
      </w:r>
    </w:p>
    <w:p w14:paraId="0808269B"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val="en-CA" w:eastAsia="en-CA"/>
        </w:rPr>
        <w:t>(b)</w:t>
      </w:r>
      <w:r w:rsidRPr="005A0D12">
        <w:rPr>
          <w:rFonts w:ascii="Times New Roman" w:hAnsi="Times New Roman" w:cs="Times New Roman"/>
          <w:sz w:val="24"/>
          <w:szCs w:val="24"/>
          <w:lang w:val="en-CA" w:eastAsia="en-CA"/>
        </w:rPr>
        <w:tab/>
        <w:t>the business has ceased to operate and is no longer subject to a business assessment.</w:t>
      </w:r>
      <w:r w:rsidRPr="005A0D12">
        <w:rPr>
          <w:rFonts w:ascii="Times New Roman" w:hAnsi="Times New Roman" w:cs="Times New Roman"/>
          <w:sz w:val="24"/>
          <w:szCs w:val="24"/>
          <w:lang w:eastAsia="en-CA"/>
        </w:rPr>
        <w:t xml:space="preserve"> </w:t>
      </w:r>
    </w:p>
    <w:p w14:paraId="3BBDBAD0"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 xml:space="preserve">If an error or omission in the business tax roll or business assessment roll </w:t>
      </w:r>
    </w:p>
    <w:p w14:paraId="78B4815F"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resulted from a taxpayer knowingly providing false information to the assessor, and</w:t>
      </w:r>
    </w:p>
    <w:p w14:paraId="3FD4021D"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resulted in no tax being imposed or in the imposition of less tax than would have been imposed if the taxpayer had provided the correct information to the assessor,</w:t>
      </w:r>
    </w:p>
    <w:p w14:paraId="4361DBE4"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the tax administrator may, for each year in which the business assessment or the imposition of or exemption from tax was based on the false information, correct the business tax roll, and impose 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lang w:eastAsia="en-CA"/>
        </w:rPr>
        <w:t xml:space="preserve"> taxes, penalties and interest from the time that the taxes would have been payable had it not been for the false information.</w:t>
      </w:r>
    </w:p>
    <w:p w14:paraId="1C3D8D00"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Supplementary Taxes</w:t>
      </w:r>
    </w:p>
    <w:p w14:paraId="0057044F"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31.</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 xml:space="preserve">Where a supplementary business assessment has been created, </w:t>
      </w:r>
      <w:r w:rsidRPr="005A0D12">
        <w:rPr>
          <w:rFonts w:ascii="Times New Roman" w:hAnsi="Times New Roman" w:cs="Times New Roman"/>
          <w:sz w:val="24"/>
          <w:lang w:val="en-CA" w:eastAsia="en-CA"/>
        </w:rPr>
        <w:t xml:space="preserve">the tax administrator must correct the business tax roll and impose supplementary taxes in respect of that </w:t>
      </w:r>
      <w:r w:rsidR="00D3367B" w:rsidRPr="005A0D12">
        <w:rPr>
          <w:rFonts w:ascii="Times New Roman" w:hAnsi="Times New Roman" w:cs="Times New Roman"/>
          <w:sz w:val="24"/>
          <w:lang w:val="en-CA" w:eastAsia="en-CA"/>
        </w:rPr>
        <w:t>business</w:t>
      </w:r>
      <w:r w:rsidRPr="005A0D12">
        <w:rPr>
          <w:rFonts w:ascii="Times New Roman" w:hAnsi="Times New Roman" w:cs="Times New Roman"/>
          <w:sz w:val="24"/>
          <w:lang w:val="en-CA" w:eastAsia="en-CA"/>
        </w:rPr>
        <w:t>.</w:t>
      </w:r>
    </w:p>
    <w:p w14:paraId="254CECDE"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 xml:space="preserve">Supplementary taxes in respect of a </w:t>
      </w:r>
      <w:r w:rsidR="00D3367B" w:rsidRPr="005A0D12">
        <w:rPr>
          <w:rFonts w:ascii="Times New Roman" w:hAnsi="Times New Roman" w:cs="Times New Roman"/>
          <w:sz w:val="24"/>
          <w:szCs w:val="24"/>
          <w:lang w:eastAsia="en-CA"/>
        </w:rPr>
        <w:t xml:space="preserve">business </w:t>
      </w:r>
      <w:r w:rsidRPr="005A0D12">
        <w:rPr>
          <w:rFonts w:ascii="Times New Roman" w:hAnsi="Times New Roman" w:cs="Times New Roman"/>
          <w:sz w:val="24"/>
          <w:szCs w:val="24"/>
          <w:lang w:eastAsia="en-CA"/>
        </w:rPr>
        <w:t xml:space="preserve">for a year or part of a year must be calculated using the applicable </w:t>
      </w:r>
      <w:r w:rsidR="00D3367B" w:rsidRPr="005A0D12">
        <w:rPr>
          <w:rFonts w:ascii="Times New Roman" w:hAnsi="Times New Roman" w:cs="Times New Roman"/>
          <w:sz w:val="24"/>
          <w:szCs w:val="24"/>
          <w:lang w:eastAsia="en-CA"/>
        </w:rPr>
        <w:t xml:space="preserve">business occupancy </w:t>
      </w:r>
      <w:r w:rsidRPr="005A0D12">
        <w:rPr>
          <w:rFonts w:ascii="Times New Roman" w:hAnsi="Times New Roman" w:cs="Times New Roman"/>
          <w:sz w:val="24"/>
          <w:szCs w:val="24"/>
          <w:lang w:eastAsia="en-CA"/>
        </w:rPr>
        <w:t>tax rate set by the First Nation for that taxation year.</w:t>
      </w:r>
    </w:p>
    <w:p w14:paraId="1327D3E6"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Supplementary taxes imposed under subsection (1) are payable for the period beginning on the date a supplementary business assessment is effective under this Law, and ending December 31 of the year in which the supplementary business assessment was created by the assessor.</w:t>
      </w:r>
    </w:p>
    <w:p w14:paraId="79F8D8D8"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Amended and Supplementary Business Tax Notices</w:t>
      </w:r>
    </w:p>
    <w:p w14:paraId="5AA3E2CF"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val="en-CA" w:eastAsia="en-CA"/>
        </w:rPr>
        <w:tab/>
        <w:t>32.</w:t>
      </w:r>
      <w:r w:rsidRPr="005A0D12">
        <w:rPr>
          <w:rFonts w:ascii="Times New Roman" w:hAnsi="Times New Roman" w:cs="Times New Roman"/>
          <w:sz w:val="24"/>
          <w:lang w:val="en-CA" w:eastAsia="en-CA"/>
        </w:rPr>
        <w:t>(1)</w:t>
      </w:r>
      <w:r w:rsidRPr="005A0D12">
        <w:rPr>
          <w:rFonts w:ascii="Times New Roman" w:hAnsi="Times New Roman" w:cs="Times New Roman"/>
          <w:sz w:val="24"/>
          <w:lang w:val="en-CA" w:eastAsia="en-CA"/>
        </w:rPr>
        <w:tab/>
      </w:r>
      <w:r w:rsidRPr="005A0D12">
        <w:rPr>
          <w:rFonts w:ascii="Times New Roman" w:hAnsi="Times New Roman" w:cs="Times New Roman"/>
          <w:sz w:val="24"/>
          <w:lang w:eastAsia="en-CA"/>
        </w:rPr>
        <w:t xml:space="preserve">If a correction or other change is made to the business tax roll, the tax administrator must send an amended Business Tax Notice to every person </w:t>
      </w:r>
      <w:r w:rsidRPr="005A0D12">
        <w:rPr>
          <w:rFonts w:ascii="Times New Roman" w:hAnsi="Times New Roman" w:cs="Times New Roman"/>
          <w:sz w:val="24"/>
          <w:lang w:val="en-CA" w:eastAsia="en-CA"/>
        </w:rPr>
        <w:t>entitled to a Business Tax Notice under section 29</w:t>
      </w:r>
      <w:r w:rsidRPr="005A0D12">
        <w:rPr>
          <w:rFonts w:ascii="Times New Roman" w:hAnsi="Times New Roman" w:cs="Times New Roman"/>
          <w:sz w:val="24"/>
          <w:lang w:eastAsia="en-CA"/>
        </w:rPr>
        <w:t>.</w:t>
      </w:r>
    </w:p>
    <w:p w14:paraId="5C410147"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val="en-CA" w:eastAsia="en-CA"/>
        </w:rPr>
        <w:tab/>
        <w:t>(2)</w:t>
      </w:r>
      <w:r w:rsidRPr="005A0D12">
        <w:rPr>
          <w:rFonts w:ascii="Times New Roman" w:hAnsi="Times New Roman" w:cs="Times New Roman"/>
          <w:sz w:val="24"/>
          <w:szCs w:val="24"/>
          <w:lang w:val="en-CA" w:eastAsia="en-CA"/>
        </w:rPr>
        <w:tab/>
        <w:t>If supplementary taxes are imposed, the tax administrator must send a supplementary Business Tax Notice to every person entitled to a Business Tax Notice under section 29.</w:t>
      </w:r>
    </w:p>
    <w:p w14:paraId="44DAF814"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 xml:space="preserve">Where an amended </w:t>
      </w:r>
      <w:r w:rsidRPr="005A0D12">
        <w:rPr>
          <w:rFonts w:ascii="Times New Roman" w:hAnsi="Times New Roman" w:cs="Times New Roman"/>
          <w:sz w:val="24"/>
          <w:szCs w:val="24"/>
          <w:lang w:val="en-CA" w:eastAsia="en-CA"/>
        </w:rPr>
        <w:t>Business Tax Notice</w:t>
      </w:r>
      <w:r w:rsidRPr="005A0D12">
        <w:rPr>
          <w:rFonts w:ascii="Times New Roman" w:hAnsi="Times New Roman" w:cs="Times New Roman"/>
          <w:sz w:val="24"/>
          <w:szCs w:val="24"/>
          <w:lang w:eastAsia="en-CA"/>
        </w:rPr>
        <w:t xml:space="preserve"> indicates a reduction in the amount of taxes owing, the tax administrator must forthwith refund any excess taxes that have been paid, in accordance with section 26.</w:t>
      </w:r>
    </w:p>
    <w:p w14:paraId="1F6BF7B3"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(4)</w:t>
      </w:r>
      <w:r w:rsidRPr="005A0D12">
        <w:rPr>
          <w:rFonts w:ascii="Times New Roman" w:hAnsi="Times New Roman" w:cs="Times New Roman"/>
          <w:sz w:val="24"/>
          <w:szCs w:val="24"/>
          <w:lang w:eastAsia="en-CA"/>
        </w:rPr>
        <w:tab/>
        <w:t xml:space="preserve">Where an amended </w:t>
      </w:r>
      <w:r w:rsidRPr="005A0D12">
        <w:rPr>
          <w:rFonts w:ascii="Times New Roman" w:hAnsi="Times New Roman" w:cs="Times New Roman"/>
          <w:sz w:val="24"/>
          <w:szCs w:val="24"/>
          <w:lang w:val="en-CA" w:eastAsia="en-CA"/>
        </w:rPr>
        <w:t>Business Tax Notice</w:t>
      </w:r>
      <w:r w:rsidRPr="005A0D12">
        <w:rPr>
          <w:rFonts w:ascii="Times New Roman" w:hAnsi="Times New Roman" w:cs="Times New Roman"/>
          <w:sz w:val="24"/>
          <w:szCs w:val="24"/>
          <w:lang w:eastAsia="en-CA"/>
        </w:rPr>
        <w:t xml:space="preserve"> indicates an increase in the amount of taxes owing, the taxes are due and payable on the date of mailing of the amended </w:t>
      </w:r>
      <w:r w:rsidRPr="005A0D12">
        <w:rPr>
          <w:rFonts w:ascii="Times New Roman" w:hAnsi="Times New Roman" w:cs="Times New Roman"/>
          <w:sz w:val="24"/>
          <w:szCs w:val="24"/>
          <w:lang w:val="en-CA" w:eastAsia="en-CA"/>
        </w:rPr>
        <w:t>Business Tax Notice</w:t>
      </w:r>
      <w:r w:rsidRPr="005A0D12">
        <w:rPr>
          <w:rFonts w:ascii="Times New Roman" w:hAnsi="Times New Roman" w:cs="Times New Roman"/>
          <w:sz w:val="24"/>
          <w:szCs w:val="24"/>
          <w:lang w:eastAsia="en-CA"/>
        </w:rPr>
        <w:t>; however, the taxpayer must be given thirty (30) days to pay those taxes and a penalty and interest must not be added in that period.</w:t>
      </w:r>
    </w:p>
    <w:p w14:paraId="0C0A5F1A"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(5)</w:t>
      </w:r>
      <w:r w:rsidRPr="005A0D12">
        <w:rPr>
          <w:rFonts w:ascii="Times New Roman" w:hAnsi="Times New Roman" w:cs="Times New Roman"/>
          <w:sz w:val="24"/>
          <w:szCs w:val="24"/>
          <w:lang w:eastAsia="en-CA"/>
        </w:rPr>
        <w:tab/>
        <w:t xml:space="preserve">Where supplementary taxes are imposed, the taxes are due and payable on the date of mailing the supplementary </w:t>
      </w:r>
      <w:r w:rsidRPr="005A0D12">
        <w:rPr>
          <w:rFonts w:ascii="Times New Roman" w:hAnsi="Times New Roman" w:cs="Times New Roman"/>
          <w:sz w:val="24"/>
          <w:szCs w:val="24"/>
          <w:lang w:val="en-CA" w:eastAsia="en-CA"/>
        </w:rPr>
        <w:t>Business Tax Notice</w:t>
      </w:r>
      <w:r w:rsidRPr="005A0D12">
        <w:rPr>
          <w:rFonts w:ascii="Times New Roman" w:hAnsi="Times New Roman" w:cs="Times New Roman"/>
          <w:sz w:val="24"/>
          <w:szCs w:val="24"/>
          <w:lang w:eastAsia="en-CA"/>
        </w:rPr>
        <w:t xml:space="preserve">; however, the taxpayer must be given ninety (90) days to pay those taxes and a penalty and interest must not be added in that period. </w:t>
      </w:r>
    </w:p>
    <w:bookmarkEnd w:id="5"/>
    <w:p w14:paraId="04EF3075"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t>PART XI</w:t>
      </w:r>
    </w:p>
    <w:p w14:paraId="67229AF8" w14:textId="77777777" w:rsidR="00886D32" w:rsidRPr="005A0D12" w:rsidRDefault="00886D32" w:rsidP="00886D32">
      <w:pPr>
        <w:pStyle w:val="h2"/>
        <w:rPr>
          <w:rFonts w:ascii="Times New Roman" w:hAnsi="Times New Roman" w:cs="Times New Roman"/>
          <w:sz w:val="24"/>
          <w:szCs w:val="24"/>
          <w:lang w:val="en-GB"/>
        </w:rPr>
      </w:pPr>
      <w:r w:rsidRPr="005A0D12">
        <w:rPr>
          <w:rFonts w:ascii="Times New Roman" w:hAnsi="Times New Roman" w:cs="Times New Roman"/>
          <w:sz w:val="24"/>
          <w:szCs w:val="24"/>
          <w:lang w:val="en-GB"/>
        </w:rPr>
        <w:t>PENALTIES, INTEREST AND ENFORCEMENT</w:t>
      </w:r>
    </w:p>
    <w:p w14:paraId="35A00B37" w14:textId="77777777" w:rsidR="00886D32" w:rsidRPr="005A0D12" w:rsidRDefault="00886D32" w:rsidP="00886D32">
      <w:pPr>
        <w:pStyle w:val="h3"/>
        <w:rPr>
          <w:rFonts w:ascii="Times New Roman" w:hAnsi="Times New Roman" w:cs="Times New Roman"/>
          <w:sz w:val="24"/>
          <w:szCs w:val="24"/>
        </w:rPr>
      </w:pPr>
      <w:r w:rsidRPr="005A0D12">
        <w:rPr>
          <w:rFonts w:ascii="Times New Roman" w:hAnsi="Times New Roman" w:cs="Times New Roman"/>
          <w:sz w:val="24"/>
          <w:szCs w:val="24"/>
        </w:rPr>
        <w:lastRenderedPageBreak/>
        <w:t>Penalties and Interest on Unpaid Taxes</w:t>
      </w:r>
    </w:p>
    <w:p w14:paraId="57DAFEC4" w14:textId="77777777" w:rsidR="00886D32" w:rsidRPr="005A0D12" w:rsidRDefault="00886D32" w:rsidP="00C0114C">
      <w:pPr>
        <w:pStyle w:val="para2"/>
        <w:tabs>
          <w:tab w:val="left" w:pos="810"/>
        </w:tabs>
        <w:rPr>
          <w:rFonts w:ascii="Times New Roman" w:hAnsi="Times New Roman" w:cs="Times New Roman"/>
          <w:sz w:val="24"/>
          <w:szCs w:val="24"/>
          <w:lang w:eastAsia="en-CA"/>
        </w:rPr>
      </w:pPr>
      <w:r w:rsidRPr="005A0D12">
        <w:rPr>
          <w:rFonts w:ascii="Times New Roman" w:hAnsi="Times New Roman" w:cs="Times New Roman"/>
          <w:b/>
          <w:bCs/>
          <w:sz w:val="24"/>
          <w:szCs w:val="24"/>
        </w:rPr>
        <w:tab/>
        <w:t>33.</w:t>
      </w:r>
      <w:r w:rsidRPr="005A0D12">
        <w:rPr>
          <w:rFonts w:ascii="Times New Roman" w:hAnsi="Times New Roman" w:cs="Times New Roman"/>
          <w:sz w:val="24"/>
          <w:szCs w:val="24"/>
        </w:rPr>
        <w:tab/>
        <w:t xml:space="preserve">If all or part of a business </w:t>
      </w:r>
      <w:r w:rsidR="00C64C00" w:rsidRPr="005A0D12">
        <w:rPr>
          <w:rFonts w:ascii="Times New Roman" w:hAnsi="Times New Roman" w:cs="Times New Roman"/>
          <w:sz w:val="24"/>
          <w:szCs w:val="24"/>
          <w:lang w:val="en-GB"/>
        </w:rPr>
        <w:t>occupancy</w:t>
      </w:r>
      <w:r w:rsidRPr="005A0D12">
        <w:rPr>
          <w:rFonts w:ascii="Times New Roman" w:hAnsi="Times New Roman" w:cs="Times New Roman"/>
          <w:sz w:val="24"/>
          <w:szCs w:val="24"/>
        </w:rPr>
        <w:t xml:space="preserve"> tax remains unpaid after </w:t>
      </w:r>
      <w:r w:rsidRPr="005A0D12">
        <w:rPr>
          <w:rFonts w:ascii="Times New Roman" w:hAnsi="Times New Roman" w:cs="Times New Roman"/>
          <w:b/>
          <w:bCs/>
          <w:sz w:val="24"/>
          <w:szCs w:val="24"/>
        </w:rPr>
        <w:t>[Note to First Nation: insert tax due date]</w:t>
      </w:r>
      <w:r w:rsidRPr="005A0D12">
        <w:rPr>
          <w:rFonts w:ascii="Times New Roman" w:hAnsi="Times New Roman" w:cs="Times New Roman"/>
          <w:sz w:val="24"/>
          <w:szCs w:val="24"/>
        </w:rPr>
        <w:t xml:space="preserve"> of the year in which it is levied, the unpaid portion will be subject to the same penalties and interest charges levied on unpaid taxes under the Taxation Law, and for this purpose Part XI of the Taxation Law applies. </w:t>
      </w:r>
      <w:r w:rsidRPr="005A0D12">
        <w:rPr>
          <w:rFonts w:ascii="Times New Roman" w:hAnsi="Times New Roman" w:cs="Times New Roman"/>
          <w:b/>
          <w:sz w:val="24"/>
          <w:szCs w:val="24"/>
        </w:rPr>
        <w:t>[Note to First Nation: Ensure this reference is accurate.]</w:t>
      </w:r>
    </w:p>
    <w:p w14:paraId="076C917A" w14:textId="77777777" w:rsidR="00886D32" w:rsidRPr="005A0D12" w:rsidRDefault="00886D32" w:rsidP="00886D32">
      <w:pPr>
        <w:pStyle w:val="h3"/>
        <w:rPr>
          <w:rFonts w:ascii="Times New Roman" w:hAnsi="Times New Roman" w:cs="Times New Roman"/>
          <w:sz w:val="24"/>
          <w:szCs w:val="24"/>
        </w:rPr>
      </w:pPr>
      <w:r w:rsidRPr="005A0D12">
        <w:rPr>
          <w:rFonts w:ascii="Times New Roman" w:hAnsi="Times New Roman" w:cs="Times New Roman"/>
          <w:sz w:val="24"/>
          <w:szCs w:val="24"/>
        </w:rPr>
        <w:t>Tax Collection and Enforcement</w:t>
      </w:r>
    </w:p>
    <w:p w14:paraId="6B15BADA" w14:textId="77777777" w:rsidR="00886D32" w:rsidRPr="005A0D12" w:rsidRDefault="00886D32" w:rsidP="00886D32">
      <w:pPr>
        <w:pStyle w:val="para21"/>
        <w:rPr>
          <w:rFonts w:ascii="Times New Roman" w:hAnsi="Times New Roman" w:cs="Times New Roman"/>
          <w:sz w:val="24"/>
        </w:rPr>
      </w:pPr>
      <w:r w:rsidRPr="005A0D12">
        <w:rPr>
          <w:rFonts w:ascii="Times New Roman" w:hAnsi="Times New Roman" w:cs="Times New Roman"/>
          <w:b/>
          <w:bCs/>
          <w:sz w:val="24"/>
        </w:rPr>
        <w:tab/>
        <w:t>34.</w:t>
      </w:r>
      <w:r w:rsidRPr="005A0D12">
        <w:rPr>
          <w:rFonts w:ascii="Times New Roman" w:hAnsi="Times New Roman" w:cs="Times New Roman"/>
          <w:sz w:val="24"/>
        </w:rPr>
        <w:t>(1)</w:t>
      </w:r>
      <w:r w:rsidRPr="005A0D12">
        <w:rPr>
          <w:rFonts w:ascii="Times New Roman" w:hAnsi="Times New Roman" w:cs="Times New Roman"/>
          <w:sz w:val="24"/>
        </w:rPr>
        <w:tab/>
      </w:r>
      <w:r w:rsidR="00BC104C" w:rsidRPr="005A0D12">
        <w:rPr>
          <w:rFonts w:ascii="Times New Roman" w:hAnsi="Times New Roman" w:cs="Times New Roman"/>
          <w:spacing w:val="-2"/>
          <w:sz w:val="24"/>
        </w:rPr>
        <w:t xml:space="preserve">Taxes levied under this Law are a debt owed to the First Nation by the business operator, recoverable by the First Nation in a court of competent jurisdiction, and may also be recovered by any other method authorized under the Taxation Law or other applicable laws, and for this purpose Parts XIII, XIV, XV and XVI </w:t>
      </w:r>
      <w:r w:rsidR="00BC104C" w:rsidRPr="005A0D12">
        <w:rPr>
          <w:rFonts w:ascii="Times New Roman" w:hAnsi="Times New Roman" w:cs="Times New Roman"/>
          <w:b/>
          <w:bCs/>
          <w:spacing w:val="-2"/>
          <w:sz w:val="24"/>
        </w:rPr>
        <w:t xml:space="preserve">[Note to First Nation: Confirm these Parts accurately refer to the collection and enforcement provisions in the First Nation’s Taxation Law] </w:t>
      </w:r>
      <w:r w:rsidR="00BC104C" w:rsidRPr="005A0D12">
        <w:rPr>
          <w:rFonts w:ascii="Times New Roman" w:hAnsi="Times New Roman" w:cs="Times New Roman"/>
          <w:spacing w:val="-2"/>
          <w:sz w:val="24"/>
        </w:rPr>
        <w:t>of that law apply to the collection and enforcement of unpaid business occupancy taxes, including with respect to the recovery of the costs of enforcement incurred by the First Nation.</w:t>
      </w:r>
    </w:p>
    <w:p w14:paraId="3BAE2C9D" w14:textId="77777777" w:rsidR="00886D32" w:rsidRPr="005A0D12" w:rsidRDefault="00886D32" w:rsidP="00886D32">
      <w:pPr>
        <w:pStyle w:val="sub1"/>
        <w:rPr>
          <w:rFonts w:ascii="Times New Roman" w:hAnsi="Times New Roman" w:cs="Times New Roman"/>
          <w:sz w:val="24"/>
          <w:szCs w:val="24"/>
        </w:rPr>
      </w:pPr>
      <w:r w:rsidRPr="005A0D12">
        <w:rPr>
          <w:rFonts w:ascii="Times New Roman" w:hAnsi="Times New Roman" w:cs="Times New Roman"/>
          <w:sz w:val="24"/>
          <w:szCs w:val="24"/>
        </w:rPr>
        <w:tab/>
        <w:t>(2)</w:t>
      </w:r>
      <w:r w:rsidRPr="005A0D12">
        <w:rPr>
          <w:rFonts w:ascii="Times New Roman" w:hAnsi="Times New Roman" w:cs="Times New Roman"/>
          <w:sz w:val="24"/>
          <w:szCs w:val="24"/>
        </w:rPr>
        <w:tab/>
        <w:t>The use of one method of collection and enforcement does not prevent seeking recovery by one or more other methods.</w:t>
      </w:r>
    </w:p>
    <w:p w14:paraId="23F260C6" w14:textId="77777777" w:rsidR="00BC104C" w:rsidRPr="005A0D12" w:rsidRDefault="00BC104C" w:rsidP="00886D32">
      <w:pPr>
        <w:pStyle w:val="sub1"/>
        <w:rPr>
          <w:rFonts w:ascii="Times New Roman" w:hAnsi="Times New Roman" w:cs="Times New Roman"/>
          <w:sz w:val="24"/>
          <w:szCs w:val="24"/>
        </w:rPr>
      </w:pPr>
    </w:p>
    <w:p w14:paraId="24774853"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t>PART XII</w:t>
      </w:r>
    </w:p>
    <w:p w14:paraId="0F1E5B11" w14:textId="77777777" w:rsidR="00886D32" w:rsidRPr="005A0D12" w:rsidRDefault="00886D32" w:rsidP="00886D32">
      <w:pPr>
        <w:pStyle w:val="h2"/>
        <w:rPr>
          <w:rFonts w:ascii="Times New Roman" w:hAnsi="Times New Roman" w:cs="Times New Roman"/>
          <w:sz w:val="24"/>
          <w:szCs w:val="24"/>
          <w:lang w:eastAsia="en-CA"/>
        </w:rPr>
      </w:pPr>
      <w:r w:rsidRPr="005A0D12">
        <w:rPr>
          <w:rFonts w:ascii="Times New Roman" w:hAnsi="Times New Roman" w:cs="Times New Roman"/>
          <w:sz w:val="24"/>
          <w:szCs w:val="24"/>
          <w:lang w:eastAsia="en-CA"/>
        </w:rPr>
        <w:t>GENERAL PROVISIONS</w:t>
      </w:r>
    </w:p>
    <w:p w14:paraId="1A985686"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Disclosure of Information</w:t>
      </w:r>
    </w:p>
    <w:p w14:paraId="613C00C2"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3</w:t>
      </w:r>
      <w:r w:rsidR="00110067" w:rsidRPr="005A0D12">
        <w:rPr>
          <w:rFonts w:ascii="Times New Roman" w:hAnsi="Times New Roman" w:cs="Times New Roman"/>
          <w:b/>
          <w:bCs/>
          <w:sz w:val="24"/>
          <w:lang w:eastAsia="en-CA"/>
        </w:rPr>
        <w:t>5</w:t>
      </w:r>
      <w:r w:rsidRPr="005A0D12">
        <w:rPr>
          <w:rFonts w:ascii="Times New Roman" w:hAnsi="Times New Roman" w:cs="Times New Roman"/>
          <w:b/>
          <w:bCs/>
          <w:sz w:val="24"/>
          <w:lang w:eastAsia="en-CA"/>
        </w:rPr>
        <w:t>.</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The tax administrator, the assessor or any other person who has custody or control of information or records obtained or created under this Law must not disclose the information or records except</w:t>
      </w:r>
    </w:p>
    <w:p w14:paraId="55F60783"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in the course of administering this Law or performing functions under it;</w:t>
      </w:r>
    </w:p>
    <w:p w14:paraId="5A8B2227"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in proceedings before the Assessment Review Board, a court of law or pursuant to a court order; or</w:t>
      </w:r>
    </w:p>
    <w:p w14:paraId="26AA0BC9"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(c)</w:t>
      </w:r>
      <w:r w:rsidRPr="005A0D12">
        <w:rPr>
          <w:rFonts w:ascii="Times New Roman" w:hAnsi="Times New Roman" w:cs="Times New Roman"/>
          <w:sz w:val="24"/>
          <w:szCs w:val="24"/>
          <w:lang w:eastAsia="en-CA"/>
        </w:rPr>
        <w:tab/>
        <w:t>in accordance with subsection (2).</w:t>
      </w:r>
    </w:p>
    <w:p w14:paraId="6492DAC9"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 xml:space="preserve">The tax administrator may disclose to the agent of a </w:t>
      </w:r>
      <w:r w:rsidR="00AE4AE9" w:rsidRPr="005A0D12">
        <w:rPr>
          <w:rFonts w:ascii="Times New Roman" w:hAnsi="Times New Roman" w:cs="Times New Roman"/>
          <w:sz w:val="24"/>
          <w:szCs w:val="24"/>
          <w:lang w:eastAsia="en-CA"/>
        </w:rPr>
        <w:t xml:space="preserve">business operator </w:t>
      </w:r>
      <w:r w:rsidRPr="005A0D12">
        <w:rPr>
          <w:rFonts w:ascii="Times New Roman" w:hAnsi="Times New Roman" w:cs="Times New Roman"/>
          <w:sz w:val="24"/>
          <w:szCs w:val="24"/>
          <w:lang w:eastAsia="en-CA"/>
        </w:rPr>
        <w:t>confidential information relating to the property if the disclosure has been authorized in writing by the holder.</w:t>
      </w:r>
    </w:p>
    <w:p w14:paraId="70E036C5"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 xml:space="preserve">An agent must not use information disclosed under subsection (2) except for the purposes authorized by the </w:t>
      </w:r>
      <w:r w:rsidR="00AE4AE9" w:rsidRPr="005A0D12">
        <w:rPr>
          <w:rFonts w:ascii="Times New Roman" w:hAnsi="Times New Roman" w:cs="Times New Roman"/>
          <w:sz w:val="24"/>
          <w:szCs w:val="24"/>
          <w:lang w:eastAsia="en-CA"/>
        </w:rPr>
        <w:t xml:space="preserve">business operator </w:t>
      </w:r>
      <w:r w:rsidRPr="005A0D12">
        <w:rPr>
          <w:rFonts w:ascii="Times New Roman" w:hAnsi="Times New Roman" w:cs="Times New Roman"/>
          <w:sz w:val="24"/>
          <w:szCs w:val="24"/>
          <w:lang w:eastAsia="en-CA"/>
        </w:rPr>
        <w:t>in writing referred to in that subsection.</w:t>
      </w:r>
    </w:p>
    <w:p w14:paraId="64A21707"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Disclosure for Research Purposes</w:t>
      </w:r>
    </w:p>
    <w:p w14:paraId="395A644D" w14:textId="77777777" w:rsidR="00AE4AE9" w:rsidRPr="005A0D12" w:rsidRDefault="00886D32" w:rsidP="00AE4AE9">
      <w:pPr>
        <w:pStyle w:val="para2"/>
        <w:rPr>
          <w:rFonts w:ascii="Times New Roman" w:hAnsi="Times New Roman" w:cs="Times New Roman"/>
          <w:sz w:val="24"/>
          <w:szCs w:val="24"/>
        </w:rPr>
      </w:pPr>
      <w:r w:rsidRPr="005A0D12">
        <w:rPr>
          <w:rFonts w:ascii="Times New Roman" w:hAnsi="Times New Roman" w:cs="Times New Roman"/>
          <w:b/>
          <w:bCs/>
          <w:sz w:val="24"/>
          <w:szCs w:val="24"/>
          <w:lang w:eastAsia="en-CA"/>
        </w:rPr>
        <w:tab/>
        <w:t>3</w:t>
      </w:r>
      <w:r w:rsidR="00AE4AE9" w:rsidRPr="005A0D12">
        <w:rPr>
          <w:rFonts w:ascii="Times New Roman" w:hAnsi="Times New Roman" w:cs="Times New Roman"/>
          <w:b/>
          <w:bCs/>
          <w:sz w:val="24"/>
          <w:szCs w:val="24"/>
          <w:lang w:eastAsia="en-CA"/>
        </w:rPr>
        <w:t>6</w:t>
      </w:r>
      <w:r w:rsidRPr="005A0D12">
        <w:rPr>
          <w:rFonts w:ascii="Times New Roman" w:hAnsi="Times New Roman" w:cs="Times New Roman"/>
          <w:b/>
          <w:bCs/>
          <w:sz w:val="24"/>
          <w:szCs w:val="24"/>
          <w:lang w:eastAsia="en-CA"/>
        </w:rPr>
        <w:t>.</w:t>
      </w:r>
      <w:r w:rsidRPr="005A0D12">
        <w:rPr>
          <w:rFonts w:ascii="Times New Roman" w:hAnsi="Times New Roman" w:cs="Times New Roman"/>
          <w:sz w:val="24"/>
          <w:szCs w:val="24"/>
          <w:lang w:eastAsia="en-CA"/>
        </w:rPr>
        <w:tab/>
      </w:r>
      <w:r w:rsidR="00AE4AE9" w:rsidRPr="005A0D12">
        <w:rPr>
          <w:rFonts w:ascii="Times New Roman" w:hAnsi="Times New Roman" w:cs="Times New Roman"/>
          <w:sz w:val="24"/>
          <w:szCs w:val="24"/>
        </w:rPr>
        <w:t xml:space="preserve">Notwithstanding section 35, </w:t>
      </w:r>
    </w:p>
    <w:p w14:paraId="5BC6A202" w14:textId="77777777" w:rsidR="00AE4AE9" w:rsidRPr="005A0D12" w:rsidRDefault="00AE4AE9" w:rsidP="00AE4AE9">
      <w:pPr>
        <w:pStyle w:val="para2"/>
        <w:ind w:left="360"/>
        <w:rPr>
          <w:rFonts w:ascii="Times New Roman" w:hAnsi="Times New Roman" w:cs="Times New Roman"/>
          <w:sz w:val="24"/>
          <w:szCs w:val="24"/>
        </w:rPr>
      </w:pPr>
      <w:r w:rsidRPr="005A0D12">
        <w:rPr>
          <w:rFonts w:ascii="Times New Roman" w:hAnsi="Times New Roman" w:cs="Times New Roman"/>
          <w:sz w:val="24"/>
          <w:szCs w:val="24"/>
        </w:rPr>
        <w:t>(a) 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6E41FDDE" w14:textId="77777777" w:rsidR="00AE4AE9" w:rsidRPr="005A0D12" w:rsidRDefault="00AE4AE9" w:rsidP="00AE4AE9">
      <w:pPr>
        <w:pStyle w:val="para2"/>
        <w:ind w:left="403"/>
        <w:rPr>
          <w:rFonts w:ascii="Times New Roman" w:hAnsi="Times New Roman" w:cs="Times New Roman"/>
          <w:sz w:val="24"/>
          <w:szCs w:val="24"/>
        </w:rPr>
      </w:pPr>
      <w:r w:rsidRPr="005A0D12">
        <w:rPr>
          <w:rFonts w:ascii="Times New Roman" w:hAnsi="Times New Roman" w:cs="Times New Roman"/>
          <w:sz w:val="24"/>
          <w:szCs w:val="24"/>
        </w:rPr>
        <w:t>(b)  Council may disclose information and records to a third party for research purposes, including statistical research, in an identifiable form, where</w:t>
      </w:r>
    </w:p>
    <w:p w14:paraId="74B51100" w14:textId="77777777" w:rsidR="00AE4AE9" w:rsidRPr="005A0D12" w:rsidRDefault="00AE4AE9" w:rsidP="00AE4AE9">
      <w:pPr>
        <w:pStyle w:val="para2"/>
        <w:ind w:left="763"/>
        <w:rPr>
          <w:rFonts w:ascii="Times New Roman" w:hAnsi="Times New Roman" w:cs="Times New Roman"/>
          <w:sz w:val="24"/>
          <w:szCs w:val="24"/>
        </w:rPr>
      </w:pPr>
      <w:r w:rsidRPr="005A0D12">
        <w:rPr>
          <w:rFonts w:ascii="Times New Roman" w:hAnsi="Times New Roman" w:cs="Times New Roman"/>
          <w:sz w:val="24"/>
          <w:szCs w:val="24"/>
        </w:rPr>
        <w:lastRenderedPageBreak/>
        <w:t>(i) where the research cannot reasonably be accomplished unless the information is provided in an identifiable form, and</w:t>
      </w:r>
    </w:p>
    <w:p w14:paraId="615A27CE" w14:textId="77777777" w:rsidR="00AE4AE9" w:rsidRPr="005A0D12" w:rsidRDefault="00AE4AE9" w:rsidP="00AE4AE9">
      <w:pPr>
        <w:pStyle w:val="suba"/>
        <w:ind w:left="763"/>
        <w:rPr>
          <w:rFonts w:ascii="Times New Roman" w:hAnsi="Times New Roman" w:cs="Times New Roman"/>
          <w:sz w:val="24"/>
          <w:szCs w:val="24"/>
        </w:rPr>
      </w:pPr>
      <w:r w:rsidRPr="005A0D12">
        <w:rPr>
          <w:rFonts w:ascii="Times New Roman" w:hAnsi="Times New Roman" w:cs="Times New Roman"/>
          <w:sz w:val="24"/>
          <w:szCs w:val="24"/>
        </w:rPr>
        <w:t>(ii) the third party has signed an agreement with Council to comply with Council’s requirements respecting the use, confidentiality and security of the information.</w:t>
      </w:r>
    </w:p>
    <w:p w14:paraId="5AB5FEF3" w14:textId="77777777" w:rsidR="00886D32" w:rsidRPr="005A0D12" w:rsidRDefault="00886D32" w:rsidP="00AE4AE9">
      <w:pPr>
        <w:pStyle w:val="para2"/>
        <w:tabs>
          <w:tab w:val="left" w:pos="810"/>
        </w:tabs>
        <w:rPr>
          <w:rFonts w:ascii="Times New Roman" w:hAnsi="Times New Roman" w:cs="Times New Roman"/>
          <w:sz w:val="24"/>
          <w:szCs w:val="24"/>
          <w:lang w:eastAsia="en-CA"/>
        </w:rPr>
      </w:pPr>
    </w:p>
    <w:p w14:paraId="13028673"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Validity</w:t>
      </w:r>
    </w:p>
    <w:p w14:paraId="62EC98E8" w14:textId="77777777" w:rsidR="00886D32" w:rsidRPr="005A0D12" w:rsidRDefault="00886D32" w:rsidP="00C0114C">
      <w:pPr>
        <w:pStyle w:val="para2"/>
        <w:tabs>
          <w:tab w:val="left" w:pos="810"/>
        </w:tabs>
        <w:rPr>
          <w:rFonts w:ascii="Times New Roman" w:hAnsi="Times New Roman" w:cs="Times New Roman"/>
          <w:sz w:val="24"/>
          <w:szCs w:val="24"/>
          <w:lang w:eastAsia="en-CA"/>
        </w:rPr>
      </w:pPr>
      <w:r w:rsidRPr="005A0D12">
        <w:rPr>
          <w:rFonts w:ascii="Times New Roman" w:hAnsi="Times New Roman" w:cs="Times New Roman"/>
          <w:b/>
          <w:bCs/>
          <w:sz w:val="24"/>
          <w:szCs w:val="24"/>
          <w:lang w:eastAsia="en-CA"/>
        </w:rPr>
        <w:tab/>
        <w:t>3</w:t>
      </w:r>
      <w:r w:rsidR="00AE4AE9" w:rsidRPr="005A0D12">
        <w:rPr>
          <w:rFonts w:ascii="Times New Roman" w:hAnsi="Times New Roman" w:cs="Times New Roman"/>
          <w:b/>
          <w:bCs/>
          <w:sz w:val="24"/>
          <w:szCs w:val="24"/>
          <w:lang w:eastAsia="en-CA"/>
        </w:rPr>
        <w:t>7</w:t>
      </w:r>
      <w:r w:rsidRPr="005A0D12">
        <w:rPr>
          <w:rFonts w:ascii="Times New Roman" w:hAnsi="Times New Roman" w:cs="Times New Roman"/>
          <w:b/>
          <w:bCs/>
          <w:sz w:val="24"/>
          <w:szCs w:val="24"/>
          <w:lang w:eastAsia="en-CA"/>
        </w:rPr>
        <w:t>.</w:t>
      </w:r>
      <w:r w:rsidRPr="005A0D12">
        <w:rPr>
          <w:rFonts w:ascii="Times New Roman" w:hAnsi="Times New Roman" w:cs="Times New Roman"/>
          <w:sz w:val="24"/>
          <w:szCs w:val="24"/>
          <w:lang w:eastAsia="en-CA"/>
        </w:rPr>
        <w:tab/>
        <w:t>Nothing under this Law must be rendered void or invalid, nor must the liability of any person to pay tax or any other amount under this Law be affected by</w:t>
      </w:r>
    </w:p>
    <w:p w14:paraId="29B2DFCA"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an error or omission in a valuation or a valuation based solely on information in the hands of an assessor or the tax administrator;</w:t>
      </w:r>
    </w:p>
    <w:p w14:paraId="4E400440"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an error or omission in a business assessment roll, business tax roll, Business Assessment Notice, Business Tax Notice, or any notice given under this Law; or</w:t>
      </w:r>
    </w:p>
    <w:p w14:paraId="08EFEA1D"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(c)</w:t>
      </w:r>
      <w:r w:rsidRPr="005A0D12">
        <w:rPr>
          <w:rFonts w:ascii="Times New Roman" w:hAnsi="Times New Roman" w:cs="Times New Roman"/>
          <w:sz w:val="24"/>
          <w:szCs w:val="24"/>
          <w:lang w:eastAsia="en-CA"/>
        </w:rPr>
        <w:tab/>
        <w:t>a failure of the First Nation, tax administrator or the assessor to do something within the required time.</w:t>
      </w:r>
    </w:p>
    <w:p w14:paraId="76F50C5C"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Limitation on Proceedings</w:t>
      </w:r>
    </w:p>
    <w:p w14:paraId="31E81D9C"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3</w:t>
      </w:r>
      <w:r w:rsidR="00AE4AE9" w:rsidRPr="005A0D12">
        <w:rPr>
          <w:rFonts w:ascii="Times New Roman" w:hAnsi="Times New Roman" w:cs="Times New Roman"/>
          <w:b/>
          <w:bCs/>
          <w:sz w:val="24"/>
          <w:lang w:eastAsia="en-CA"/>
        </w:rPr>
        <w:t>8</w:t>
      </w:r>
      <w:r w:rsidRPr="005A0D12">
        <w:rPr>
          <w:rFonts w:ascii="Times New Roman" w:hAnsi="Times New Roman" w:cs="Times New Roman"/>
          <w:b/>
          <w:bCs/>
          <w:sz w:val="24"/>
          <w:lang w:eastAsia="en-CA"/>
        </w:rPr>
        <w:t>.</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30C4AAA3"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If a person fails to start an action or proceeding within the time limit described in this section, then money paid to the First Nation must be deemed to have been voluntarily paid.</w:t>
      </w:r>
    </w:p>
    <w:p w14:paraId="03D2F534"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Notices</w:t>
      </w:r>
    </w:p>
    <w:p w14:paraId="4F157207"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r>
      <w:r w:rsidR="00AE4AE9" w:rsidRPr="005A0D12">
        <w:rPr>
          <w:rFonts w:ascii="Times New Roman" w:hAnsi="Times New Roman" w:cs="Times New Roman"/>
          <w:b/>
          <w:bCs/>
          <w:sz w:val="24"/>
          <w:lang w:eastAsia="en-CA"/>
        </w:rPr>
        <w:t>39</w:t>
      </w:r>
      <w:r w:rsidRPr="005A0D12">
        <w:rPr>
          <w:rFonts w:ascii="Times New Roman" w:hAnsi="Times New Roman" w:cs="Times New Roman"/>
          <w:b/>
          <w:bCs/>
          <w:sz w:val="24"/>
          <w:lang w:eastAsia="en-CA"/>
        </w:rPr>
        <w:t>.</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Where in this Law a notice is required to be given by mail or where the method of giving the notice is not otherwise specified, it must be given</w:t>
      </w:r>
    </w:p>
    <w:p w14:paraId="04C461D8"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 xml:space="preserve">by mail to the recipient’s ordinary mailing address or the address for the recipient shown on the business assessment roll; </w:t>
      </w:r>
    </w:p>
    <w:p w14:paraId="7CEA5323"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where the recipient’s address is unknown, by posting a copy of the notice in a conspicuous place on the recipient’s property; or</w:t>
      </w:r>
    </w:p>
    <w:p w14:paraId="44846458"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(c)</w:t>
      </w:r>
      <w:r w:rsidRPr="005A0D12">
        <w:rPr>
          <w:rFonts w:ascii="Times New Roman" w:hAnsi="Times New Roman" w:cs="Times New Roman"/>
          <w:sz w:val="24"/>
          <w:szCs w:val="24"/>
          <w:lang w:eastAsia="en-CA"/>
        </w:rPr>
        <w:tab/>
        <w:t>by personal delivery or courier to the recipient or to the recipient’s ordinary mailing address or the address for the recipient shown on the business assessment roll.</w:t>
      </w:r>
    </w:p>
    <w:p w14:paraId="260A5CE9"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Except where otherwise provided in this Law,</w:t>
      </w:r>
    </w:p>
    <w:p w14:paraId="769B216C"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w:t>
      </w:r>
      <w:r w:rsidRPr="005A0D12">
        <w:rPr>
          <w:rFonts w:ascii="Times New Roman" w:hAnsi="Times New Roman" w:cs="Times New Roman"/>
          <w:sz w:val="24"/>
          <w:szCs w:val="24"/>
          <w:lang w:eastAsia="en-CA"/>
        </w:rPr>
        <w:tab/>
        <w:t xml:space="preserve">a notice given by mail is deemed received on the fifth day after it is posted; </w:t>
      </w:r>
    </w:p>
    <w:p w14:paraId="385E10B7"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(b)</w:t>
      </w:r>
      <w:r w:rsidRPr="005A0D12">
        <w:rPr>
          <w:rFonts w:ascii="Times New Roman" w:hAnsi="Times New Roman" w:cs="Times New Roman"/>
          <w:sz w:val="24"/>
          <w:szCs w:val="24"/>
          <w:lang w:eastAsia="en-CA"/>
        </w:rPr>
        <w:tab/>
        <w:t xml:space="preserve">a notice posted on property is deemed received on the second day after it is posted; and </w:t>
      </w:r>
    </w:p>
    <w:p w14:paraId="0BB4064A"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(c)</w:t>
      </w:r>
      <w:r w:rsidRPr="005A0D12">
        <w:rPr>
          <w:rFonts w:ascii="Times New Roman" w:hAnsi="Times New Roman" w:cs="Times New Roman"/>
          <w:sz w:val="24"/>
          <w:szCs w:val="24"/>
          <w:lang w:eastAsia="en-CA"/>
        </w:rPr>
        <w:tab/>
        <w:t xml:space="preserve">a notice given by personal delivery is deemed received upon delivery. </w:t>
      </w:r>
    </w:p>
    <w:p w14:paraId="1461F524"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Interpretation</w:t>
      </w:r>
    </w:p>
    <w:p w14:paraId="0D0618A8" w14:textId="77777777" w:rsidR="00886D32" w:rsidRPr="005A0D12" w:rsidRDefault="00886D32" w:rsidP="00886D32">
      <w:pPr>
        <w:pStyle w:val="para21"/>
        <w:rPr>
          <w:rFonts w:ascii="Times New Roman" w:hAnsi="Times New Roman" w:cs="Times New Roman"/>
          <w:sz w:val="24"/>
          <w:lang w:eastAsia="en-CA"/>
        </w:rPr>
      </w:pPr>
      <w:r w:rsidRPr="005A0D12">
        <w:rPr>
          <w:rFonts w:ascii="Times New Roman" w:hAnsi="Times New Roman" w:cs="Times New Roman"/>
          <w:b/>
          <w:bCs/>
          <w:sz w:val="24"/>
          <w:lang w:eastAsia="en-CA"/>
        </w:rPr>
        <w:tab/>
        <w:t>4</w:t>
      </w:r>
      <w:r w:rsidR="00AE4AE9" w:rsidRPr="005A0D12">
        <w:rPr>
          <w:rFonts w:ascii="Times New Roman" w:hAnsi="Times New Roman" w:cs="Times New Roman"/>
          <w:b/>
          <w:bCs/>
          <w:sz w:val="24"/>
          <w:lang w:eastAsia="en-CA"/>
        </w:rPr>
        <w:t>0</w:t>
      </w:r>
      <w:r w:rsidRPr="005A0D12">
        <w:rPr>
          <w:rFonts w:ascii="Times New Roman" w:hAnsi="Times New Roman" w:cs="Times New Roman"/>
          <w:b/>
          <w:bCs/>
          <w:sz w:val="24"/>
          <w:lang w:eastAsia="en-CA"/>
        </w:rPr>
        <w:t>.</w:t>
      </w:r>
      <w:r w:rsidRPr="005A0D12">
        <w:rPr>
          <w:rFonts w:ascii="Times New Roman" w:hAnsi="Times New Roman" w:cs="Times New Roman"/>
          <w:sz w:val="24"/>
          <w:lang w:eastAsia="en-CA"/>
        </w:rPr>
        <w:t>(1)</w:t>
      </w:r>
      <w:r w:rsidRPr="005A0D12">
        <w:rPr>
          <w:rFonts w:ascii="Times New Roman" w:hAnsi="Times New Roman" w:cs="Times New Roman"/>
          <w:sz w:val="24"/>
          <w:lang w:eastAsia="en-CA"/>
        </w:rPr>
        <w:tab/>
        <w:t xml:space="preserve">The provisions of this Law are severable, and where any provision of this Law is for any reason held to be invalid by a decision of a court of competent jurisdiction, the invalid portion </w:t>
      </w:r>
      <w:r w:rsidRPr="005A0D12">
        <w:rPr>
          <w:rFonts w:ascii="Times New Roman" w:hAnsi="Times New Roman" w:cs="Times New Roman"/>
          <w:sz w:val="24"/>
          <w:lang w:eastAsia="en-CA"/>
        </w:rPr>
        <w:lastRenderedPageBreak/>
        <w:t>must be severed from the remainder of this Law and the decision that it is invalid must not affect the validity of the remaining portions of this Law.</w:t>
      </w:r>
    </w:p>
    <w:p w14:paraId="3DECAFCF"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r w:rsidRPr="005A0D12">
        <w:rPr>
          <w:rFonts w:ascii="Times New Roman" w:hAnsi="Times New Roman" w:cs="Times New Roman"/>
          <w:sz w:val="24"/>
          <w:szCs w:val="24"/>
          <w:lang w:eastAsia="en-CA"/>
        </w:rPr>
        <w:tab/>
        <w:t xml:space="preserve">Where a provision in this Law is expressed in the present tense, the provision applies to the circumstances as they arise. </w:t>
      </w:r>
    </w:p>
    <w:p w14:paraId="3C217CAE"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r w:rsidRPr="005A0D12">
        <w:rPr>
          <w:rFonts w:ascii="Times New Roman" w:hAnsi="Times New Roman" w:cs="Times New Roman"/>
          <w:sz w:val="24"/>
          <w:szCs w:val="24"/>
          <w:lang w:eastAsia="en-CA"/>
        </w:rPr>
        <w:tab/>
        <w:t>Words in this Law that are in the singular include the plural, and words in the plural include the singular.</w:t>
      </w:r>
    </w:p>
    <w:p w14:paraId="6BB8E8F0"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(4)</w:t>
      </w:r>
      <w:r w:rsidRPr="005A0D12">
        <w:rPr>
          <w:rFonts w:ascii="Times New Roman" w:hAnsi="Times New Roman" w:cs="Times New Roman"/>
          <w:sz w:val="24"/>
          <w:szCs w:val="24"/>
          <w:lang w:eastAsia="en-CA"/>
        </w:rPr>
        <w:tab/>
        <w:t>This Law must be construed as being remedial and must be given such fair, large and liberal construction and interpretation as best ensures the attainment of its objectives.</w:t>
      </w:r>
    </w:p>
    <w:p w14:paraId="2FCD3533"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(5)</w:t>
      </w:r>
      <w:r w:rsidRPr="005A0D12">
        <w:rPr>
          <w:rFonts w:ascii="Times New Roman" w:hAnsi="Times New Roman" w:cs="Times New Roman"/>
          <w:sz w:val="24"/>
          <w:szCs w:val="24"/>
          <w:lang w:eastAsia="en-CA"/>
        </w:rPr>
        <w:tab/>
        <w:t>Reference in this Law to an enactment is a reference to the enactment as it exists from time to time and includes any regulations made under the enactment.</w:t>
      </w:r>
    </w:p>
    <w:p w14:paraId="6E7EC2A9" w14:textId="77777777" w:rsidR="00886D32" w:rsidRPr="005A0D12" w:rsidRDefault="00886D32" w:rsidP="00886D32">
      <w:pPr>
        <w:pStyle w:val="sub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(6)</w:t>
      </w:r>
      <w:r w:rsidRPr="005A0D12">
        <w:rPr>
          <w:rFonts w:ascii="Times New Roman" w:hAnsi="Times New Roman" w:cs="Times New Roman"/>
          <w:sz w:val="24"/>
          <w:szCs w:val="24"/>
          <w:lang w:eastAsia="en-CA"/>
        </w:rPr>
        <w:tab/>
        <w:t>Headings form no part of th</w:t>
      </w:r>
      <w:r w:rsidR="009C48A0" w:rsidRPr="005A0D12">
        <w:rPr>
          <w:rFonts w:ascii="Times New Roman" w:hAnsi="Times New Roman" w:cs="Times New Roman"/>
          <w:sz w:val="24"/>
          <w:szCs w:val="24"/>
          <w:lang w:eastAsia="en-CA"/>
        </w:rPr>
        <w:t>is Law</w:t>
      </w:r>
      <w:r w:rsidRPr="005A0D12">
        <w:rPr>
          <w:rFonts w:ascii="Times New Roman" w:hAnsi="Times New Roman" w:cs="Times New Roman"/>
          <w:sz w:val="24"/>
          <w:szCs w:val="24"/>
          <w:lang w:eastAsia="en-CA"/>
        </w:rPr>
        <w:t xml:space="preserve"> and must be construed as being inserted for convenience of reference only.</w:t>
      </w:r>
    </w:p>
    <w:p w14:paraId="0FFEC522" w14:textId="77777777" w:rsidR="00886D32" w:rsidRPr="005A0D12" w:rsidRDefault="00886D32" w:rsidP="00886D32">
      <w:pPr>
        <w:pStyle w:val="h3"/>
        <w:rPr>
          <w:rFonts w:ascii="Times New Roman" w:hAnsi="Times New Roman" w:cs="Times New Roman"/>
          <w:sz w:val="24"/>
          <w:szCs w:val="24"/>
          <w:lang w:eastAsia="en-CA"/>
        </w:rPr>
      </w:pPr>
      <w:r w:rsidRPr="005A0D12">
        <w:rPr>
          <w:rFonts w:ascii="Times New Roman" w:hAnsi="Times New Roman" w:cs="Times New Roman"/>
          <w:sz w:val="24"/>
          <w:szCs w:val="24"/>
          <w:lang w:eastAsia="en-CA"/>
        </w:rPr>
        <w:t>Force and Effect</w:t>
      </w:r>
    </w:p>
    <w:p w14:paraId="3BDD6705" w14:textId="77777777" w:rsidR="00886D32" w:rsidRPr="005A0D12" w:rsidRDefault="00886D32" w:rsidP="00C0114C">
      <w:pPr>
        <w:pStyle w:val="para2"/>
        <w:tabs>
          <w:tab w:val="left" w:pos="810"/>
        </w:tabs>
        <w:rPr>
          <w:rFonts w:ascii="Times New Roman" w:hAnsi="Times New Roman" w:cs="Times New Roman"/>
          <w:sz w:val="24"/>
          <w:szCs w:val="24"/>
          <w:lang w:eastAsia="en-CA"/>
        </w:rPr>
      </w:pPr>
      <w:r w:rsidRPr="005A0D12">
        <w:rPr>
          <w:rFonts w:ascii="Times New Roman" w:hAnsi="Times New Roman" w:cs="Times New Roman"/>
          <w:b/>
          <w:bCs/>
          <w:sz w:val="24"/>
          <w:szCs w:val="24"/>
          <w:lang w:eastAsia="en-CA"/>
        </w:rPr>
        <w:tab/>
        <w:t>4</w:t>
      </w:r>
      <w:r w:rsidR="00AE4AE9" w:rsidRPr="005A0D12">
        <w:rPr>
          <w:rFonts w:ascii="Times New Roman" w:hAnsi="Times New Roman" w:cs="Times New Roman"/>
          <w:b/>
          <w:bCs/>
          <w:sz w:val="24"/>
          <w:szCs w:val="24"/>
          <w:lang w:eastAsia="en-CA"/>
        </w:rPr>
        <w:t>1</w:t>
      </w:r>
      <w:r w:rsidRPr="005A0D12">
        <w:rPr>
          <w:rFonts w:ascii="Times New Roman" w:hAnsi="Times New Roman" w:cs="Times New Roman"/>
          <w:b/>
          <w:bCs/>
          <w:sz w:val="24"/>
          <w:szCs w:val="24"/>
          <w:lang w:eastAsia="en-CA"/>
        </w:rPr>
        <w:t>.</w:t>
      </w:r>
      <w:r w:rsidRPr="005A0D12">
        <w:rPr>
          <w:rFonts w:ascii="Times New Roman" w:hAnsi="Times New Roman" w:cs="Times New Roman"/>
          <w:sz w:val="24"/>
          <w:szCs w:val="24"/>
          <w:lang w:eastAsia="en-CA"/>
        </w:rPr>
        <w:tab/>
        <w:t>This Law comes into force and effect on the day after it is approved by the First Nations Tax Commission.</w:t>
      </w:r>
    </w:p>
    <w:p w14:paraId="37C5F11A" w14:textId="77777777" w:rsidR="00886D32" w:rsidRPr="005A0D12" w:rsidRDefault="00886D32" w:rsidP="00886D32">
      <w:pPr>
        <w:pStyle w:val="par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THIS LAW IS HEREBY DULY ENACTED by Council on the _____ day of _________________ , 20___ , at _________ , in the Province of Manitoba.</w:t>
      </w:r>
    </w:p>
    <w:p w14:paraId="3FBF3475" w14:textId="77777777" w:rsidR="00886D32" w:rsidRPr="005A0D12" w:rsidRDefault="00886D32" w:rsidP="00886D32">
      <w:pPr>
        <w:pStyle w:val="para"/>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A quorum of Council consists of ___________ (_____) members of Council.</w:t>
      </w:r>
    </w:p>
    <w:p w14:paraId="254C4752" w14:textId="5F643FE9" w:rsidR="00886D32" w:rsidRPr="005A0D12" w:rsidRDefault="00A13274" w:rsidP="00886D32">
      <w:pPr>
        <w:pStyle w:val="h1"/>
        <w:jc w:val="left"/>
        <w:rPr>
          <w:rFonts w:ascii="Times New Roman" w:hAnsi="Times New Roman" w:cs="Times New Roman"/>
          <w:sz w:val="24"/>
          <w:szCs w:val="24"/>
        </w:rPr>
      </w:pPr>
      <w:r w:rsidRPr="005A0D12">
        <w:rPr>
          <w:rFonts w:ascii="Times New Roman" w:hAnsi="Times New Roman" w:cs="Times New Roman"/>
          <w:noProof/>
          <w:sz w:val="24"/>
          <w:szCs w:val="24"/>
          <w:lang w:val="en-CA" w:eastAsia="en-CA"/>
        </w:rPr>
        <w:drawing>
          <wp:inline distT="0" distB="0" distL="0" distR="0" wp14:anchorId="374DFE53" wp14:editId="6C0037A9">
            <wp:extent cx="411480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847725"/>
                    </a:xfrm>
                    <a:prstGeom prst="rect">
                      <a:avLst/>
                    </a:prstGeom>
                    <a:noFill/>
                    <a:ln>
                      <a:noFill/>
                    </a:ln>
                  </pic:spPr>
                </pic:pic>
              </a:graphicData>
            </a:graphic>
          </wp:inline>
        </w:drawing>
      </w:r>
    </w:p>
    <w:p w14:paraId="7A58CDF5" w14:textId="77777777" w:rsidR="00886D32" w:rsidRPr="005A0D12" w:rsidRDefault="00886D32" w:rsidP="00886D32">
      <w:pPr>
        <w:pStyle w:val="h1"/>
        <w:rPr>
          <w:rFonts w:ascii="Times New Roman" w:hAnsi="Times New Roman" w:cs="Times New Roman"/>
          <w:sz w:val="24"/>
          <w:szCs w:val="24"/>
        </w:rPr>
      </w:pPr>
    </w:p>
    <w:p w14:paraId="3BE2208C"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br w:type="page"/>
      </w:r>
      <w:r w:rsidRPr="005A0D12">
        <w:rPr>
          <w:rFonts w:ascii="Times New Roman" w:hAnsi="Times New Roman" w:cs="Times New Roman"/>
          <w:sz w:val="24"/>
          <w:szCs w:val="24"/>
          <w:lang w:eastAsia="en-CA"/>
        </w:rPr>
        <w:lastRenderedPageBreak/>
        <w:t>SCHEDULE I</w:t>
      </w:r>
    </w:p>
    <w:p w14:paraId="6D076E1A" w14:textId="77777777" w:rsidR="00886D32" w:rsidRPr="005A0D12" w:rsidRDefault="00886D32" w:rsidP="00886D32">
      <w:pPr>
        <w:pStyle w:val="h2"/>
        <w:spacing w:after="0"/>
        <w:rPr>
          <w:rFonts w:ascii="Times New Roman" w:hAnsi="Times New Roman" w:cs="Times New Roman"/>
          <w:b w:val="0"/>
          <w:sz w:val="24"/>
          <w:szCs w:val="24"/>
          <w:lang w:eastAsia="en-CA"/>
        </w:rPr>
      </w:pPr>
      <w:r w:rsidRPr="005A0D12">
        <w:rPr>
          <w:rFonts w:ascii="Times New Roman" w:hAnsi="Times New Roman" w:cs="Times New Roman"/>
          <w:b w:val="0"/>
          <w:sz w:val="24"/>
          <w:szCs w:val="24"/>
          <w:lang w:eastAsia="en-CA"/>
        </w:rPr>
        <w:t xml:space="preserve">REQUEST FOR INFORMATION BY TAX ADMINISTRATOR/ASSESSOR </w:t>
      </w:r>
    </w:p>
    <w:p w14:paraId="5117D414" w14:textId="77777777" w:rsidR="00886D32" w:rsidRPr="005A0D12" w:rsidRDefault="00886D32" w:rsidP="00BB553B">
      <w:pPr>
        <w:pStyle w:val="h2"/>
        <w:spacing w:after="160"/>
        <w:rPr>
          <w:rFonts w:ascii="Times New Roman" w:hAnsi="Times New Roman" w:cs="Times New Roman"/>
          <w:b w:val="0"/>
          <w:sz w:val="24"/>
          <w:szCs w:val="24"/>
          <w:lang w:eastAsia="en-CA"/>
        </w:rPr>
      </w:pPr>
      <w:r w:rsidRPr="005A0D12">
        <w:rPr>
          <w:rFonts w:ascii="Times New Roman" w:hAnsi="Times New Roman" w:cs="Times New Roman"/>
          <w:b w:val="0"/>
          <w:sz w:val="24"/>
          <w:szCs w:val="24"/>
          <w:lang w:eastAsia="en-CA"/>
        </w:rPr>
        <w:t>FOR THE _______________ FIRST NATION</w:t>
      </w:r>
    </w:p>
    <w:p w14:paraId="1A2FEE31" w14:textId="77777777" w:rsidR="00886D32" w:rsidRPr="005A0D12" w:rsidRDefault="00886D32" w:rsidP="00886D32">
      <w:pPr>
        <w:pStyle w:val="schedule"/>
        <w:rPr>
          <w:rFonts w:ascii="Times New Roman" w:hAnsi="Times New Roman"/>
          <w:sz w:val="24"/>
          <w:szCs w:val="24"/>
          <w:lang w:eastAsia="en-CA"/>
        </w:rPr>
      </w:pPr>
      <w:r w:rsidRPr="005A0D12">
        <w:rPr>
          <w:rFonts w:ascii="Times New Roman" w:hAnsi="Times New Roman"/>
          <w:sz w:val="24"/>
          <w:szCs w:val="24"/>
          <w:lang w:eastAsia="en-CA"/>
        </w:rPr>
        <w:t>TO:</w:t>
      </w:r>
      <w:r w:rsidRPr="005A0D12">
        <w:rPr>
          <w:rFonts w:ascii="Times New Roman" w:hAnsi="Times New Roman"/>
          <w:sz w:val="24"/>
          <w:szCs w:val="24"/>
          <w:lang w:eastAsia="en-CA"/>
        </w:rPr>
        <w:tab/>
        <w:t>____________________________________________________</w:t>
      </w:r>
    </w:p>
    <w:p w14:paraId="3BD188FF" w14:textId="77777777" w:rsidR="00886D32" w:rsidRPr="005A0D12" w:rsidRDefault="00886D32" w:rsidP="00886D32">
      <w:pPr>
        <w:pStyle w:val="schedule"/>
        <w:rPr>
          <w:rFonts w:ascii="Times New Roman" w:hAnsi="Times New Roman"/>
          <w:sz w:val="24"/>
          <w:szCs w:val="24"/>
          <w:lang w:eastAsia="en-CA"/>
        </w:rPr>
      </w:pPr>
      <w:r w:rsidRPr="005A0D12">
        <w:rPr>
          <w:rFonts w:ascii="Times New Roman" w:hAnsi="Times New Roman"/>
          <w:sz w:val="24"/>
          <w:szCs w:val="24"/>
          <w:lang w:eastAsia="en-CA"/>
        </w:rPr>
        <w:t>ADDRESS:</w:t>
      </w:r>
      <w:r w:rsidRPr="005A0D12">
        <w:rPr>
          <w:rFonts w:ascii="Times New Roman" w:hAnsi="Times New Roman"/>
          <w:sz w:val="24"/>
          <w:szCs w:val="24"/>
          <w:lang w:eastAsia="en-CA"/>
        </w:rPr>
        <w:tab/>
        <w:t>____________________________________________________</w:t>
      </w:r>
    </w:p>
    <w:p w14:paraId="70816524" w14:textId="77777777" w:rsidR="00886D32" w:rsidRPr="005A0D12" w:rsidRDefault="00886D32" w:rsidP="00886D32">
      <w:pPr>
        <w:pStyle w:val="schedule"/>
        <w:tabs>
          <w:tab w:val="clear" w:pos="3660"/>
          <w:tab w:val="left" w:pos="2970"/>
        </w:tabs>
        <w:rPr>
          <w:rFonts w:ascii="Times New Roman" w:hAnsi="Times New Roman"/>
          <w:sz w:val="24"/>
          <w:szCs w:val="24"/>
          <w:lang w:eastAsia="en-CA"/>
        </w:rPr>
      </w:pPr>
      <w:r w:rsidRPr="005A0D12">
        <w:rPr>
          <w:rFonts w:ascii="Times New Roman" w:hAnsi="Times New Roman"/>
          <w:sz w:val="24"/>
          <w:szCs w:val="24"/>
          <w:lang w:eastAsia="en-CA"/>
        </w:rPr>
        <w:t>DESCRIPTION OF PROPERTY:</w:t>
      </w:r>
      <w:r w:rsidRPr="005A0D12">
        <w:rPr>
          <w:rFonts w:ascii="Times New Roman" w:hAnsi="Times New Roman"/>
          <w:sz w:val="24"/>
          <w:szCs w:val="24"/>
          <w:lang w:eastAsia="en-CA"/>
        </w:rPr>
        <w:tab/>
        <w:t>__________________________________</w:t>
      </w:r>
    </w:p>
    <w:p w14:paraId="2F12135C" w14:textId="77777777" w:rsidR="00886D32" w:rsidRPr="005A0D12" w:rsidRDefault="00886D32" w:rsidP="00886D32">
      <w:pPr>
        <w:pStyle w:val="schedule"/>
        <w:rPr>
          <w:rFonts w:ascii="Times New Roman" w:hAnsi="Times New Roman"/>
          <w:sz w:val="24"/>
          <w:szCs w:val="24"/>
          <w:lang w:eastAsia="en-CA"/>
        </w:rPr>
      </w:pPr>
      <w:r w:rsidRPr="005A0D12">
        <w:rPr>
          <w:rFonts w:ascii="Times New Roman" w:hAnsi="Times New Roman"/>
          <w:sz w:val="24"/>
          <w:szCs w:val="24"/>
          <w:lang w:eastAsia="en-CA"/>
        </w:rPr>
        <w:t>_______________________________________________________________</w:t>
      </w:r>
    </w:p>
    <w:p w14:paraId="637D7EDF" w14:textId="77777777" w:rsidR="00886D32" w:rsidRPr="005A0D12" w:rsidRDefault="00886D32" w:rsidP="00886D32">
      <w:pPr>
        <w:pStyle w:val="schedule"/>
        <w:rPr>
          <w:rFonts w:ascii="Times New Roman" w:hAnsi="Times New Roman"/>
          <w:sz w:val="24"/>
          <w:szCs w:val="24"/>
          <w:lang w:eastAsia="en-CA"/>
        </w:rPr>
      </w:pPr>
      <w:r w:rsidRPr="005A0D12">
        <w:rPr>
          <w:rFonts w:ascii="Times New Roman" w:hAnsi="Times New Roman"/>
          <w:sz w:val="24"/>
          <w:szCs w:val="24"/>
          <w:lang w:eastAsia="en-CA"/>
        </w:rPr>
        <w:t>DATE OF REQUEST:</w:t>
      </w:r>
      <w:r w:rsidRPr="005A0D12">
        <w:rPr>
          <w:rFonts w:ascii="Times New Roman" w:hAnsi="Times New Roman"/>
          <w:sz w:val="24"/>
          <w:szCs w:val="24"/>
          <w:lang w:eastAsia="en-CA"/>
        </w:rPr>
        <w:tab/>
        <w:t>___________________________________________</w:t>
      </w:r>
    </w:p>
    <w:p w14:paraId="607911AB"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PURSUANT to section ____ of the </w:t>
      </w:r>
      <w:r w:rsidRPr="005A0D12">
        <w:rPr>
          <w:rFonts w:ascii="Times New Roman" w:hAnsi="Times New Roman" w:cs="Times New Roman"/>
          <w:i/>
          <w:iCs/>
          <w:sz w:val="24"/>
          <w:szCs w:val="24"/>
          <w:lang w:eastAsia="en-CA"/>
        </w:rPr>
        <w:t xml:space="preserve">_____________________ First Nation </w:t>
      </w:r>
      <w:r w:rsidR="007B4A14" w:rsidRPr="005A0D12">
        <w:rPr>
          <w:rFonts w:ascii="Times New Roman" w:hAnsi="Times New Roman" w:cs="Times New Roman"/>
          <w:i/>
          <w:iCs/>
          <w:sz w:val="24"/>
          <w:szCs w:val="24"/>
          <w:lang w:eastAsia="en-CA"/>
        </w:rPr>
        <w:t xml:space="preserve">Occupancy </w:t>
      </w:r>
      <w:r w:rsidRPr="005A0D12">
        <w:rPr>
          <w:rFonts w:ascii="Times New Roman" w:hAnsi="Times New Roman" w:cs="Times New Roman"/>
          <w:i/>
          <w:iCs/>
          <w:sz w:val="24"/>
          <w:szCs w:val="24"/>
          <w:lang w:eastAsia="en-CA"/>
        </w:rPr>
        <w:t xml:space="preserve">Business Activity Tax Law, 20___ </w:t>
      </w:r>
      <w:r w:rsidRPr="005A0D12">
        <w:rPr>
          <w:rFonts w:ascii="Times New Roman" w:hAnsi="Times New Roman" w:cs="Times New Roman"/>
          <w:iCs/>
          <w:sz w:val="24"/>
          <w:szCs w:val="24"/>
          <w:lang w:eastAsia="en-CA"/>
        </w:rPr>
        <w:t>,</w:t>
      </w:r>
      <w:r w:rsidRPr="005A0D12">
        <w:rPr>
          <w:rFonts w:ascii="Times New Roman" w:hAnsi="Times New Roman" w:cs="Times New Roman"/>
          <w:sz w:val="24"/>
          <w:szCs w:val="24"/>
          <w:lang w:eastAsia="en-CA"/>
        </w:rPr>
        <w:t xml:space="preserve"> I request that you provide to me, in writing, no later than _____________ </w:t>
      </w:r>
      <w:r w:rsidRPr="005A0D12">
        <w:rPr>
          <w:rFonts w:ascii="Times New Roman" w:hAnsi="Times New Roman" w:cs="Times New Roman"/>
          <w:b/>
          <w:bCs/>
          <w:sz w:val="24"/>
          <w:szCs w:val="24"/>
          <w:lang w:eastAsia="en-CA"/>
        </w:rPr>
        <w:t>[Note: must be a date that is at least twenty-one (21) days from the date of delivery of the request]</w:t>
      </w:r>
      <w:r w:rsidRPr="005A0D12">
        <w:rPr>
          <w:rFonts w:ascii="Times New Roman" w:hAnsi="Times New Roman" w:cs="Times New Roman"/>
          <w:sz w:val="24"/>
          <w:szCs w:val="24"/>
          <w:lang w:eastAsia="en-CA"/>
        </w:rPr>
        <w:t>, the following information relating to the above-noted interest in land:</w:t>
      </w:r>
    </w:p>
    <w:p w14:paraId="1FA7B31A"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(1)</w:t>
      </w:r>
    </w:p>
    <w:p w14:paraId="7F8EA816"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(2)</w:t>
      </w:r>
    </w:p>
    <w:p w14:paraId="1ED34450"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(3)</w:t>
      </w:r>
    </w:p>
    <w:p w14:paraId="29F06F54"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Where this Request is made by the Assessor, a failure to provide the requested information on or before the date specified above may result in an assessment of the property on the basis of the information available to the assessor.</w:t>
      </w:r>
    </w:p>
    <w:p w14:paraId="07EBC12F" w14:textId="77777777" w:rsidR="00886D32" w:rsidRPr="005A0D12" w:rsidRDefault="00886D32" w:rsidP="00886D32">
      <w:pPr>
        <w:pStyle w:val="para1"/>
        <w:rPr>
          <w:rFonts w:ascii="Times New Roman" w:hAnsi="Times New Roman" w:cs="Times New Roman"/>
          <w:sz w:val="24"/>
          <w:szCs w:val="24"/>
          <w:lang w:eastAsia="en-CA"/>
        </w:rPr>
      </w:pPr>
    </w:p>
    <w:p w14:paraId="7A5EEF7A" w14:textId="77777777" w:rsidR="00886D32" w:rsidRPr="005A0D12" w:rsidRDefault="00886D32" w:rsidP="00886D32">
      <w:pPr>
        <w:pStyle w:val="para1"/>
        <w:spacing w:after="0"/>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_____________________________________________________________ </w:t>
      </w:r>
    </w:p>
    <w:p w14:paraId="27161F7F"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Tax Administrator/Assessor for the _______________ First Nation</w:t>
      </w:r>
    </w:p>
    <w:p w14:paraId="16C30E80"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Dated: _______________ , 20____ .</w:t>
      </w:r>
    </w:p>
    <w:p w14:paraId="5410034A" w14:textId="77777777" w:rsidR="00886D32" w:rsidRPr="005A0D12" w:rsidRDefault="00886D32" w:rsidP="00886D32">
      <w:pPr>
        <w:pStyle w:val="h1"/>
        <w:rPr>
          <w:rFonts w:ascii="Times New Roman" w:hAnsi="Times New Roman" w:cs="Times New Roman"/>
          <w:sz w:val="24"/>
          <w:szCs w:val="24"/>
        </w:rPr>
      </w:pPr>
      <w:r w:rsidRPr="005A0D12">
        <w:rPr>
          <w:rFonts w:ascii="Times New Roman" w:hAnsi="Times New Roman" w:cs="Times New Roman"/>
          <w:sz w:val="24"/>
          <w:szCs w:val="24"/>
        </w:rPr>
        <w:br w:type="page"/>
      </w:r>
      <w:r w:rsidRPr="005A0D12">
        <w:rPr>
          <w:rFonts w:ascii="Times New Roman" w:hAnsi="Times New Roman" w:cs="Times New Roman"/>
          <w:sz w:val="24"/>
          <w:szCs w:val="24"/>
        </w:rPr>
        <w:lastRenderedPageBreak/>
        <w:t>SCHEDULE II</w:t>
      </w:r>
    </w:p>
    <w:p w14:paraId="055B0FF8" w14:textId="77777777" w:rsidR="00886D32" w:rsidRPr="005A0D12" w:rsidRDefault="00886D32" w:rsidP="00886D32">
      <w:pPr>
        <w:pStyle w:val="h2"/>
        <w:rPr>
          <w:rFonts w:ascii="Times New Roman" w:hAnsi="Times New Roman" w:cs="Times New Roman"/>
          <w:b w:val="0"/>
          <w:sz w:val="24"/>
          <w:szCs w:val="24"/>
          <w:lang w:eastAsia="en-CA"/>
        </w:rPr>
      </w:pPr>
      <w:r w:rsidRPr="005A0D12">
        <w:rPr>
          <w:rFonts w:ascii="Times New Roman" w:hAnsi="Times New Roman" w:cs="Times New Roman"/>
          <w:b w:val="0"/>
          <w:sz w:val="24"/>
          <w:szCs w:val="24"/>
        </w:rPr>
        <w:t xml:space="preserve">BUSINESS </w:t>
      </w:r>
      <w:r w:rsidRPr="005A0D12">
        <w:rPr>
          <w:rFonts w:ascii="Times New Roman" w:hAnsi="Times New Roman" w:cs="Times New Roman"/>
          <w:b w:val="0"/>
          <w:sz w:val="24"/>
          <w:szCs w:val="24"/>
          <w:lang w:eastAsia="en-CA"/>
        </w:rPr>
        <w:t>ASSESSMENT NOTICE</w:t>
      </w:r>
    </w:p>
    <w:p w14:paraId="118047A8" w14:textId="77777777" w:rsidR="00886D32" w:rsidRPr="005A0D12" w:rsidRDefault="00886D32" w:rsidP="00886D32">
      <w:pPr>
        <w:pStyle w:val="schedule"/>
        <w:rPr>
          <w:rFonts w:ascii="Times New Roman" w:hAnsi="Times New Roman"/>
          <w:sz w:val="24"/>
          <w:szCs w:val="24"/>
          <w:lang w:eastAsia="en-CA"/>
        </w:rPr>
      </w:pPr>
      <w:r w:rsidRPr="005A0D12">
        <w:rPr>
          <w:rFonts w:ascii="Times New Roman" w:hAnsi="Times New Roman"/>
          <w:sz w:val="24"/>
          <w:szCs w:val="24"/>
          <w:lang w:eastAsia="en-CA"/>
        </w:rPr>
        <w:t>TO:</w:t>
      </w:r>
      <w:r w:rsidRPr="005A0D12">
        <w:rPr>
          <w:rFonts w:ascii="Times New Roman" w:hAnsi="Times New Roman"/>
          <w:sz w:val="24"/>
          <w:szCs w:val="24"/>
          <w:lang w:eastAsia="en-CA"/>
        </w:rPr>
        <w:tab/>
        <w:t>____________________________________________________</w:t>
      </w:r>
    </w:p>
    <w:p w14:paraId="0149B21B" w14:textId="77777777" w:rsidR="00886D32" w:rsidRPr="005A0D12" w:rsidRDefault="00886D32" w:rsidP="00886D32">
      <w:pPr>
        <w:pStyle w:val="schedule"/>
        <w:rPr>
          <w:rFonts w:ascii="Times New Roman" w:hAnsi="Times New Roman"/>
          <w:sz w:val="24"/>
          <w:szCs w:val="24"/>
          <w:lang w:eastAsia="en-CA"/>
        </w:rPr>
      </w:pPr>
      <w:r w:rsidRPr="005A0D12">
        <w:rPr>
          <w:rFonts w:ascii="Times New Roman" w:hAnsi="Times New Roman"/>
          <w:sz w:val="24"/>
          <w:szCs w:val="24"/>
          <w:lang w:eastAsia="en-CA"/>
        </w:rPr>
        <w:t>ADDRESS:</w:t>
      </w:r>
      <w:r w:rsidRPr="005A0D12">
        <w:rPr>
          <w:rFonts w:ascii="Times New Roman" w:hAnsi="Times New Roman"/>
          <w:sz w:val="24"/>
          <w:szCs w:val="24"/>
          <w:lang w:eastAsia="en-CA"/>
        </w:rPr>
        <w:tab/>
        <w:t>____________________________________________________</w:t>
      </w:r>
    </w:p>
    <w:p w14:paraId="03426086" w14:textId="77777777" w:rsidR="00886D32" w:rsidRPr="005A0D12" w:rsidRDefault="00886D32" w:rsidP="00886D32">
      <w:pPr>
        <w:pStyle w:val="schedule"/>
        <w:tabs>
          <w:tab w:val="clear" w:pos="3660"/>
          <w:tab w:val="left" w:pos="3870"/>
        </w:tabs>
        <w:rPr>
          <w:rFonts w:ascii="Times New Roman" w:hAnsi="Times New Roman"/>
          <w:sz w:val="24"/>
          <w:szCs w:val="24"/>
          <w:lang w:eastAsia="en-CA"/>
        </w:rPr>
      </w:pPr>
      <w:r w:rsidRPr="005A0D12">
        <w:rPr>
          <w:rFonts w:ascii="Times New Roman" w:hAnsi="Times New Roman"/>
          <w:sz w:val="24"/>
          <w:szCs w:val="24"/>
          <w:lang w:eastAsia="en-CA"/>
        </w:rPr>
        <w:t>DESCRIPTION OF BUSINESS PREMISES:</w:t>
      </w:r>
      <w:r w:rsidRPr="005A0D12">
        <w:rPr>
          <w:rFonts w:ascii="Times New Roman" w:hAnsi="Times New Roman"/>
          <w:sz w:val="24"/>
          <w:szCs w:val="24"/>
          <w:lang w:eastAsia="en-CA"/>
        </w:rPr>
        <w:tab/>
        <w:t>_________________________</w:t>
      </w:r>
    </w:p>
    <w:p w14:paraId="247D9653" w14:textId="77777777" w:rsidR="00886D32" w:rsidRPr="005A0D12" w:rsidRDefault="00886D32" w:rsidP="00886D32">
      <w:pPr>
        <w:pStyle w:val="schedule"/>
        <w:rPr>
          <w:rFonts w:ascii="Times New Roman" w:hAnsi="Times New Roman"/>
          <w:sz w:val="24"/>
          <w:szCs w:val="24"/>
          <w:lang w:eastAsia="en-CA"/>
        </w:rPr>
      </w:pPr>
      <w:r w:rsidRPr="005A0D12">
        <w:rPr>
          <w:rFonts w:ascii="Times New Roman" w:hAnsi="Times New Roman"/>
          <w:sz w:val="24"/>
          <w:szCs w:val="24"/>
          <w:lang w:eastAsia="en-CA"/>
        </w:rPr>
        <w:t>_______________________________________________________________</w:t>
      </w:r>
    </w:p>
    <w:p w14:paraId="00FCC27C"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TAKE NOTICE that the business assessment roll has been certified by the assessor for the __________________ First Nation and delivered to the First Nation Council.</w:t>
      </w:r>
    </w:p>
    <w:p w14:paraId="7BBDCF72"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rPr>
        <w:t xml:space="preserve">AND TAKE NOTICE that the following person(s), as operator(s) of the business, is (are) liable to pay the business </w:t>
      </w:r>
      <w:r w:rsidR="007B4A14" w:rsidRPr="005A0D12">
        <w:rPr>
          <w:rFonts w:ascii="Times New Roman" w:hAnsi="Times New Roman" w:cs="Times New Roman"/>
          <w:sz w:val="24"/>
          <w:szCs w:val="24"/>
        </w:rPr>
        <w:t>occupancy</w:t>
      </w:r>
      <w:r w:rsidRPr="005A0D12">
        <w:rPr>
          <w:rFonts w:ascii="Times New Roman" w:hAnsi="Times New Roman" w:cs="Times New Roman"/>
          <w:sz w:val="24"/>
          <w:szCs w:val="24"/>
        </w:rPr>
        <w:t xml:space="preserve"> tax in respect of the business: </w:t>
      </w:r>
      <w:r w:rsidRPr="005A0D12">
        <w:rPr>
          <w:rFonts w:ascii="Times New Roman" w:hAnsi="Times New Roman" w:cs="Times New Roman"/>
          <w:sz w:val="24"/>
          <w:szCs w:val="24"/>
          <w:lang w:eastAsia="en-CA"/>
        </w:rPr>
        <w:t>[Name(s) &amp; address(es)]</w:t>
      </w:r>
    </w:p>
    <w:p w14:paraId="3BCC3A0B"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The assessed value of the business premises is:</w:t>
      </w:r>
    </w:p>
    <w:p w14:paraId="24DB9BBA"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The business premises are exempt from taxation as follows:</w:t>
      </w:r>
    </w:p>
    <w:p w14:paraId="17F1FF59"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AND TAKE NOTICE that you may, within </w:t>
      </w:r>
      <w:r w:rsidR="007B4A14" w:rsidRPr="005A0D12">
        <w:rPr>
          <w:rFonts w:ascii="Times New Roman" w:hAnsi="Times New Roman" w:cs="Times New Roman"/>
          <w:sz w:val="24"/>
          <w:szCs w:val="24"/>
          <w:lang w:eastAsia="en-CA"/>
        </w:rPr>
        <w:t>twenty-one</w:t>
      </w:r>
      <w:r w:rsidRPr="005A0D12">
        <w:rPr>
          <w:rFonts w:ascii="Times New Roman" w:hAnsi="Times New Roman" w:cs="Times New Roman"/>
          <w:sz w:val="24"/>
          <w:szCs w:val="24"/>
          <w:lang w:eastAsia="en-CA"/>
        </w:rPr>
        <w:t xml:space="preserve"> (</w:t>
      </w:r>
      <w:r w:rsidR="007B4A14" w:rsidRPr="005A0D12">
        <w:rPr>
          <w:rFonts w:ascii="Times New Roman" w:hAnsi="Times New Roman" w:cs="Times New Roman"/>
          <w:sz w:val="24"/>
          <w:szCs w:val="24"/>
          <w:lang w:eastAsia="en-CA"/>
        </w:rPr>
        <w:t>21</w:t>
      </w:r>
      <w:r w:rsidRPr="005A0D12">
        <w:rPr>
          <w:rFonts w:ascii="Times New Roman" w:hAnsi="Times New Roman" w:cs="Times New Roman"/>
          <w:sz w:val="24"/>
          <w:szCs w:val="24"/>
          <w:lang w:eastAsia="en-CA"/>
        </w:rPr>
        <w:t xml:space="preserve">) days of the date of mailing of this notice, request a reconsideration of this assessment by delivering a written request for reconsideration in the form specified in the ____________________ </w:t>
      </w:r>
      <w:r w:rsidRPr="005A0D12">
        <w:rPr>
          <w:rFonts w:ascii="Times New Roman" w:hAnsi="Times New Roman" w:cs="Times New Roman"/>
          <w:i/>
          <w:iCs/>
          <w:sz w:val="24"/>
          <w:szCs w:val="24"/>
          <w:lang w:eastAsia="en-CA"/>
        </w:rPr>
        <w:t xml:space="preserve">First Nation Property Assessment Law, 20___ </w:t>
      </w:r>
      <w:r w:rsidRPr="005A0D12">
        <w:rPr>
          <w:rFonts w:ascii="Times New Roman" w:hAnsi="Times New Roman" w:cs="Times New Roman"/>
          <w:sz w:val="24"/>
          <w:szCs w:val="24"/>
          <w:lang w:eastAsia="en-CA"/>
        </w:rPr>
        <w:t xml:space="preserve">. </w:t>
      </w:r>
      <w:r w:rsidR="007B4A14" w:rsidRPr="005A0D12">
        <w:rPr>
          <w:rFonts w:ascii="Times New Roman" w:hAnsi="Times New Roman" w:cs="Times New Roman"/>
          <w:sz w:val="24"/>
          <w:szCs w:val="24"/>
          <w:lang w:eastAsia="en-CA"/>
        </w:rPr>
        <w:t xml:space="preserve">Within twenty-one (21) </w:t>
      </w:r>
      <w:r w:rsidRPr="005A0D12">
        <w:rPr>
          <w:rFonts w:ascii="Times New Roman" w:hAnsi="Times New Roman" w:cs="Times New Roman"/>
          <w:sz w:val="24"/>
          <w:szCs w:val="24"/>
          <w:lang w:eastAsia="en-CA"/>
        </w:rPr>
        <w:t xml:space="preserve">days of receipt by the assessor of your request for reconsideration, the assessor will review the assessment and provide you with the results of the reconsideration. If the assessor determines that the interest in land should have been assessed differently, the assessor will offer to modify the assessment. </w:t>
      </w:r>
    </w:p>
    <w:p w14:paraId="39DDA577"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AND TAKE NOTICE that you may, within </w:t>
      </w:r>
      <w:r w:rsidR="007B4A14" w:rsidRPr="005A0D12">
        <w:rPr>
          <w:rFonts w:ascii="Times New Roman" w:hAnsi="Times New Roman" w:cs="Times New Roman"/>
          <w:sz w:val="24"/>
          <w:szCs w:val="24"/>
          <w:lang w:eastAsia="en-CA"/>
        </w:rPr>
        <w:t>forty-five</w:t>
      </w:r>
      <w:r w:rsidRPr="005A0D12">
        <w:rPr>
          <w:rFonts w:ascii="Times New Roman" w:hAnsi="Times New Roman" w:cs="Times New Roman"/>
          <w:sz w:val="24"/>
          <w:szCs w:val="24"/>
          <w:lang w:eastAsia="en-CA"/>
        </w:rPr>
        <w:t xml:space="preserve"> (</w:t>
      </w:r>
      <w:r w:rsidR="007B4A14" w:rsidRPr="005A0D12">
        <w:rPr>
          <w:rFonts w:ascii="Times New Roman" w:hAnsi="Times New Roman" w:cs="Times New Roman"/>
          <w:sz w:val="24"/>
          <w:szCs w:val="24"/>
          <w:lang w:eastAsia="en-CA"/>
        </w:rPr>
        <w:t>45</w:t>
      </w:r>
      <w:r w:rsidRPr="005A0D12">
        <w:rPr>
          <w:rFonts w:ascii="Times New Roman" w:hAnsi="Times New Roman" w:cs="Times New Roman"/>
          <w:sz w:val="24"/>
          <w:szCs w:val="24"/>
          <w:lang w:eastAsia="en-CA"/>
        </w:rPr>
        <w:t xml:space="preserve">) days of the date of mailing of this notice, appeal this assessment to the Assessment Review Board. The Notice of Appeal must be in writing in the form specified in the ____________________ </w:t>
      </w:r>
      <w:r w:rsidRPr="005A0D12">
        <w:rPr>
          <w:rFonts w:ascii="Times New Roman" w:hAnsi="Times New Roman" w:cs="Times New Roman"/>
          <w:i/>
          <w:iCs/>
          <w:sz w:val="24"/>
          <w:szCs w:val="24"/>
          <w:lang w:eastAsia="en-CA"/>
        </w:rPr>
        <w:t xml:space="preserve">First Nation Property Assessment Law, 20___ </w:t>
      </w:r>
      <w:r w:rsidRPr="005A0D12">
        <w:rPr>
          <w:rFonts w:ascii="Times New Roman" w:hAnsi="Times New Roman" w:cs="Times New Roman"/>
          <w:sz w:val="24"/>
          <w:szCs w:val="24"/>
          <w:lang w:eastAsia="en-CA"/>
        </w:rPr>
        <w:t xml:space="preserve">. </w:t>
      </w:r>
    </w:p>
    <w:p w14:paraId="07219F8C" w14:textId="77777777" w:rsidR="00886D32" w:rsidRPr="005A0D12" w:rsidRDefault="00886D32" w:rsidP="00886D32">
      <w:pPr>
        <w:pStyle w:val="para1"/>
        <w:rPr>
          <w:rFonts w:ascii="Times New Roman" w:hAnsi="Times New Roman" w:cs="Times New Roman"/>
          <w:sz w:val="24"/>
          <w:szCs w:val="24"/>
          <w:lang w:eastAsia="en-CA"/>
        </w:rPr>
      </w:pPr>
    </w:p>
    <w:p w14:paraId="2FF2851E" w14:textId="77777777" w:rsidR="00886D32" w:rsidRPr="005A0D12" w:rsidRDefault="00886D32" w:rsidP="00886D32">
      <w:pPr>
        <w:pStyle w:val="para1"/>
        <w:spacing w:after="0"/>
        <w:rPr>
          <w:rFonts w:ascii="Times New Roman" w:hAnsi="Times New Roman" w:cs="Times New Roman"/>
          <w:sz w:val="24"/>
          <w:szCs w:val="24"/>
          <w:lang w:eastAsia="en-CA"/>
        </w:rPr>
      </w:pPr>
      <w:r w:rsidRPr="005A0D12">
        <w:rPr>
          <w:rFonts w:ascii="Times New Roman" w:hAnsi="Times New Roman" w:cs="Times New Roman"/>
          <w:sz w:val="24"/>
          <w:szCs w:val="24"/>
          <w:lang w:eastAsia="en-CA"/>
        </w:rPr>
        <w:t>_______________________________________________________</w:t>
      </w:r>
    </w:p>
    <w:p w14:paraId="05E99FC7"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Assessor for the ____________________ First Nation</w:t>
      </w:r>
    </w:p>
    <w:p w14:paraId="6EA33A88"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Dated: ____________ , 20___ .</w:t>
      </w:r>
    </w:p>
    <w:p w14:paraId="070957D0" w14:textId="77777777" w:rsidR="00886D32" w:rsidRPr="005A0D12" w:rsidRDefault="00886D32" w:rsidP="00886D32">
      <w:pPr>
        <w:pStyle w:val="h1"/>
        <w:rPr>
          <w:rFonts w:ascii="Times New Roman" w:hAnsi="Times New Roman" w:cs="Times New Roman"/>
          <w:sz w:val="24"/>
          <w:szCs w:val="24"/>
          <w:lang w:eastAsia="en-CA"/>
        </w:rPr>
      </w:pPr>
      <w:r w:rsidRPr="005A0D12">
        <w:rPr>
          <w:rFonts w:ascii="Times New Roman" w:hAnsi="Times New Roman" w:cs="Times New Roman"/>
          <w:sz w:val="24"/>
          <w:szCs w:val="24"/>
          <w:lang w:eastAsia="en-CA"/>
        </w:rPr>
        <w:br w:type="page"/>
      </w:r>
      <w:r w:rsidRPr="005A0D12">
        <w:rPr>
          <w:rFonts w:ascii="Times New Roman" w:hAnsi="Times New Roman" w:cs="Times New Roman"/>
          <w:sz w:val="24"/>
          <w:szCs w:val="24"/>
          <w:lang w:eastAsia="en-CA"/>
        </w:rPr>
        <w:lastRenderedPageBreak/>
        <w:t>SCHEDULE III</w:t>
      </w:r>
    </w:p>
    <w:p w14:paraId="0C7A8954" w14:textId="77777777" w:rsidR="00886D32" w:rsidRPr="005A0D12" w:rsidRDefault="00886D32" w:rsidP="00886D32">
      <w:pPr>
        <w:pStyle w:val="h2"/>
        <w:rPr>
          <w:rFonts w:ascii="Times New Roman" w:hAnsi="Times New Roman" w:cs="Times New Roman"/>
          <w:b w:val="0"/>
          <w:sz w:val="24"/>
          <w:szCs w:val="24"/>
          <w:lang w:eastAsia="en-CA"/>
        </w:rPr>
      </w:pPr>
      <w:r w:rsidRPr="005A0D12">
        <w:rPr>
          <w:rFonts w:ascii="Times New Roman" w:hAnsi="Times New Roman" w:cs="Times New Roman"/>
          <w:b w:val="0"/>
          <w:sz w:val="24"/>
          <w:szCs w:val="24"/>
          <w:lang w:eastAsia="en-CA"/>
        </w:rPr>
        <w:t>CERTIFICATION OF ASSESSMENT ROLL BY ASSESSOR</w:t>
      </w:r>
    </w:p>
    <w:p w14:paraId="53F308EC"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The assessor must certify the business assessment roll in the following form:</w:t>
      </w:r>
    </w:p>
    <w:p w14:paraId="2DAA226C"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I, ______________________ , being the assessor for the _____________ First Nation, hereby certify that this is the ________ First Nation business assessment roll for the year 20___ and that this business assessment roll is complete and has been prepared and completed in accordance with all requirements of the _______________ </w:t>
      </w:r>
      <w:r w:rsidRPr="005A0D12">
        <w:rPr>
          <w:rFonts w:ascii="Times New Roman" w:hAnsi="Times New Roman" w:cs="Times New Roman"/>
          <w:i/>
          <w:iCs/>
          <w:sz w:val="24"/>
          <w:szCs w:val="24"/>
          <w:lang w:eastAsia="en-CA"/>
        </w:rPr>
        <w:t xml:space="preserve">First Nation </w:t>
      </w:r>
      <w:r w:rsidR="007B4A14" w:rsidRPr="005A0D12">
        <w:rPr>
          <w:rFonts w:ascii="Times New Roman" w:hAnsi="Times New Roman" w:cs="Times New Roman"/>
          <w:i/>
          <w:iCs/>
          <w:sz w:val="24"/>
          <w:szCs w:val="24"/>
          <w:lang w:eastAsia="en-CA"/>
        </w:rPr>
        <w:t xml:space="preserve">Occupancy </w:t>
      </w:r>
      <w:r w:rsidRPr="005A0D12">
        <w:rPr>
          <w:rFonts w:ascii="Times New Roman" w:hAnsi="Times New Roman" w:cs="Times New Roman"/>
          <w:i/>
          <w:iCs/>
          <w:sz w:val="24"/>
          <w:szCs w:val="24"/>
          <w:lang w:eastAsia="en-CA"/>
        </w:rPr>
        <w:t>Business Activity Tax</w:t>
      </w:r>
      <w:r w:rsidR="007B4A14" w:rsidRPr="005A0D12">
        <w:rPr>
          <w:rFonts w:ascii="Times New Roman" w:hAnsi="Times New Roman" w:cs="Times New Roman"/>
          <w:i/>
          <w:iCs/>
          <w:sz w:val="24"/>
          <w:szCs w:val="24"/>
          <w:lang w:eastAsia="en-CA"/>
        </w:rPr>
        <w:t xml:space="preserve"> </w:t>
      </w:r>
      <w:r w:rsidRPr="005A0D12">
        <w:rPr>
          <w:rFonts w:ascii="Times New Roman" w:hAnsi="Times New Roman" w:cs="Times New Roman"/>
          <w:i/>
          <w:iCs/>
          <w:sz w:val="24"/>
          <w:szCs w:val="24"/>
          <w:lang w:eastAsia="en-CA"/>
        </w:rPr>
        <w:t xml:space="preserve">Law, 20___ </w:t>
      </w:r>
      <w:r w:rsidRPr="005A0D12">
        <w:rPr>
          <w:rFonts w:ascii="Times New Roman" w:hAnsi="Times New Roman" w:cs="Times New Roman"/>
          <w:sz w:val="24"/>
          <w:szCs w:val="24"/>
          <w:lang w:eastAsia="en-CA"/>
        </w:rPr>
        <w:t xml:space="preserve">. </w:t>
      </w:r>
    </w:p>
    <w:p w14:paraId="72F75728" w14:textId="77777777" w:rsidR="00886D32" w:rsidRPr="005A0D12" w:rsidRDefault="00886D32" w:rsidP="00886D32">
      <w:pPr>
        <w:pStyle w:val="para1"/>
        <w:rPr>
          <w:rFonts w:ascii="Times New Roman" w:hAnsi="Times New Roman" w:cs="Times New Roman"/>
          <w:sz w:val="24"/>
          <w:szCs w:val="24"/>
          <w:lang w:eastAsia="en-CA"/>
        </w:rPr>
      </w:pPr>
    </w:p>
    <w:p w14:paraId="15D79624" w14:textId="77777777" w:rsidR="00886D32" w:rsidRPr="005A0D12" w:rsidRDefault="00886D32" w:rsidP="00886D32">
      <w:pPr>
        <w:pStyle w:val="para1"/>
        <w:spacing w:after="0"/>
        <w:rPr>
          <w:rFonts w:ascii="Times New Roman" w:hAnsi="Times New Roman" w:cs="Times New Roman"/>
          <w:sz w:val="24"/>
          <w:szCs w:val="24"/>
          <w:lang w:eastAsia="en-CA"/>
        </w:rPr>
      </w:pPr>
      <w:r w:rsidRPr="005A0D12">
        <w:rPr>
          <w:rFonts w:ascii="Times New Roman" w:hAnsi="Times New Roman" w:cs="Times New Roman"/>
          <w:sz w:val="24"/>
          <w:szCs w:val="24"/>
          <w:lang w:eastAsia="en-CA"/>
        </w:rPr>
        <w:t>_________________________________</w:t>
      </w:r>
    </w:p>
    <w:p w14:paraId="0AA79941"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(Signature of Assessor) </w:t>
      </w:r>
    </w:p>
    <w:p w14:paraId="5AAF129A" w14:textId="77777777" w:rsidR="00886D32" w:rsidRPr="005A0D12" w:rsidRDefault="00886D32" w:rsidP="00886D32">
      <w:pPr>
        <w:pStyle w:val="para1"/>
        <w:spacing w:after="0"/>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Dated ____________ , 20___ at _____________________ , ______________ . </w:t>
      </w:r>
    </w:p>
    <w:p w14:paraId="09697C6F" w14:textId="77777777" w:rsidR="00886D32" w:rsidRPr="005A0D12" w:rsidRDefault="00886D32" w:rsidP="00886D32">
      <w:pPr>
        <w:pStyle w:val="para1"/>
        <w:tabs>
          <w:tab w:val="clear" w:pos="360"/>
          <w:tab w:val="clear" w:pos="634"/>
          <w:tab w:val="left" w:pos="3510"/>
          <w:tab w:val="left" w:pos="5220"/>
        </w:tabs>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(City)</w:t>
      </w:r>
      <w:r w:rsidRPr="005A0D12">
        <w:rPr>
          <w:rFonts w:ascii="Times New Roman" w:hAnsi="Times New Roman" w:cs="Times New Roman"/>
          <w:sz w:val="24"/>
          <w:szCs w:val="24"/>
          <w:lang w:eastAsia="en-CA"/>
        </w:rPr>
        <w:tab/>
        <w:t xml:space="preserve">(Province) </w:t>
      </w:r>
    </w:p>
    <w:p w14:paraId="2ED763AD" w14:textId="77777777" w:rsidR="00886D32" w:rsidRPr="005A0D12" w:rsidRDefault="00886D32" w:rsidP="00C0114C">
      <w:pPr>
        <w:pStyle w:val="h1"/>
        <w:rPr>
          <w:rFonts w:ascii="Times New Roman" w:hAnsi="Times New Roman" w:cs="Times New Roman"/>
          <w:sz w:val="24"/>
          <w:szCs w:val="24"/>
        </w:rPr>
      </w:pPr>
      <w:r w:rsidRPr="005A0D12">
        <w:rPr>
          <w:rFonts w:ascii="Times New Roman" w:hAnsi="Times New Roman" w:cs="Times New Roman"/>
          <w:sz w:val="24"/>
          <w:szCs w:val="24"/>
          <w:lang w:eastAsia="en-CA"/>
        </w:rPr>
        <w:br w:type="page"/>
      </w:r>
      <w:r w:rsidRPr="005A0D12">
        <w:rPr>
          <w:rFonts w:ascii="Times New Roman" w:hAnsi="Times New Roman" w:cs="Times New Roman"/>
          <w:sz w:val="24"/>
          <w:szCs w:val="24"/>
        </w:rPr>
        <w:lastRenderedPageBreak/>
        <w:t>SCHEDULE IV</w:t>
      </w:r>
    </w:p>
    <w:p w14:paraId="1817A3EA" w14:textId="77777777" w:rsidR="00886D32" w:rsidRPr="005A0D12" w:rsidRDefault="00886D32" w:rsidP="00886D32">
      <w:pPr>
        <w:pStyle w:val="h2"/>
        <w:spacing w:after="0"/>
        <w:rPr>
          <w:rFonts w:ascii="Times New Roman" w:hAnsi="Times New Roman" w:cs="Times New Roman"/>
          <w:b w:val="0"/>
          <w:sz w:val="24"/>
          <w:szCs w:val="24"/>
          <w:lang w:eastAsia="en-CA"/>
        </w:rPr>
      </w:pPr>
      <w:r w:rsidRPr="005A0D12">
        <w:rPr>
          <w:rFonts w:ascii="Times New Roman" w:hAnsi="Times New Roman" w:cs="Times New Roman"/>
          <w:b w:val="0"/>
          <w:sz w:val="24"/>
          <w:szCs w:val="24"/>
          <w:lang w:eastAsia="en-CA"/>
        </w:rPr>
        <w:t xml:space="preserve">DECLARATION OF PURPOSE FOR THE USE OF </w:t>
      </w:r>
    </w:p>
    <w:p w14:paraId="5DF80719" w14:textId="77777777" w:rsidR="00886D32" w:rsidRPr="005A0D12" w:rsidRDefault="00886D32" w:rsidP="00886D32">
      <w:pPr>
        <w:pStyle w:val="h2"/>
        <w:rPr>
          <w:rFonts w:ascii="Times New Roman" w:hAnsi="Times New Roman" w:cs="Times New Roman"/>
          <w:b w:val="0"/>
          <w:sz w:val="24"/>
          <w:szCs w:val="24"/>
          <w:lang w:eastAsia="en-CA"/>
        </w:rPr>
      </w:pPr>
      <w:r w:rsidRPr="005A0D12">
        <w:rPr>
          <w:rFonts w:ascii="Times New Roman" w:hAnsi="Times New Roman" w:cs="Times New Roman"/>
          <w:b w:val="0"/>
          <w:sz w:val="24"/>
          <w:szCs w:val="24"/>
          <w:lang w:eastAsia="en-CA"/>
        </w:rPr>
        <w:t>ASSESSMENT INFORMATION</w:t>
      </w:r>
    </w:p>
    <w:p w14:paraId="0F3521AD"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I, _______________________ [name], of ______________________ [address], ____________ [city], _________ [province], ____________ [postal code], declare and certify that I will not use the business assessment roll or information contained in the business assessment roll to obtain names, addresses or telephone numbers for solicitation purposes, whether the solicitations are made by telephone, mail or any other means, or to harass an individual.</w:t>
      </w:r>
    </w:p>
    <w:p w14:paraId="0459AA4A"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I further declare and certify that any assessment information I receive will be used for the following purpose(s):</w:t>
      </w:r>
    </w:p>
    <w:p w14:paraId="7EE69473"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(1)</w:t>
      </w:r>
      <w:r w:rsidRPr="005A0D12">
        <w:rPr>
          <w:rFonts w:ascii="Times New Roman" w:hAnsi="Times New Roman" w:cs="Times New Roman"/>
          <w:sz w:val="24"/>
          <w:szCs w:val="24"/>
          <w:lang w:eastAsia="en-CA"/>
        </w:rPr>
        <w:tab/>
        <w:t xml:space="preserve">a complaint or appeal under the __________ </w:t>
      </w:r>
      <w:r w:rsidRPr="005A0D12">
        <w:rPr>
          <w:rFonts w:ascii="Times New Roman" w:hAnsi="Times New Roman" w:cs="Times New Roman"/>
          <w:i/>
          <w:sz w:val="24"/>
          <w:szCs w:val="24"/>
          <w:lang w:eastAsia="en-CA"/>
        </w:rPr>
        <w:t xml:space="preserve">First Nation </w:t>
      </w:r>
      <w:r w:rsidR="007B4A14" w:rsidRPr="005A0D12">
        <w:rPr>
          <w:rFonts w:ascii="Times New Roman" w:hAnsi="Times New Roman" w:cs="Times New Roman"/>
          <w:i/>
          <w:sz w:val="24"/>
          <w:szCs w:val="24"/>
          <w:lang w:eastAsia="en-CA"/>
        </w:rPr>
        <w:t xml:space="preserve">Occupancy </w:t>
      </w:r>
      <w:r w:rsidRPr="005A0D12">
        <w:rPr>
          <w:rFonts w:ascii="Times New Roman" w:hAnsi="Times New Roman" w:cs="Times New Roman"/>
          <w:i/>
          <w:sz w:val="24"/>
          <w:szCs w:val="24"/>
          <w:lang w:eastAsia="en-CA"/>
        </w:rPr>
        <w:t>Business Activity Tax Law, 20</w:t>
      </w:r>
      <w:r w:rsidRPr="005A0D12">
        <w:rPr>
          <w:rFonts w:ascii="Times New Roman" w:hAnsi="Times New Roman" w:cs="Times New Roman"/>
          <w:sz w:val="24"/>
          <w:szCs w:val="24"/>
          <w:lang w:eastAsia="en-CA"/>
        </w:rPr>
        <w:t>___ ;</w:t>
      </w:r>
    </w:p>
    <w:p w14:paraId="6ED9E920"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(2)</w:t>
      </w:r>
      <w:r w:rsidRPr="005A0D12">
        <w:rPr>
          <w:rFonts w:ascii="Times New Roman" w:hAnsi="Times New Roman" w:cs="Times New Roman"/>
          <w:sz w:val="24"/>
          <w:szCs w:val="24"/>
          <w:lang w:eastAsia="en-CA"/>
        </w:rPr>
        <w:tab/>
        <w:t>a review of an assessment to determine whether to seek a reconsideration or appeal of the assessment; or</w:t>
      </w:r>
    </w:p>
    <w:p w14:paraId="38D15973" w14:textId="77777777" w:rsidR="00886D32" w:rsidRPr="005A0D12" w:rsidRDefault="00886D32" w:rsidP="00886D32">
      <w:pPr>
        <w:pStyle w:val="suba"/>
        <w:rPr>
          <w:rFonts w:ascii="Times New Roman" w:hAnsi="Times New Roman" w:cs="Times New Roman"/>
          <w:sz w:val="24"/>
          <w:szCs w:val="24"/>
          <w:lang w:eastAsia="en-CA"/>
        </w:rPr>
      </w:pPr>
      <w:r w:rsidRPr="005A0D12">
        <w:rPr>
          <w:rFonts w:ascii="Times New Roman" w:hAnsi="Times New Roman" w:cs="Times New Roman"/>
          <w:sz w:val="24"/>
          <w:szCs w:val="24"/>
          <w:lang w:eastAsia="en-CA"/>
        </w:rPr>
        <w:t>(3)</w:t>
      </w:r>
      <w:r w:rsidRPr="005A0D12">
        <w:rPr>
          <w:rFonts w:ascii="Times New Roman" w:hAnsi="Times New Roman" w:cs="Times New Roman"/>
          <w:sz w:val="24"/>
          <w:szCs w:val="24"/>
          <w:lang w:eastAsia="en-CA"/>
        </w:rPr>
        <w:tab/>
        <w:t>other: ___________________________________________________.</w:t>
      </w:r>
    </w:p>
    <w:p w14:paraId="52616F1C" w14:textId="77777777" w:rsidR="00886D32" w:rsidRPr="005A0D12" w:rsidRDefault="00886D32" w:rsidP="00886D32">
      <w:pPr>
        <w:pStyle w:val="para1"/>
        <w:rPr>
          <w:rFonts w:ascii="Times New Roman" w:hAnsi="Times New Roman" w:cs="Times New Roman"/>
          <w:sz w:val="24"/>
          <w:szCs w:val="24"/>
          <w:lang w:eastAsia="en-CA"/>
        </w:rPr>
      </w:pPr>
    </w:p>
    <w:p w14:paraId="7EF0794F" w14:textId="77777777" w:rsidR="00886D32" w:rsidRPr="005A0D12" w:rsidRDefault="00886D32" w:rsidP="00886D32">
      <w:pPr>
        <w:pStyle w:val="para1"/>
        <w:spacing w:after="0"/>
        <w:rPr>
          <w:rFonts w:ascii="Times New Roman" w:hAnsi="Times New Roman" w:cs="Times New Roman"/>
          <w:sz w:val="24"/>
          <w:szCs w:val="24"/>
          <w:lang w:eastAsia="en-CA"/>
        </w:rPr>
      </w:pPr>
      <w:r w:rsidRPr="005A0D12">
        <w:rPr>
          <w:rFonts w:ascii="Times New Roman" w:hAnsi="Times New Roman" w:cs="Times New Roman"/>
          <w:sz w:val="24"/>
          <w:szCs w:val="24"/>
          <w:lang w:eastAsia="en-CA"/>
        </w:rPr>
        <w:t>Signed: _____________________________</w:t>
      </w:r>
    </w:p>
    <w:p w14:paraId="6A6ABA5E" w14:textId="77777777" w:rsidR="00886D32" w:rsidRPr="005A0D12" w:rsidRDefault="00886D32" w:rsidP="00886D32">
      <w:pPr>
        <w:pStyle w:val="para1"/>
        <w:tabs>
          <w:tab w:val="clear" w:pos="360"/>
          <w:tab w:val="clear" w:pos="634"/>
          <w:tab w:val="left" w:pos="1350"/>
        </w:tabs>
        <w:rPr>
          <w:rFonts w:ascii="Times New Roman" w:hAnsi="Times New Roman" w:cs="Times New Roman"/>
          <w:sz w:val="24"/>
          <w:szCs w:val="24"/>
          <w:lang w:eastAsia="en-CA"/>
        </w:rPr>
      </w:pPr>
      <w:r w:rsidRPr="005A0D12">
        <w:rPr>
          <w:rFonts w:ascii="Times New Roman" w:hAnsi="Times New Roman" w:cs="Times New Roman"/>
          <w:sz w:val="24"/>
          <w:szCs w:val="24"/>
          <w:lang w:eastAsia="en-CA"/>
        </w:rPr>
        <w:tab/>
        <w:t>[please print name]</w:t>
      </w:r>
    </w:p>
    <w:p w14:paraId="1B7C8CEE"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Dated: ________________ , 20____ .</w:t>
      </w:r>
    </w:p>
    <w:p w14:paraId="143745B4" w14:textId="77777777" w:rsidR="00886D32" w:rsidRPr="005A0D12" w:rsidRDefault="00886D32" w:rsidP="00886D32">
      <w:pPr>
        <w:pStyle w:val="h1"/>
        <w:rPr>
          <w:rFonts w:ascii="Times New Roman" w:hAnsi="Times New Roman" w:cs="Times New Roman"/>
          <w:sz w:val="24"/>
          <w:szCs w:val="24"/>
          <w:lang w:val="en-GB"/>
        </w:rPr>
      </w:pPr>
      <w:r w:rsidRPr="005A0D12">
        <w:rPr>
          <w:rFonts w:ascii="Times New Roman" w:hAnsi="Times New Roman" w:cs="Times New Roman"/>
          <w:sz w:val="24"/>
          <w:szCs w:val="24"/>
          <w:lang w:val="en-GB"/>
        </w:rPr>
        <w:br w:type="page"/>
      </w:r>
      <w:r w:rsidRPr="005A0D12">
        <w:rPr>
          <w:rFonts w:ascii="Times New Roman" w:hAnsi="Times New Roman" w:cs="Times New Roman"/>
          <w:sz w:val="24"/>
          <w:szCs w:val="24"/>
          <w:lang w:val="en-GB"/>
        </w:rPr>
        <w:lastRenderedPageBreak/>
        <w:t>SCHEDULE V</w:t>
      </w:r>
    </w:p>
    <w:p w14:paraId="2779C98F" w14:textId="77777777" w:rsidR="00886D32" w:rsidRPr="005A0D12" w:rsidRDefault="00886D32" w:rsidP="00886D32">
      <w:pPr>
        <w:pStyle w:val="h2"/>
        <w:rPr>
          <w:rFonts w:ascii="Times New Roman" w:hAnsi="Times New Roman" w:cs="Times New Roman"/>
          <w:b w:val="0"/>
          <w:sz w:val="24"/>
          <w:szCs w:val="24"/>
        </w:rPr>
      </w:pPr>
      <w:r w:rsidRPr="005A0D12">
        <w:rPr>
          <w:rFonts w:ascii="Times New Roman" w:hAnsi="Times New Roman" w:cs="Times New Roman"/>
          <w:b w:val="0"/>
          <w:sz w:val="24"/>
          <w:szCs w:val="24"/>
        </w:rPr>
        <w:t xml:space="preserve">BUSINESS TAX NOTICE </w:t>
      </w:r>
    </w:p>
    <w:p w14:paraId="06362B26" w14:textId="77777777" w:rsidR="00886D32" w:rsidRPr="005A0D12" w:rsidRDefault="00886D32" w:rsidP="00886D32">
      <w:pPr>
        <w:pStyle w:val="schedule"/>
        <w:rPr>
          <w:rFonts w:ascii="Times New Roman" w:hAnsi="Times New Roman"/>
          <w:sz w:val="24"/>
          <w:szCs w:val="24"/>
        </w:rPr>
      </w:pPr>
      <w:r w:rsidRPr="005A0D12">
        <w:rPr>
          <w:rFonts w:ascii="Times New Roman" w:hAnsi="Times New Roman"/>
          <w:sz w:val="24"/>
          <w:szCs w:val="24"/>
        </w:rPr>
        <w:t>TO:</w:t>
      </w:r>
      <w:r w:rsidRPr="005A0D12">
        <w:rPr>
          <w:rFonts w:ascii="Times New Roman" w:hAnsi="Times New Roman"/>
          <w:sz w:val="24"/>
          <w:szCs w:val="24"/>
        </w:rPr>
        <w:tab/>
        <w:t>____________________________________________________</w:t>
      </w:r>
    </w:p>
    <w:p w14:paraId="67220D1F" w14:textId="77777777" w:rsidR="00886D32" w:rsidRPr="005A0D12" w:rsidRDefault="00886D32" w:rsidP="00886D32">
      <w:pPr>
        <w:pStyle w:val="schedule"/>
        <w:rPr>
          <w:rFonts w:ascii="Times New Roman" w:hAnsi="Times New Roman"/>
          <w:sz w:val="24"/>
          <w:szCs w:val="24"/>
        </w:rPr>
      </w:pPr>
      <w:r w:rsidRPr="005A0D12">
        <w:rPr>
          <w:rFonts w:ascii="Times New Roman" w:hAnsi="Times New Roman"/>
          <w:sz w:val="24"/>
          <w:szCs w:val="24"/>
        </w:rPr>
        <w:t>ADDRESS:</w:t>
      </w:r>
      <w:r w:rsidRPr="005A0D12">
        <w:rPr>
          <w:rFonts w:ascii="Times New Roman" w:hAnsi="Times New Roman"/>
          <w:sz w:val="24"/>
          <w:szCs w:val="24"/>
        </w:rPr>
        <w:tab/>
        <w:t>____________________________________________________</w:t>
      </w:r>
    </w:p>
    <w:p w14:paraId="205E4092" w14:textId="77777777" w:rsidR="00886D32" w:rsidRPr="005A0D12" w:rsidRDefault="00886D32" w:rsidP="00886D32">
      <w:pPr>
        <w:pStyle w:val="schedule"/>
        <w:tabs>
          <w:tab w:val="clear" w:pos="3660"/>
          <w:tab w:val="left" w:pos="4590"/>
        </w:tabs>
        <w:rPr>
          <w:rFonts w:ascii="Times New Roman" w:hAnsi="Times New Roman"/>
          <w:sz w:val="24"/>
          <w:szCs w:val="24"/>
        </w:rPr>
      </w:pPr>
      <w:r w:rsidRPr="005A0D12">
        <w:rPr>
          <w:rFonts w:ascii="Times New Roman" w:hAnsi="Times New Roman"/>
          <w:sz w:val="24"/>
          <w:szCs w:val="24"/>
        </w:rPr>
        <w:t xml:space="preserve">NAME AND ADDRESS OF BUSINESS PREMISES: </w:t>
      </w:r>
      <w:r w:rsidRPr="005A0D12">
        <w:rPr>
          <w:rFonts w:ascii="Times New Roman" w:hAnsi="Times New Roman"/>
          <w:sz w:val="24"/>
          <w:szCs w:val="24"/>
        </w:rPr>
        <w:tab/>
        <w:t>__________________</w:t>
      </w:r>
    </w:p>
    <w:p w14:paraId="5ADFE081"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rPr>
        <w:t xml:space="preserve">PURSUANT to the provisions of the ___________ </w:t>
      </w:r>
      <w:r w:rsidRPr="005A0D12">
        <w:rPr>
          <w:rFonts w:ascii="Times New Roman" w:hAnsi="Times New Roman" w:cs="Times New Roman"/>
          <w:i/>
          <w:sz w:val="24"/>
          <w:szCs w:val="24"/>
        </w:rPr>
        <w:t xml:space="preserve">First Nation </w:t>
      </w:r>
      <w:r w:rsidR="007B4A14" w:rsidRPr="005A0D12">
        <w:rPr>
          <w:rFonts w:ascii="Times New Roman" w:hAnsi="Times New Roman" w:cs="Times New Roman"/>
          <w:i/>
          <w:sz w:val="24"/>
          <w:szCs w:val="24"/>
        </w:rPr>
        <w:t xml:space="preserve">Occupancy </w:t>
      </w:r>
      <w:r w:rsidRPr="005A0D12">
        <w:rPr>
          <w:rFonts w:ascii="Times New Roman" w:hAnsi="Times New Roman" w:cs="Times New Roman"/>
          <w:i/>
          <w:sz w:val="24"/>
          <w:szCs w:val="24"/>
        </w:rPr>
        <w:t>Business Activity Tax Law</w:t>
      </w:r>
      <w:r w:rsidRPr="005A0D12">
        <w:rPr>
          <w:rFonts w:ascii="Times New Roman" w:hAnsi="Times New Roman" w:cs="Times New Roman"/>
          <w:sz w:val="24"/>
          <w:szCs w:val="24"/>
        </w:rPr>
        <w:t xml:space="preserve">, </w:t>
      </w:r>
      <w:r w:rsidRPr="005A0D12">
        <w:rPr>
          <w:rFonts w:ascii="Times New Roman" w:hAnsi="Times New Roman" w:cs="Times New Roman"/>
          <w:i/>
          <w:sz w:val="24"/>
          <w:szCs w:val="24"/>
        </w:rPr>
        <w:t>20__</w:t>
      </w:r>
      <w:r w:rsidRPr="005A0D12">
        <w:rPr>
          <w:rFonts w:ascii="Times New Roman" w:hAnsi="Times New Roman" w:cs="Times New Roman"/>
          <w:sz w:val="24"/>
          <w:szCs w:val="24"/>
        </w:rPr>
        <w:t xml:space="preserve">, business </w:t>
      </w:r>
      <w:r w:rsidR="007B4A14" w:rsidRPr="005A0D12">
        <w:rPr>
          <w:rFonts w:ascii="Times New Roman" w:hAnsi="Times New Roman" w:cs="Times New Roman"/>
          <w:sz w:val="24"/>
          <w:szCs w:val="24"/>
        </w:rPr>
        <w:t>occupancy</w:t>
      </w:r>
      <w:r w:rsidRPr="005A0D12">
        <w:rPr>
          <w:rFonts w:ascii="Times New Roman" w:hAnsi="Times New Roman" w:cs="Times New Roman"/>
          <w:sz w:val="24"/>
          <w:szCs w:val="24"/>
        </w:rPr>
        <w:t xml:space="preserve"> taxes </w:t>
      </w:r>
      <w:r w:rsidRPr="005A0D12">
        <w:rPr>
          <w:rFonts w:ascii="Times New Roman" w:hAnsi="Times New Roman" w:cs="Times New Roman"/>
          <w:sz w:val="24"/>
          <w:szCs w:val="24"/>
          <w:lang w:eastAsia="en-CA"/>
        </w:rPr>
        <w:t xml:space="preserve">in the amount of ________ dollars ($____) are hereby levied with respect to the above-noted business premises. </w:t>
      </w:r>
    </w:p>
    <w:p w14:paraId="59B488EE"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rPr>
        <w:t>The following person(s), as operator(s) of the business, is (are) liable to pay the business</w:t>
      </w:r>
      <w:r w:rsidR="007B4A14" w:rsidRPr="005A0D12">
        <w:rPr>
          <w:rFonts w:ascii="Times New Roman" w:hAnsi="Times New Roman" w:cs="Times New Roman"/>
          <w:sz w:val="24"/>
          <w:szCs w:val="24"/>
        </w:rPr>
        <w:t xml:space="preserve"> occupancy</w:t>
      </w:r>
      <w:r w:rsidRPr="005A0D12">
        <w:rPr>
          <w:rFonts w:ascii="Times New Roman" w:hAnsi="Times New Roman" w:cs="Times New Roman"/>
          <w:sz w:val="24"/>
          <w:szCs w:val="24"/>
        </w:rPr>
        <w:t xml:space="preserve"> tax in respect of the business: </w:t>
      </w:r>
      <w:r w:rsidRPr="005A0D12">
        <w:rPr>
          <w:rFonts w:ascii="Times New Roman" w:hAnsi="Times New Roman" w:cs="Times New Roman"/>
          <w:sz w:val="24"/>
          <w:szCs w:val="24"/>
          <w:lang w:eastAsia="en-CA"/>
        </w:rPr>
        <w:t>[Name(s) &amp; address(es)]</w:t>
      </w:r>
    </w:p>
    <w:p w14:paraId="7DF60B04"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All taxes are due and payable on or before ___________ . Payments for unpaid taxes, penalties and interest are past due and must be paid immediately.</w:t>
      </w:r>
    </w:p>
    <w:p w14:paraId="6311A29E"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Payments must be made at the offices of the _____________________ First Nation, located at [address] during normal business hours. Payment must be by cheque, money order or cash. </w:t>
      </w:r>
    </w:p>
    <w:p w14:paraId="36988581"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Taxes that are not paid by ________ shall incur penalties and interest in accordance with the _______________ </w:t>
      </w:r>
      <w:r w:rsidRPr="005A0D12">
        <w:rPr>
          <w:rFonts w:ascii="Times New Roman" w:hAnsi="Times New Roman" w:cs="Times New Roman"/>
          <w:i/>
          <w:sz w:val="24"/>
          <w:szCs w:val="24"/>
          <w:lang w:eastAsia="en-CA"/>
        </w:rPr>
        <w:t xml:space="preserve">First Nation </w:t>
      </w:r>
      <w:r w:rsidR="007B4A14" w:rsidRPr="005A0D12">
        <w:rPr>
          <w:rFonts w:ascii="Times New Roman" w:hAnsi="Times New Roman" w:cs="Times New Roman"/>
          <w:i/>
          <w:sz w:val="24"/>
          <w:szCs w:val="24"/>
          <w:lang w:eastAsia="en-CA"/>
        </w:rPr>
        <w:t xml:space="preserve">Occupancy </w:t>
      </w:r>
      <w:r w:rsidRPr="005A0D12">
        <w:rPr>
          <w:rFonts w:ascii="Times New Roman" w:hAnsi="Times New Roman" w:cs="Times New Roman"/>
          <w:i/>
          <w:sz w:val="24"/>
          <w:szCs w:val="24"/>
          <w:lang w:eastAsia="en-CA"/>
        </w:rPr>
        <w:t>Business Activity Tax</w:t>
      </w:r>
      <w:r w:rsidRPr="005A0D12">
        <w:rPr>
          <w:rFonts w:ascii="Times New Roman" w:hAnsi="Times New Roman" w:cs="Times New Roman"/>
          <w:i/>
          <w:iCs/>
          <w:sz w:val="24"/>
          <w:szCs w:val="24"/>
          <w:lang w:eastAsia="en-CA"/>
        </w:rPr>
        <w:t xml:space="preserve"> </w:t>
      </w:r>
      <w:r w:rsidRPr="005A0D12">
        <w:rPr>
          <w:rFonts w:ascii="Times New Roman" w:hAnsi="Times New Roman" w:cs="Times New Roman"/>
          <w:i/>
          <w:sz w:val="24"/>
          <w:szCs w:val="24"/>
          <w:lang w:eastAsia="en-CA"/>
        </w:rPr>
        <w:t>Law</w:t>
      </w:r>
      <w:r w:rsidRPr="005A0D12">
        <w:rPr>
          <w:rFonts w:ascii="Times New Roman" w:hAnsi="Times New Roman" w:cs="Times New Roman"/>
          <w:sz w:val="24"/>
          <w:szCs w:val="24"/>
          <w:lang w:eastAsia="en-CA"/>
        </w:rPr>
        <w:t xml:space="preserve">, </w:t>
      </w:r>
      <w:r w:rsidRPr="005A0D12">
        <w:rPr>
          <w:rFonts w:ascii="Times New Roman" w:hAnsi="Times New Roman" w:cs="Times New Roman"/>
          <w:i/>
          <w:sz w:val="24"/>
          <w:szCs w:val="24"/>
          <w:lang w:eastAsia="en-CA"/>
        </w:rPr>
        <w:t>20__</w:t>
      </w:r>
      <w:r w:rsidRPr="005A0D12">
        <w:rPr>
          <w:rFonts w:ascii="Times New Roman" w:hAnsi="Times New Roman" w:cs="Times New Roman"/>
          <w:sz w:val="24"/>
          <w:szCs w:val="24"/>
          <w:lang w:eastAsia="en-CA"/>
        </w:rPr>
        <w:t xml:space="preserve">, and the ____________ </w:t>
      </w:r>
      <w:r w:rsidRPr="005A0D12">
        <w:rPr>
          <w:rFonts w:ascii="Times New Roman" w:hAnsi="Times New Roman" w:cs="Times New Roman"/>
          <w:i/>
          <w:iCs/>
          <w:sz w:val="24"/>
          <w:szCs w:val="24"/>
          <w:lang w:eastAsia="en-CA"/>
        </w:rPr>
        <w:t>First Nation Property Taxation Law, 20</w:t>
      </w:r>
      <w:r w:rsidRPr="005A0D12">
        <w:rPr>
          <w:rFonts w:ascii="Times New Roman" w:hAnsi="Times New Roman" w:cs="Times New Roman"/>
          <w:sz w:val="24"/>
          <w:szCs w:val="24"/>
          <w:lang w:eastAsia="en-CA"/>
        </w:rPr>
        <w:t>__ .</w:t>
      </w:r>
    </w:p>
    <w:p w14:paraId="1446743E"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pacing w:val="-5"/>
          <w:sz w:val="24"/>
          <w:szCs w:val="24"/>
          <w:lang w:eastAsia="en-CA"/>
        </w:rPr>
        <w:t>The name(s) and address(es) of the person(s) liable to pay the taxes is (are) as follows:</w:t>
      </w:r>
    </w:p>
    <w:p w14:paraId="6DE621D9"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________________________________________________________________</w:t>
      </w:r>
    </w:p>
    <w:p w14:paraId="30AD6BEF"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________________________________________________________________</w:t>
      </w:r>
    </w:p>
    <w:p w14:paraId="08126B19" w14:textId="77777777" w:rsidR="00886D32" w:rsidRPr="005A0D12" w:rsidRDefault="00886D32" w:rsidP="00BB553B">
      <w:pPr>
        <w:pStyle w:val="para1"/>
        <w:tabs>
          <w:tab w:val="left" w:pos="4860"/>
        </w:tabs>
        <w:rPr>
          <w:rFonts w:ascii="Times New Roman" w:hAnsi="Times New Roman" w:cs="Times New Roman"/>
          <w:sz w:val="24"/>
          <w:szCs w:val="24"/>
        </w:rPr>
      </w:pPr>
      <w:r w:rsidRPr="005A0D12">
        <w:rPr>
          <w:rFonts w:ascii="Times New Roman" w:hAnsi="Times New Roman" w:cs="Times New Roman"/>
          <w:sz w:val="24"/>
          <w:szCs w:val="24"/>
        </w:rPr>
        <w:tab/>
        <w:t>Assessed value of business premises</w:t>
      </w:r>
      <w:r w:rsidRPr="005A0D12" w:rsidDel="000610A8">
        <w:rPr>
          <w:rFonts w:ascii="Times New Roman" w:hAnsi="Times New Roman" w:cs="Times New Roman"/>
          <w:sz w:val="24"/>
          <w:szCs w:val="24"/>
        </w:rPr>
        <w:t xml:space="preserve">: </w:t>
      </w:r>
      <w:r w:rsidRPr="005A0D12">
        <w:rPr>
          <w:rFonts w:ascii="Times New Roman" w:hAnsi="Times New Roman" w:cs="Times New Roman"/>
          <w:sz w:val="24"/>
          <w:szCs w:val="24"/>
        </w:rPr>
        <w:tab/>
        <w:t>$______________</w:t>
      </w:r>
    </w:p>
    <w:p w14:paraId="45A34532" w14:textId="77777777" w:rsidR="00886D32" w:rsidRPr="005A0D12" w:rsidRDefault="00886D32" w:rsidP="00BB553B">
      <w:pPr>
        <w:pStyle w:val="para1"/>
        <w:tabs>
          <w:tab w:val="left" w:pos="4860"/>
        </w:tabs>
        <w:rPr>
          <w:rFonts w:ascii="Times New Roman" w:hAnsi="Times New Roman" w:cs="Times New Roman"/>
          <w:sz w:val="24"/>
          <w:szCs w:val="24"/>
        </w:rPr>
      </w:pPr>
      <w:r w:rsidRPr="005A0D12">
        <w:rPr>
          <w:rFonts w:ascii="Times New Roman" w:hAnsi="Times New Roman" w:cs="Times New Roman"/>
          <w:sz w:val="24"/>
          <w:szCs w:val="24"/>
        </w:rPr>
        <w:tab/>
        <w:t xml:space="preserve">Business </w:t>
      </w:r>
      <w:r w:rsidR="007B4A14" w:rsidRPr="005A0D12">
        <w:rPr>
          <w:rFonts w:ascii="Times New Roman" w:hAnsi="Times New Roman" w:cs="Times New Roman"/>
          <w:sz w:val="24"/>
          <w:szCs w:val="24"/>
        </w:rPr>
        <w:t xml:space="preserve">occupancy </w:t>
      </w:r>
      <w:r w:rsidRPr="005A0D12">
        <w:rPr>
          <w:rFonts w:ascii="Times New Roman" w:hAnsi="Times New Roman" w:cs="Times New Roman"/>
          <w:sz w:val="24"/>
          <w:szCs w:val="24"/>
        </w:rPr>
        <w:t>taxes (current year):</w:t>
      </w:r>
      <w:r w:rsidRPr="005A0D12">
        <w:rPr>
          <w:rFonts w:ascii="Times New Roman" w:hAnsi="Times New Roman" w:cs="Times New Roman"/>
          <w:sz w:val="24"/>
          <w:szCs w:val="24"/>
        </w:rPr>
        <w:tab/>
        <w:t>$______________</w:t>
      </w:r>
    </w:p>
    <w:p w14:paraId="23A261F6" w14:textId="77777777" w:rsidR="00886D32" w:rsidRPr="005A0D12" w:rsidRDefault="00886D32" w:rsidP="00BB553B">
      <w:pPr>
        <w:pStyle w:val="para1"/>
        <w:tabs>
          <w:tab w:val="left" w:pos="4860"/>
        </w:tabs>
        <w:rPr>
          <w:rFonts w:ascii="Times New Roman" w:hAnsi="Times New Roman" w:cs="Times New Roman"/>
          <w:sz w:val="24"/>
          <w:szCs w:val="24"/>
        </w:rPr>
      </w:pPr>
      <w:r w:rsidRPr="005A0D12">
        <w:rPr>
          <w:rFonts w:ascii="Times New Roman" w:hAnsi="Times New Roman" w:cs="Times New Roman"/>
          <w:sz w:val="24"/>
          <w:szCs w:val="24"/>
        </w:rPr>
        <w:tab/>
      </w:r>
      <w:r w:rsidRPr="005A0D12" w:rsidDel="000610A8">
        <w:rPr>
          <w:rFonts w:ascii="Times New Roman" w:hAnsi="Times New Roman" w:cs="Times New Roman"/>
          <w:sz w:val="24"/>
          <w:szCs w:val="24"/>
        </w:rPr>
        <w:t>Unpaid business</w:t>
      </w:r>
      <w:r w:rsidRPr="005A0D12">
        <w:rPr>
          <w:rFonts w:ascii="Times New Roman" w:hAnsi="Times New Roman" w:cs="Times New Roman"/>
          <w:sz w:val="24"/>
          <w:szCs w:val="24"/>
        </w:rPr>
        <w:t xml:space="preserve"> </w:t>
      </w:r>
      <w:r w:rsidR="007B4A14" w:rsidRPr="005A0D12">
        <w:rPr>
          <w:rFonts w:ascii="Times New Roman" w:hAnsi="Times New Roman" w:cs="Times New Roman"/>
          <w:sz w:val="24"/>
          <w:szCs w:val="24"/>
        </w:rPr>
        <w:t>occupancy</w:t>
      </w:r>
      <w:r w:rsidRPr="005A0D12" w:rsidDel="000610A8">
        <w:rPr>
          <w:rFonts w:ascii="Times New Roman" w:hAnsi="Times New Roman" w:cs="Times New Roman"/>
          <w:sz w:val="24"/>
          <w:szCs w:val="24"/>
        </w:rPr>
        <w:t xml:space="preserve"> taxes (previous years)</w:t>
      </w:r>
      <w:r w:rsidRPr="005A0D12" w:rsidDel="000610A8">
        <w:rPr>
          <w:rFonts w:ascii="Times New Roman" w:hAnsi="Times New Roman" w:cs="Times New Roman"/>
          <w:sz w:val="24"/>
          <w:szCs w:val="24"/>
        </w:rPr>
        <w:tab/>
      </w:r>
      <w:r w:rsidRPr="005A0D12">
        <w:rPr>
          <w:rFonts w:ascii="Times New Roman" w:hAnsi="Times New Roman" w:cs="Times New Roman"/>
          <w:sz w:val="24"/>
          <w:szCs w:val="24"/>
        </w:rPr>
        <w:t>$______________</w:t>
      </w:r>
    </w:p>
    <w:p w14:paraId="2794E932" w14:textId="77777777" w:rsidR="00886D32" w:rsidRPr="005A0D12" w:rsidRDefault="00886D32" w:rsidP="00BB553B">
      <w:pPr>
        <w:pStyle w:val="para1"/>
        <w:tabs>
          <w:tab w:val="left" w:pos="4860"/>
        </w:tabs>
        <w:rPr>
          <w:rFonts w:ascii="Times New Roman" w:hAnsi="Times New Roman" w:cs="Times New Roman"/>
          <w:sz w:val="24"/>
          <w:szCs w:val="24"/>
        </w:rPr>
      </w:pPr>
      <w:r w:rsidRPr="005A0D12">
        <w:rPr>
          <w:rFonts w:ascii="Times New Roman" w:hAnsi="Times New Roman" w:cs="Times New Roman"/>
          <w:sz w:val="24"/>
          <w:szCs w:val="24"/>
        </w:rPr>
        <w:tab/>
        <w:t>Penalties:</w:t>
      </w:r>
      <w:r w:rsidRPr="005A0D12">
        <w:rPr>
          <w:rFonts w:ascii="Times New Roman" w:hAnsi="Times New Roman" w:cs="Times New Roman"/>
          <w:sz w:val="24"/>
          <w:szCs w:val="24"/>
        </w:rPr>
        <w:tab/>
        <w:t>$______________</w:t>
      </w:r>
    </w:p>
    <w:p w14:paraId="16C2D9F1" w14:textId="77777777" w:rsidR="00886D32" w:rsidRPr="005A0D12" w:rsidRDefault="00886D32" w:rsidP="00BB553B">
      <w:pPr>
        <w:pStyle w:val="para1"/>
        <w:tabs>
          <w:tab w:val="left" w:pos="4860"/>
        </w:tabs>
        <w:rPr>
          <w:rFonts w:ascii="Times New Roman" w:hAnsi="Times New Roman" w:cs="Times New Roman"/>
          <w:sz w:val="24"/>
          <w:szCs w:val="24"/>
        </w:rPr>
      </w:pPr>
      <w:r w:rsidRPr="005A0D12">
        <w:rPr>
          <w:rFonts w:ascii="Times New Roman" w:hAnsi="Times New Roman" w:cs="Times New Roman"/>
          <w:sz w:val="24"/>
          <w:szCs w:val="24"/>
        </w:rPr>
        <w:tab/>
        <w:t>Interest:</w:t>
      </w:r>
      <w:r w:rsidRPr="005A0D12">
        <w:rPr>
          <w:rFonts w:ascii="Times New Roman" w:hAnsi="Times New Roman" w:cs="Times New Roman"/>
          <w:sz w:val="24"/>
          <w:szCs w:val="24"/>
        </w:rPr>
        <w:tab/>
        <w:t>$______________</w:t>
      </w:r>
    </w:p>
    <w:p w14:paraId="4C2F9D8F" w14:textId="77777777" w:rsidR="007B4A14" w:rsidRPr="005A0D12" w:rsidRDefault="007B4A14" w:rsidP="00BB553B">
      <w:pPr>
        <w:pStyle w:val="para1"/>
        <w:tabs>
          <w:tab w:val="left" w:pos="4860"/>
        </w:tabs>
        <w:rPr>
          <w:rFonts w:ascii="Times New Roman" w:hAnsi="Times New Roman" w:cs="Times New Roman"/>
          <w:sz w:val="24"/>
          <w:szCs w:val="24"/>
        </w:rPr>
      </w:pPr>
      <w:r w:rsidRPr="005A0D12">
        <w:rPr>
          <w:rFonts w:ascii="Times New Roman" w:hAnsi="Times New Roman" w:cs="Times New Roman"/>
          <w:sz w:val="24"/>
          <w:szCs w:val="24"/>
        </w:rPr>
        <w:tab/>
        <w:t>Costs:</w:t>
      </w:r>
      <w:r w:rsidRPr="005A0D12">
        <w:rPr>
          <w:rFonts w:ascii="Times New Roman" w:hAnsi="Times New Roman" w:cs="Times New Roman"/>
          <w:sz w:val="24"/>
          <w:szCs w:val="24"/>
        </w:rPr>
        <w:tab/>
        <w:t>$ _____________</w:t>
      </w:r>
    </w:p>
    <w:p w14:paraId="59BC5AD4" w14:textId="77777777" w:rsidR="00886D32" w:rsidRPr="005A0D12" w:rsidRDefault="00886D32" w:rsidP="00BB553B">
      <w:pPr>
        <w:pStyle w:val="para1"/>
        <w:tabs>
          <w:tab w:val="left" w:pos="4860"/>
        </w:tabs>
        <w:rPr>
          <w:rFonts w:ascii="Times New Roman" w:hAnsi="Times New Roman" w:cs="Times New Roman"/>
          <w:sz w:val="24"/>
          <w:szCs w:val="24"/>
        </w:rPr>
      </w:pPr>
      <w:r w:rsidRPr="005A0D12">
        <w:rPr>
          <w:rFonts w:ascii="Times New Roman" w:hAnsi="Times New Roman" w:cs="Times New Roman"/>
          <w:sz w:val="24"/>
          <w:szCs w:val="24"/>
        </w:rPr>
        <w:tab/>
        <w:t>Total Payable</w:t>
      </w:r>
      <w:r w:rsidRPr="005A0D12">
        <w:rPr>
          <w:rFonts w:ascii="Times New Roman" w:hAnsi="Times New Roman" w:cs="Times New Roman"/>
          <w:sz w:val="24"/>
          <w:szCs w:val="24"/>
        </w:rPr>
        <w:tab/>
        <w:t>$______________</w:t>
      </w:r>
    </w:p>
    <w:p w14:paraId="29F555BA" w14:textId="77777777" w:rsidR="00886D32" w:rsidRPr="005A0D12" w:rsidRDefault="00886D32" w:rsidP="00886D32">
      <w:pPr>
        <w:pStyle w:val="para1"/>
        <w:spacing w:after="0"/>
        <w:rPr>
          <w:rFonts w:ascii="Times New Roman" w:hAnsi="Times New Roman" w:cs="Times New Roman"/>
          <w:sz w:val="24"/>
          <w:szCs w:val="24"/>
        </w:rPr>
      </w:pPr>
      <w:r w:rsidRPr="005A0D12">
        <w:rPr>
          <w:rFonts w:ascii="Times New Roman" w:hAnsi="Times New Roman" w:cs="Times New Roman"/>
          <w:sz w:val="24"/>
          <w:szCs w:val="24"/>
        </w:rPr>
        <w:t xml:space="preserve">______________________________________________ </w:t>
      </w:r>
    </w:p>
    <w:p w14:paraId="43E68AD3" w14:textId="77777777" w:rsidR="00886D32" w:rsidRPr="005A0D12" w:rsidRDefault="00886D32" w:rsidP="00886D32">
      <w:pPr>
        <w:pStyle w:val="para1"/>
        <w:rPr>
          <w:rFonts w:ascii="Times New Roman" w:hAnsi="Times New Roman" w:cs="Times New Roman"/>
          <w:sz w:val="24"/>
          <w:szCs w:val="24"/>
        </w:rPr>
      </w:pPr>
      <w:r w:rsidRPr="005A0D12">
        <w:rPr>
          <w:rFonts w:ascii="Times New Roman" w:hAnsi="Times New Roman" w:cs="Times New Roman"/>
          <w:sz w:val="24"/>
          <w:szCs w:val="24"/>
        </w:rPr>
        <w:t>Tax Administrator for the __________ First Nation</w:t>
      </w:r>
    </w:p>
    <w:p w14:paraId="7E689AB6" w14:textId="77777777" w:rsidR="00886D32" w:rsidRPr="005A0D12" w:rsidRDefault="00886D32" w:rsidP="00886D32">
      <w:pPr>
        <w:pStyle w:val="para1"/>
        <w:rPr>
          <w:rFonts w:ascii="Times New Roman" w:hAnsi="Times New Roman" w:cs="Times New Roman"/>
          <w:sz w:val="24"/>
          <w:szCs w:val="24"/>
        </w:rPr>
      </w:pPr>
      <w:r w:rsidRPr="005A0D12">
        <w:rPr>
          <w:rFonts w:ascii="Times New Roman" w:hAnsi="Times New Roman" w:cs="Times New Roman"/>
          <w:sz w:val="24"/>
          <w:szCs w:val="24"/>
        </w:rPr>
        <w:t>Dated: _______________, 20__</w:t>
      </w:r>
    </w:p>
    <w:p w14:paraId="0E044510" w14:textId="77777777" w:rsidR="00DC042F" w:rsidRPr="005A0D12" w:rsidRDefault="00DC042F" w:rsidP="00886D32">
      <w:pPr>
        <w:pStyle w:val="para1"/>
        <w:rPr>
          <w:rFonts w:ascii="Times New Roman" w:hAnsi="Times New Roman" w:cs="Times New Roman"/>
          <w:sz w:val="24"/>
          <w:szCs w:val="24"/>
        </w:rPr>
      </w:pPr>
      <w:r w:rsidRPr="005A0D12">
        <w:rPr>
          <w:rFonts w:ascii="Times New Roman" w:hAnsi="Times New Roman" w:cs="Times New Roman"/>
          <w:sz w:val="24"/>
          <w:szCs w:val="24"/>
        </w:rPr>
        <w:br w:type="page"/>
      </w:r>
    </w:p>
    <w:p w14:paraId="54DA1D8D" w14:textId="77777777" w:rsidR="00886D32" w:rsidRPr="005A0D12" w:rsidRDefault="00886D32" w:rsidP="00886D32">
      <w:pPr>
        <w:pStyle w:val="h1"/>
        <w:rPr>
          <w:rFonts w:ascii="Times New Roman" w:hAnsi="Times New Roman" w:cs="Times New Roman"/>
          <w:sz w:val="24"/>
          <w:szCs w:val="24"/>
          <w:lang w:eastAsia="en-CA"/>
        </w:rPr>
      </w:pPr>
      <w:r w:rsidRPr="005A0D12">
        <w:rPr>
          <w:rFonts w:ascii="Times New Roman" w:hAnsi="Times New Roman" w:cs="Times New Roman"/>
          <w:sz w:val="24"/>
          <w:szCs w:val="24"/>
          <w:lang w:eastAsia="en-CA"/>
        </w:rPr>
        <w:lastRenderedPageBreak/>
        <w:t>SCHEDULE VI</w:t>
      </w:r>
    </w:p>
    <w:p w14:paraId="4EAC808A" w14:textId="77777777" w:rsidR="00886D32" w:rsidRPr="005A0D12" w:rsidRDefault="00886D32" w:rsidP="00886D32">
      <w:pPr>
        <w:pStyle w:val="h2"/>
        <w:rPr>
          <w:rFonts w:ascii="Times New Roman" w:hAnsi="Times New Roman" w:cs="Times New Roman"/>
          <w:b w:val="0"/>
          <w:sz w:val="24"/>
          <w:szCs w:val="24"/>
          <w:lang w:eastAsia="en-CA"/>
        </w:rPr>
      </w:pPr>
      <w:r w:rsidRPr="005A0D12">
        <w:rPr>
          <w:rFonts w:ascii="Times New Roman" w:hAnsi="Times New Roman" w:cs="Times New Roman"/>
          <w:b w:val="0"/>
          <w:sz w:val="24"/>
          <w:szCs w:val="24"/>
          <w:lang w:eastAsia="en-CA"/>
        </w:rPr>
        <w:t>TAX CERTIFICATE</w:t>
      </w:r>
    </w:p>
    <w:p w14:paraId="4ACC1190"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In respect of the business premises described as: ________________________ and pursuant to the _____________ </w:t>
      </w:r>
      <w:r w:rsidRPr="005A0D12">
        <w:rPr>
          <w:rFonts w:ascii="Times New Roman" w:hAnsi="Times New Roman" w:cs="Times New Roman"/>
          <w:i/>
          <w:iCs/>
          <w:sz w:val="24"/>
          <w:szCs w:val="24"/>
          <w:lang w:eastAsia="en-CA"/>
        </w:rPr>
        <w:t xml:space="preserve">First Nation </w:t>
      </w:r>
      <w:r w:rsidR="007B4A14" w:rsidRPr="005A0D12">
        <w:rPr>
          <w:rFonts w:ascii="Times New Roman" w:hAnsi="Times New Roman" w:cs="Times New Roman"/>
          <w:i/>
          <w:iCs/>
          <w:sz w:val="24"/>
          <w:szCs w:val="24"/>
          <w:lang w:eastAsia="en-CA"/>
        </w:rPr>
        <w:t xml:space="preserve">Occupancy </w:t>
      </w:r>
      <w:r w:rsidRPr="005A0D12">
        <w:rPr>
          <w:rFonts w:ascii="Times New Roman" w:hAnsi="Times New Roman" w:cs="Times New Roman"/>
          <w:i/>
          <w:iCs/>
          <w:sz w:val="24"/>
          <w:szCs w:val="24"/>
          <w:lang w:eastAsia="en-CA"/>
        </w:rPr>
        <w:t xml:space="preserve">Business Activity Tax Law, 20___ </w:t>
      </w:r>
      <w:r w:rsidRPr="005A0D12">
        <w:rPr>
          <w:rFonts w:ascii="Times New Roman" w:hAnsi="Times New Roman" w:cs="Times New Roman"/>
          <w:sz w:val="24"/>
          <w:szCs w:val="24"/>
          <w:lang w:eastAsia="en-CA"/>
        </w:rPr>
        <w:t>, I hereby certify as follows:</w:t>
      </w:r>
    </w:p>
    <w:p w14:paraId="11CA9C94"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 xml:space="preserve">That all business </w:t>
      </w:r>
      <w:r w:rsidR="007B4A14" w:rsidRPr="005A0D12">
        <w:rPr>
          <w:rFonts w:ascii="Times New Roman" w:hAnsi="Times New Roman" w:cs="Times New Roman"/>
          <w:sz w:val="24"/>
          <w:szCs w:val="24"/>
          <w:lang w:eastAsia="en-CA"/>
        </w:rPr>
        <w:t>occupancy</w:t>
      </w:r>
      <w:r w:rsidRPr="005A0D12">
        <w:rPr>
          <w:rFonts w:ascii="Times New Roman" w:hAnsi="Times New Roman" w:cs="Times New Roman"/>
          <w:sz w:val="24"/>
          <w:szCs w:val="24"/>
          <w:lang w:eastAsia="en-CA"/>
        </w:rPr>
        <w:t xml:space="preserve"> taxes due and payable in respect of the above</w:t>
      </w:r>
      <w:r w:rsidRPr="005A0D12">
        <w:rPr>
          <w:rFonts w:ascii="Times New Roman" w:hAnsi="Times New Roman" w:cs="Times New Roman"/>
          <w:sz w:val="24"/>
          <w:szCs w:val="24"/>
          <w:lang w:eastAsia="en-CA"/>
        </w:rPr>
        <w:noBreakHyphen/>
        <w:t>referenced business premises have been paid as of the date of this certificate.</w:t>
      </w:r>
    </w:p>
    <w:p w14:paraId="24E59662"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OR</w:t>
      </w:r>
    </w:p>
    <w:p w14:paraId="16C7056C"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That unpaid taxes, including interest, penalties and costs in the amount of _______ dollars ($______) are due and owing on the above-referenced business premises as of the date of this certificate.</w:t>
      </w:r>
    </w:p>
    <w:p w14:paraId="6C27AF36"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The following persons are jointly and severally liable for all unpaid taxes:</w:t>
      </w:r>
    </w:p>
    <w:p w14:paraId="4979A68C"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________________________________________________________________</w:t>
      </w:r>
    </w:p>
    <w:p w14:paraId="5AF7337B"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________________________________________________________________</w:t>
      </w:r>
    </w:p>
    <w:p w14:paraId="587EE1BB" w14:textId="77777777" w:rsidR="00886D32" w:rsidRPr="005A0D12" w:rsidRDefault="00886D32" w:rsidP="00886D32">
      <w:pPr>
        <w:pStyle w:val="para1"/>
        <w:rPr>
          <w:rFonts w:ascii="Times New Roman" w:hAnsi="Times New Roman" w:cs="Times New Roman"/>
          <w:sz w:val="24"/>
          <w:szCs w:val="24"/>
          <w:lang w:eastAsia="en-CA"/>
        </w:rPr>
      </w:pPr>
    </w:p>
    <w:p w14:paraId="16A699EE" w14:textId="77777777" w:rsidR="00886D32" w:rsidRPr="005A0D12" w:rsidRDefault="00886D32" w:rsidP="00886D32">
      <w:pPr>
        <w:pStyle w:val="para1"/>
        <w:spacing w:after="0"/>
        <w:rPr>
          <w:rFonts w:ascii="Times New Roman" w:hAnsi="Times New Roman" w:cs="Times New Roman"/>
          <w:sz w:val="24"/>
          <w:szCs w:val="24"/>
          <w:lang w:eastAsia="en-CA"/>
        </w:rPr>
      </w:pPr>
      <w:r w:rsidRPr="005A0D12">
        <w:rPr>
          <w:rFonts w:ascii="Times New Roman" w:hAnsi="Times New Roman" w:cs="Times New Roman"/>
          <w:sz w:val="24"/>
          <w:szCs w:val="24"/>
          <w:lang w:eastAsia="en-CA"/>
        </w:rPr>
        <w:t>_______________________________________________</w:t>
      </w:r>
    </w:p>
    <w:p w14:paraId="106BEE85"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Tax Administrator for the ___________ First Nation</w:t>
      </w:r>
    </w:p>
    <w:p w14:paraId="17AA1A7E" w14:textId="77777777" w:rsidR="00886D32" w:rsidRPr="005A0D12" w:rsidRDefault="00886D32" w:rsidP="00886D32">
      <w:pPr>
        <w:pStyle w:val="para1"/>
        <w:rPr>
          <w:rFonts w:ascii="Times New Roman" w:hAnsi="Times New Roman" w:cs="Times New Roman"/>
          <w:sz w:val="24"/>
          <w:szCs w:val="24"/>
          <w:lang w:eastAsia="en-CA"/>
        </w:rPr>
      </w:pPr>
      <w:r w:rsidRPr="005A0D12">
        <w:rPr>
          <w:rFonts w:ascii="Times New Roman" w:hAnsi="Times New Roman" w:cs="Times New Roman"/>
          <w:sz w:val="24"/>
          <w:szCs w:val="24"/>
          <w:lang w:eastAsia="en-CA"/>
        </w:rPr>
        <w:t>Dated: _____________________ , 20___ .</w:t>
      </w:r>
    </w:p>
    <w:p w14:paraId="73C713C2" w14:textId="77777777" w:rsidR="008F107A" w:rsidRPr="005A0D12" w:rsidRDefault="008F107A" w:rsidP="00C34982">
      <w:pPr>
        <w:pStyle w:val="para1"/>
        <w:rPr>
          <w:rFonts w:ascii="Times New Roman" w:hAnsi="Times New Roman" w:cs="Times New Roman"/>
          <w:sz w:val="24"/>
          <w:szCs w:val="24"/>
        </w:rPr>
      </w:pPr>
    </w:p>
    <w:sectPr w:rsidR="008F107A" w:rsidRPr="005A0D12" w:rsidSect="00A1327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BD990" w14:textId="77777777" w:rsidR="00925E21" w:rsidRDefault="00925E21">
      <w:pPr>
        <w:spacing w:line="240" w:lineRule="auto"/>
      </w:pPr>
      <w:r>
        <w:separator/>
      </w:r>
    </w:p>
  </w:endnote>
  <w:endnote w:type="continuationSeparator" w:id="0">
    <w:p w14:paraId="48364442" w14:textId="77777777" w:rsidR="00925E21" w:rsidRDefault="00925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 Roma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4946" w14:textId="77777777" w:rsidR="0065102E" w:rsidRPr="00A324FD" w:rsidRDefault="0065102E"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DC042F">
      <w:rPr>
        <w:rStyle w:val="PageNumber"/>
        <w:noProof/>
        <w:sz w:val="20"/>
      </w:rPr>
      <w:t>22</w:t>
    </w:r>
    <w:r w:rsidRPr="00A324FD">
      <w:rPr>
        <w:rStyle w:val="PageNumber"/>
        <w:sz w:val="20"/>
      </w:rPr>
      <w:fldChar w:fldCharType="end"/>
    </w:r>
  </w:p>
  <w:p w14:paraId="0D28CBCA" w14:textId="77777777" w:rsidR="0065102E" w:rsidRDefault="00651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701B" w14:textId="77777777" w:rsidR="0065102E" w:rsidRPr="00A324FD" w:rsidRDefault="0065102E"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F65ADA">
      <w:rPr>
        <w:rStyle w:val="PageNumber"/>
        <w:noProof/>
        <w:sz w:val="20"/>
      </w:rPr>
      <w:t>2</w:t>
    </w:r>
    <w:r w:rsidRPr="00A324FD">
      <w:rPr>
        <w:rStyle w:val="PageNumber"/>
        <w:sz w:val="20"/>
      </w:rPr>
      <w:fldChar w:fldCharType="end"/>
    </w:r>
  </w:p>
  <w:p w14:paraId="77598469" w14:textId="77777777" w:rsidR="0065102E" w:rsidRDefault="0065102E" w:rsidP="00A1327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7122" w14:textId="77777777" w:rsidR="00F65ADA" w:rsidRDefault="00F65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240D0" w14:textId="77777777" w:rsidR="00925E21" w:rsidRDefault="00925E21">
      <w:pPr>
        <w:spacing w:line="240" w:lineRule="auto"/>
      </w:pPr>
      <w:r>
        <w:separator/>
      </w:r>
    </w:p>
  </w:footnote>
  <w:footnote w:type="continuationSeparator" w:id="0">
    <w:p w14:paraId="4D3D44D9" w14:textId="77777777" w:rsidR="00925E21" w:rsidRDefault="00925E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402C" w14:textId="77777777" w:rsidR="0065102E" w:rsidRDefault="008F4D0B">
    <w:pPr>
      <w:tabs>
        <w:tab w:val="left" w:pos="0"/>
        <w:tab w:val="center" w:pos="3240"/>
        <w:tab w:val="right" w:pos="6480"/>
      </w:tabs>
      <w:spacing w:line="240" w:lineRule="auto"/>
      <w:rPr>
        <w:rFonts w:ascii="TimesTen Roman" w:hAnsi="TimesTen Roman"/>
        <w:sz w:val="18"/>
      </w:rPr>
    </w:pPr>
    <w:r>
      <w:rPr>
        <w:rFonts w:ascii="TimesTen Roman" w:hAnsi="TimesTen Roman"/>
        <w:sz w:val="18"/>
      </w:rPr>
      <w:t>Current ver. 2012-03-29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866F" w14:textId="1540BDC4" w:rsidR="0065102E" w:rsidRPr="00A13274" w:rsidRDefault="00F65ADA">
    <w:pPr>
      <w:tabs>
        <w:tab w:val="clear" w:pos="540"/>
        <w:tab w:val="clear" w:pos="1080"/>
        <w:tab w:val="clear" w:pos="1620"/>
        <w:tab w:val="center" w:pos="3240"/>
        <w:tab w:val="right" w:pos="6480"/>
      </w:tabs>
      <w:spacing w:line="240" w:lineRule="auto"/>
      <w:rPr>
        <w:rFonts w:ascii="TimesTen Roman" w:hAnsi="TimesTen Roman"/>
        <w:szCs w:val="24"/>
      </w:rPr>
    </w:pPr>
    <w:sdt>
      <w:sdtPr>
        <w:rPr>
          <w:rFonts w:ascii="TimesTen Roman" w:hAnsi="TimesTen Roman"/>
          <w:szCs w:val="24"/>
        </w:rPr>
        <w:id w:val="1600907735"/>
        <w:docPartObj>
          <w:docPartGallery w:val="Watermarks"/>
          <w:docPartUnique/>
        </w:docPartObj>
      </w:sdtPr>
      <w:sdtContent>
        <w:r w:rsidRPr="00F65ADA">
          <w:rPr>
            <w:rFonts w:ascii="TimesTen Roman" w:hAnsi="TimesTen Roman"/>
            <w:noProof/>
            <w:szCs w:val="24"/>
          </w:rPr>
          <w:pict w14:anchorId="61071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A0D12">
      <w:rPr>
        <w:rFonts w:ascii="TimesTen Roman" w:hAnsi="TimesTen Roman"/>
        <w:szCs w:val="24"/>
      </w:rPr>
      <w:t>Current ver.</w:t>
    </w:r>
    <w:r w:rsidR="00CE5792" w:rsidRPr="00A13274">
      <w:rPr>
        <w:rFonts w:ascii="TimesTen Roman" w:hAnsi="TimesTen Roman"/>
        <w:szCs w:val="24"/>
      </w:rPr>
      <w:t xml:space="preserve"> 2016 09 14</w:t>
    </w:r>
  </w:p>
  <w:p w14:paraId="54DC2930" w14:textId="77777777" w:rsidR="00DC042F" w:rsidRDefault="00DC042F">
    <w:pPr>
      <w:tabs>
        <w:tab w:val="clear" w:pos="540"/>
        <w:tab w:val="clear" w:pos="1080"/>
        <w:tab w:val="clear" w:pos="1620"/>
        <w:tab w:val="center" w:pos="3240"/>
        <w:tab w:val="right" w:pos="6480"/>
      </w:tabs>
      <w:spacing w:line="240" w:lineRule="auto"/>
      <w:rPr>
        <w:rFonts w:ascii="TimesTen Roman" w:hAnsi="TimesTen Roman"/>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F2F1" w14:textId="77777777" w:rsidR="00F65ADA" w:rsidRDefault="00F65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5E2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D4DCD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46B63A1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E583F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D041C3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2068CB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9A7054C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DB"/>
    <w:rsid w:val="00024319"/>
    <w:rsid w:val="000951A0"/>
    <w:rsid w:val="00110067"/>
    <w:rsid w:val="001D2220"/>
    <w:rsid w:val="001E636C"/>
    <w:rsid w:val="0021180C"/>
    <w:rsid w:val="00235A0C"/>
    <w:rsid w:val="00261411"/>
    <w:rsid w:val="00263E21"/>
    <w:rsid w:val="00294BEE"/>
    <w:rsid w:val="002A0ADA"/>
    <w:rsid w:val="00343A98"/>
    <w:rsid w:val="003E207C"/>
    <w:rsid w:val="00410755"/>
    <w:rsid w:val="004316BF"/>
    <w:rsid w:val="00432967"/>
    <w:rsid w:val="00445F8B"/>
    <w:rsid w:val="00474CA6"/>
    <w:rsid w:val="004874D2"/>
    <w:rsid w:val="004D5593"/>
    <w:rsid w:val="004E3660"/>
    <w:rsid w:val="0050126A"/>
    <w:rsid w:val="00577CF0"/>
    <w:rsid w:val="00582FA6"/>
    <w:rsid w:val="005A0D12"/>
    <w:rsid w:val="005A20F0"/>
    <w:rsid w:val="0065102E"/>
    <w:rsid w:val="00681BA4"/>
    <w:rsid w:val="00687840"/>
    <w:rsid w:val="00690EF4"/>
    <w:rsid w:val="00745416"/>
    <w:rsid w:val="00795CF2"/>
    <w:rsid w:val="007B4A14"/>
    <w:rsid w:val="007D449E"/>
    <w:rsid w:val="00886D32"/>
    <w:rsid w:val="008879B2"/>
    <w:rsid w:val="008A0AC4"/>
    <w:rsid w:val="008B2D1D"/>
    <w:rsid w:val="008F107A"/>
    <w:rsid w:val="008F4D0B"/>
    <w:rsid w:val="0092167F"/>
    <w:rsid w:val="00925E21"/>
    <w:rsid w:val="009A7E15"/>
    <w:rsid w:val="009C48A0"/>
    <w:rsid w:val="009D2C0E"/>
    <w:rsid w:val="00A13274"/>
    <w:rsid w:val="00A2028F"/>
    <w:rsid w:val="00A31017"/>
    <w:rsid w:val="00A97B53"/>
    <w:rsid w:val="00AC7D4E"/>
    <w:rsid w:val="00AE4AE9"/>
    <w:rsid w:val="00B02AEE"/>
    <w:rsid w:val="00B12C32"/>
    <w:rsid w:val="00B4580F"/>
    <w:rsid w:val="00B47334"/>
    <w:rsid w:val="00B513E5"/>
    <w:rsid w:val="00B53D1A"/>
    <w:rsid w:val="00B62398"/>
    <w:rsid w:val="00B65CDB"/>
    <w:rsid w:val="00B82829"/>
    <w:rsid w:val="00B97CEB"/>
    <w:rsid w:val="00BB553B"/>
    <w:rsid w:val="00BB5E64"/>
    <w:rsid w:val="00BC104C"/>
    <w:rsid w:val="00C0114C"/>
    <w:rsid w:val="00C34982"/>
    <w:rsid w:val="00C537B1"/>
    <w:rsid w:val="00C64C00"/>
    <w:rsid w:val="00C72085"/>
    <w:rsid w:val="00CE5792"/>
    <w:rsid w:val="00D01113"/>
    <w:rsid w:val="00D3367B"/>
    <w:rsid w:val="00D4464C"/>
    <w:rsid w:val="00DC042F"/>
    <w:rsid w:val="00DD3989"/>
    <w:rsid w:val="00E073C1"/>
    <w:rsid w:val="00E7368B"/>
    <w:rsid w:val="00E95667"/>
    <w:rsid w:val="00EF0AF4"/>
    <w:rsid w:val="00F37ACC"/>
    <w:rsid w:val="00F65ADA"/>
    <w:rsid w:val="00F65E60"/>
    <w:rsid w:val="00FC3D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8FD2C08"/>
  <w14:defaultImageDpi w14:val="300"/>
  <w15:chartTrackingRefBased/>
  <w15:docId w15:val="{9F7CE0F1-9D0E-4BB0-B6CB-3A26192E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A2028F"/>
    <w:pPr>
      <w:tabs>
        <w:tab w:val="left" w:pos="360"/>
        <w:tab w:val="left" w:pos="778"/>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Header">
    <w:name w:val="header"/>
    <w:basedOn w:val="Normal"/>
    <w:link w:val="HeaderChar"/>
    <w:uiPriority w:val="99"/>
    <w:unhideWhenUsed/>
    <w:rsid w:val="008F4D0B"/>
    <w:pPr>
      <w:tabs>
        <w:tab w:val="clear" w:pos="540"/>
        <w:tab w:val="clear" w:pos="1080"/>
        <w:tab w:val="clear" w:pos="1620"/>
        <w:tab w:val="center" w:pos="4680"/>
        <w:tab w:val="right" w:pos="9360"/>
      </w:tabs>
    </w:p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HeaderChar">
    <w:name w:val="Header Char"/>
    <w:link w:val="Header"/>
    <w:uiPriority w:val="99"/>
    <w:rsid w:val="008F4D0B"/>
    <w:rPr>
      <w:rFonts w:ascii="Times" w:hAnsi="Times"/>
      <w:sz w:val="24"/>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styleId="BalloonText">
    <w:name w:val="Balloon Text"/>
    <w:basedOn w:val="Normal"/>
    <w:link w:val="BalloonTextChar"/>
    <w:uiPriority w:val="99"/>
    <w:semiHidden/>
    <w:unhideWhenUsed/>
    <w:rsid w:val="004874D2"/>
    <w:pPr>
      <w:spacing w:line="240" w:lineRule="auto"/>
    </w:pPr>
    <w:rPr>
      <w:rFonts w:ascii="Times New Roman" w:hAnsi="Times New Roman"/>
      <w:sz w:val="18"/>
      <w:szCs w:val="18"/>
    </w:rPr>
  </w:style>
  <w:style w:type="character" w:customStyle="1" w:styleId="BalloonTextChar">
    <w:name w:val="Balloon Text Char"/>
    <w:link w:val="BalloonText"/>
    <w:uiPriority w:val="99"/>
    <w:semiHidden/>
    <w:rsid w:val="004874D2"/>
    <w:rPr>
      <w:rFonts w:ascii="Times New Roman" w:hAnsi="Times New Roman"/>
      <w:sz w:val="18"/>
      <w:szCs w:val="18"/>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MediumList2-Accent21">
    <w:name w:val="Medium List 2 - Accent 2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79" ma:contentTypeDescription="" ma:contentTypeScope="" ma:versionID="dca7fec23d8e4b67bb7f04670a4e5642">
  <xsd:schema xmlns:xsd="http://www.w3.org/2001/XMLSchema" xmlns:xs="http://www.w3.org/2001/XMLSchema" xmlns:p="http://schemas.microsoft.com/office/2006/metadata/properties" xmlns:ns2="666386e8-a2bf-4e81-bdad-b049b2760332" targetNamespace="http://schemas.microsoft.com/office/2006/metadata/properties" ma:root="true" ma:fieldsID="3c4971928258e639b6ec0c6d2131293d"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Rates Law"/>
          <xsd:enumeration value="Rates Law - Amendment"/>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387</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Business Activity Tax Law</Law_x0020_Type>
    <_x0028_By-_x0029_Law_x0020_Year xmlns="f92ce816-405d-47a8-b71a-cca37cbcf170">2016</_x0028_By-_x0029_Law_x0020_Year>
    <Province xmlns="f92ce816-405d-47a8-b71a-cca37cbcf170">MB</Province>
    <_x0028_By-_x0029_Law_x0020_Effective_x0020_Date xmlns="f92ce816-405d-47a8-b71a-cca37cbcf170" xsi:nil="true"/>
    <_x0028_By-_x0029_Law_x0020_Enacted_x0020_Date xmlns="f92ce816-405d-47a8-b71a-cca37cbcf170" xsi:nil="true"/>
  </documentManagement>
</p:properties>
</file>

<file path=customXml/itemProps1.xml><?xml version="1.0" encoding="utf-8"?>
<ds:datastoreItem xmlns:ds="http://schemas.openxmlformats.org/officeDocument/2006/customXml" ds:itemID="{77D3EFFE-2532-4120-8559-282B7BBD6BC1}"/>
</file>

<file path=customXml/itemProps2.xml><?xml version="1.0" encoding="utf-8"?>
<ds:datastoreItem xmlns:ds="http://schemas.openxmlformats.org/officeDocument/2006/customXml" ds:itemID="{5BB759F4-1868-4F81-829D-B64E10E3664B}"/>
</file>

<file path=customXml/itemProps3.xml><?xml version="1.0" encoding="utf-8"?>
<ds:datastoreItem xmlns:ds="http://schemas.openxmlformats.org/officeDocument/2006/customXml" ds:itemID="{73F9D93B-0596-4763-B887-26E91FAAB4CC}"/>
</file>

<file path=customXml/itemProps4.xml><?xml version="1.0" encoding="utf-8"?>
<ds:datastoreItem xmlns:ds="http://schemas.openxmlformats.org/officeDocument/2006/customXml" ds:itemID="{684714B2-98FD-4FE2-BB83-6D9B7DEF48D9}"/>
</file>

<file path=customXml/itemProps5.xml><?xml version="1.0" encoding="utf-8"?>
<ds:datastoreItem xmlns:ds="http://schemas.openxmlformats.org/officeDocument/2006/customXml" ds:itemID="{951F184E-274C-44C7-85BA-163D02AA8D1C}"/>
</file>

<file path=customXml/itemProps6.xml><?xml version="1.0" encoding="utf-8"?>
<ds:datastoreItem xmlns:ds="http://schemas.openxmlformats.org/officeDocument/2006/customXml" ds:itemID="{DD6C2788-D149-4A5F-ACB6-AF225761C7B8}"/>
</file>

<file path=docProps/app.xml><?xml version="1.0" encoding="utf-8"?>
<Properties xmlns="http://schemas.openxmlformats.org/officeDocument/2006/extended-properties" xmlns:vt="http://schemas.openxmlformats.org/officeDocument/2006/docPropsVTypes">
  <Template>Normal.dotm</Template>
  <TotalTime>1</TotalTime>
  <Pages>21</Pages>
  <Words>6681</Words>
  <Characters>35690</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Business Activity Tax Law - Occupancy (MB)</vt:lpstr>
    </vt:vector>
  </TitlesOfParts>
  <Company>First Nations Tax Commisison</Company>
  <LinksUpToDate>false</LinksUpToDate>
  <CharactersWithSpaces>42287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Activity Tax Law (Occupancy-MB) 2016-09-14</dc:title>
  <dc:subject>Sample Law</dc:subject>
  <dc:creator>FNTC</dc:creator>
  <cp:keywords/>
  <dc:description>Current ver 2016-0914</dc:description>
  <cp:lastModifiedBy>Tracey Simon</cp:lastModifiedBy>
  <cp:revision>3</cp:revision>
  <cp:lastPrinted>2016-09-23T16:10:00Z</cp:lastPrinted>
  <dcterms:created xsi:type="dcterms:W3CDTF">2016-09-23T16:10:00Z</dcterms:created>
  <dcterms:modified xsi:type="dcterms:W3CDTF">2016-09-23T16:10:00Z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6TMNQKRPHH4C-103-4546</vt:lpwstr>
  </property>
  <property fmtid="{D5CDD505-2E9C-101B-9397-08002B2CF9AE}" pid="3" name="_dlc_DocIdItemGuid">
    <vt:lpwstr>4e4ea653-b16d-42f9-88a8-513cfed10fd8</vt:lpwstr>
  </property>
  <property fmtid="{D5CDD505-2E9C-101B-9397-08002B2CF9AE}" pid="4" name="_dlc_DocIdUrl">
    <vt:lpwstr>https://portal.fntc.ca/docs/_layouts/DocIdRedir.aspx?ID=6TMNQKRPHH4C-103-4546, 6TMNQKRPHH4C-103-4546</vt:lpwstr>
  </property>
  <property fmtid="{D5CDD505-2E9C-101B-9397-08002B2CF9AE}" pid="5" name="File Series">
    <vt:lpwstr>387;#Sample laws|e0d79b50-c318-4075-9881-f6795366466f</vt:lpwstr>
  </property>
  <property fmtid="{D5CDD505-2E9C-101B-9397-08002B2CF9AE}" pid="6" name="pe68cf53dc6e48f6935c0b9de7d3fe8b">
    <vt:lpwstr/>
  </property>
  <property fmtid="{D5CDD505-2E9C-101B-9397-08002B2CF9AE}" pid="7" name="c2fceb7d5eb147448aeef12bce21b0b8">
    <vt:lpwstr>[None]|18e12545-fbf9-4590-8582-a9b3ff4a2947</vt:lpwstr>
  </property>
  <property fmtid="{D5CDD505-2E9C-101B-9397-08002B2CF9AE}" pid="8" name="Sub-Category">
    <vt:lpwstr>Policy Development (PY)</vt:lpwstr>
  </property>
  <property fmtid="{D5CDD505-2E9C-101B-9397-08002B2CF9AE}" pid="9" name="Topic or Subject">
    <vt:lpwstr>467;#[None]|18e12545-fbf9-4590-8582-a9b3ff4a2947</vt:lpwstr>
  </property>
  <property fmtid="{D5CDD505-2E9C-101B-9397-08002B2CF9AE}" pid="10" name="ContentTypeId">
    <vt:lpwstr>0x0101008401FAD20E45BA4799C5BD93F967D74000E79449212E0CB244AF7FFCFAA3932C07</vt:lpwstr>
  </property>
  <property fmtid="{D5CDD505-2E9C-101B-9397-08002B2CF9AE}" pid="11" name="k7ceee46f44e487fb0a079339662f5f7">
    <vt:lpwstr>Sample laws|e0d79b50-c318-4075-9881-f6795366466f</vt:lpwstr>
  </property>
  <property fmtid="{D5CDD505-2E9C-101B-9397-08002B2CF9AE}" pid="12" name="Client_x0020_First_x0020_Nation">
    <vt:lpwstr/>
  </property>
  <property fmtid="{D5CDD505-2E9C-101B-9397-08002B2CF9AE}" pid="13" name="dlc_EmailFrom">
    <vt:lpwstr/>
  </property>
  <property fmtid="{D5CDD505-2E9C-101B-9397-08002B2CF9AE}" pid="14" name="Modifications">
    <vt:lpwstr/>
  </property>
  <property fmtid="{D5CDD505-2E9C-101B-9397-08002B2CF9AE}" pid="15" name="FNGaz">
    <vt:lpwstr/>
  </property>
  <property fmtid="{D5CDD505-2E9C-101B-9397-08002B2CF9AE}" pid="16" name="GazPN">
    <vt:lpwstr/>
  </property>
  <property fmtid="{D5CDD505-2E9C-101B-9397-08002B2CF9AE}" pid="17" name="Amendments">
    <vt:lpwstr/>
  </property>
  <property fmtid="{D5CDD505-2E9C-101B-9397-08002B2CF9AE}" pid="19" name="Name_x0020_of_x0020_Organization">
    <vt:lpwstr/>
  </property>
  <property fmtid="{D5CDD505-2E9C-101B-9397-08002B2CF9AE}" pid="20" name="Name of Organization">
    <vt:lpwstr/>
  </property>
  <property fmtid="{D5CDD505-2E9C-101B-9397-08002B2CF9AE}" pid="21" name="Client First Nation">
    <vt:lpwstr/>
  </property>
  <property fmtid="{D5CDD505-2E9C-101B-9397-08002B2CF9AE}" pid="23" name="Order">
    <vt:r8>2072100</vt:r8>
  </property>
  <property fmtid="{D5CDD505-2E9C-101B-9397-08002B2CF9AE}" pid="24" name="Main_x0020_Subject">
    <vt:lpwstr/>
  </property>
  <property fmtid="{D5CDD505-2E9C-101B-9397-08002B2CF9AE}" pid="26" name="Main Subject">
    <vt:lpwstr/>
  </property>
</Properties>
</file>