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A3CC" w14:textId="77777777" w:rsidR="005C42C6" w:rsidRDefault="005C42C6" w:rsidP="0049458B">
      <w:pPr>
        <w:jc w:val="center"/>
        <w:rPr>
          <w:sz w:val="22"/>
          <w:szCs w:val="22"/>
          <w:lang w:val="fr-CA"/>
        </w:rPr>
      </w:pPr>
    </w:p>
    <w:p w14:paraId="3F0C24CB" w14:textId="45A28150" w:rsidR="0049458B" w:rsidRPr="009E44C0" w:rsidRDefault="0049458B" w:rsidP="0049458B">
      <w:pPr>
        <w:jc w:val="center"/>
        <w:rPr>
          <w:szCs w:val="24"/>
          <w:lang w:val="fr-CA"/>
        </w:rPr>
      </w:pPr>
      <w:r w:rsidRPr="009E44C0">
        <w:rPr>
          <w:szCs w:val="24"/>
          <w:lang w:val="fr-CA"/>
        </w:rPr>
        <w:t>[</w:t>
      </w:r>
      <w:r w:rsidR="00772E5A" w:rsidRPr="009E44C0">
        <w:rPr>
          <w:noProof/>
          <w:szCs w:val="24"/>
          <w:lang w:val="fr-CA"/>
        </w:rPr>
        <w:t>INSÉRER LE NOM DE LA PREMIÈRE NATION</w:t>
      </w:r>
      <w:r w:rsidRPr="009E44C0">
        <w:rPr>
          <w:szCs w:val="24"/>
          <w:lang w:val="fr-CA"/>
        </w:rPr>
        <w:t>]</w:t>
      </w:r>
    </w:p>
    <w:p w14:paraId="4FEC53BD" w14:textId="77777777" w:rsidR="00F1529B" w:rsidRPr="009E44C0" w:rsidRDefault="009E44C0" w:rsidP="00F1529B">
      <w:pPr>
        <w:jc w:val="center"/>
        <w:rPr>
          <w:szCs w:val="24"/>
          <w:lang w:val="fr-CA"/>
        </w:rPr>
      </w:pPr>
    </w:p>
    <w:p w14:paraId="38556B41" w14:textId="60EF8888" w:rsidR="00F1529B" w:rsidRPr="009E44C0" w:rsidRDefault="00A9729D" w:rsidP="00F1529B">
      <w:pPr>
        <w:jc w:val="center"/>
        <w:rPr>
          <w:b/>
          <w:szCs w:val="24"/>
          <w:lang w:val="fr-CA"/>
        </w:rPr>
      </w:pPr>
      <w:r w:rsidRPr="009E44C0">
        <w:rPr>
          <w:b/>
          <w:noProof/>
          <w:szCs w:val="24"/>
          <w:lang w:val="fr-CA"/>
        </w:rPr>
        <w:t>PRÉAVIS DE PROJETS DE LOI SUR LES RECETTES LOCALES ET INVITATION À PRÉSENTER DES OBSERVATIONS [ET PRÉAVIS DE L’ASSEMBLÉE PUBLIQUE</w:t>
      </w:r>
      <w:r w:rsidR="0049458B" w:rsidRPr="009E44C0">
        <w:rPr>
          <w:b/>
          <w:szCs w:val="24"/>
          <w:lang w:val="fr-CA"/>
        </w:rPr>
        <w:t>]</w:t>
      </w:r>
    </w:p>
    <w:p w14:paraId="40005E2D" w14:textId="68E049A6" w:rsidR="00F1529B" w:rsidRPr="009E44C0" w:rsidRDefault="009E44C0" w:rsidP="00F1529B">
      <w:pPr>
        <w:rPr>
          <w:szCs w:val="24"/>
          <w:lang w:val="fr-CA"/>
        </w:rPr>
      </w:pPr>
    </w:p>
    <w:p w14:paraId="3794E899" w14:textId="77777777" w:rsidR="005C42C6" w:rsidRPr="009E44C0" w:rsidRDefault="005C42C6" w:rsidP="00742EB5">
      <w:pPr>
        <w:rPr>
          <w:b/>
          <w:szCs w:val="24"/>
          <w:lang w:val="fr-CA"/>
        </w:rPr>
      </w:pPr>
      <w:bookmarkStart w:id="0" w:name="_Hlk65070030"/>
    </w:p>
    <w:p w14:paraId="786C6893" w14:textId="75FAF4F9" w:rsidR="008D4635" w:rsidRPr="009E44C0" w:rsidRDefault="008D4635" w:rsidP="00742EB5">
      <w:pPr>
        <w:rPr>
          <w:b/>
          <w:szCs w:val="24"/>
          <w:lang w:val="fr-CA"/>
        </w:rPr>
      </w:pPr>
      <w:r w:rsidRPr="009E44C0">
        <w:rPr>
          <w:b/>
          <w:szCs w:val="24"/>
          <w:lang w:val="fr-CA"/>
        </w:rPr>
        <w:t>[</w:t>
      </w:r>
      <w:r w:rsidR="00A9729D" w:rsidRPr="009E44C0">
        <w:rPr>
          <w:b/>
          <w:szCs w:val="24"/>
          <w:lang w:val="fr-CA"/>
        </w:rPr>
        <w:t xml:space="preserve">Note à la Première Nation : Les Premières Nations doivent s’assurer que le </w:t>
      </w:r>
      <w:r w:rsidR="008B1B2A" w:rsidRPr="009E44C0">
        <w:rPr>
          <w:b/>
          <w:szCs w:val="24"/>
          <w:lang w:val="fr-CA"/>
        </w:rPr>
        <w:t xml:space="preserve">présent </w:t>
      </w:r>
      <w:r w:rsidR="00A9729D" w:rsidRPr="009E44C0">
        <w:rPr>
          <w:b/>
          <w:szCs w:val="24"/>
          <w:lang w:val="fr-CA"/>
        </w:rPr>
        <w:t xml:space="preserve">préavis contient également tous les renseignements supplémentaires exigés par les </w:t>
      </w:r>
      <w:r w:rsidR="00A9729D" w:rsidRPr="009E44C0">
        <w:rPr>
          <w:b/>
          <w:i/>
          <w:szCs w:val="24"/>
          <w:lang w:val="fr-CA"/>
        </w:rPr>
        <w:t>Normes concernant les</w:t>
      </w:r>
      <w:r w:rsidR="00A9729D" w:rsidRPr="009E44C0">
        <w:rPr>
          <w:b/>
          <w:szCs w:val="24"/>
          <w:lang w:val="fr-CA"/>
        </w:rPr>
        <w:t xml:space="preserve"> </w:t>
      </w:r>
      <w:r w:rsidR="00A9729D" w:rsidRPr="009E44C0">
        <w:rPr>
          <w:b/>
          <w:i/>
          <w:szCs w:val="24"/>
          <w:lang w:val="fr-CA"/>
        </w:rPr>
        <w:t>préavis relatifs aux textes législatifs sur les recettes locales (2018)</w:t>
      </w:r>
      <w:r w:rsidR="00A9729D" w:rsidRPr="009E44C0">
        <w:rPr>
          <w:b/>
          <w:szCs w:val="24"/>
          <w:lang w:val="fr-CA"/>
        </w:rPr>
        <w:t>, établies par la Commission</w:t>
      </w:r>
      <w:r w:rsidRPr="009E44C0">
        <w:rPr>
          <w:b/>
          <w:szCs w:val="24"/>
          <w:lang w:val="fr-CA"/>
        </w:rPr>
        <w:t>.]</w:t>
      </w:r>
    </w:p>
    <w:bookmarkEnd w:id="0"/>
    <w:p w14:paraId="7F764CC7" w14:textId="77777777" w:rsidR="008D4635" w:rsidRPr="009E44C0" w:rsidRDefault="008D4635" w:rsidP="00F1529B">
      <w:pPr>
        <w:rPr>
          <w:szCs w:val="24"/>
          <w:lang w:val="fr-CA"/>
        </w:rPr>
      </w:pPr>
    </w:p>
    <w:p w14:paraId="6929BBB6" w14:textId="69E9F3A6" w:rsidR="00E10795" w:rsidRPr="009E44C0" w:rsidRDefault="00A9729D" w:rsidP="00F1529B">
      <w:pPr>
        <w:rPr>
          <w:szCs w:val="24"/>
          <w:lang w:val="fr-CA"/>
        </w:rPr>
      </w:pPr>
      <w:r w:rsidRPr="009E44C0">
        <w:rPr>
          <w:b/>
          <w:noProof/>
          <w:szCs w:val="24"/>
          <w:lang w:val="fr-CA"/>
        </w:rPr>
        <w:t xml:space="preserve">LE PRÉSENT PRÉAVIS </w:t>
      </w:r>
      <w:r w:rsidRPr="009E44C0">
        <w:rPr>
          <w:noProof/>
          <w:szCs w:val="24"/>
          <w:lang w:val="fr-CA"/>
        </w:rPr>
        <w:t>est donné</w:t>
      </w:r>
      <w:r w:rsidRPr="009E44C0">
        <w:rPr>
          <w:b/>
          <w:noProof/>
          <w:szCs w:val="24"/>
          <w:lang w:val="fr-CA"/>
        </w:rPr>
        <w:t xml:space="preserve"> </w:t>
      </w:r>
      <w:r w:rsidRPr="009E44C0">
        <w:rPr>
          <w:noProof/>
          <w:szCs w:val="24"/>
          <w:lang w:val="fr-CA"/>
        </w:rPr>
        <w:t xml:space="preserve">conformément à l’article 6 de la </w:t>
      </w:r>
      <w:r w:rsidRPr="009E44C0">
        <w:rPr>
          <w:i/>
          <w:noProof/>
          <w:szCs w:val="24"/>
          <w:lang w:val="fr-CA"/>
        </w:rPr>
        <w:t>Loi sur la gestion financière des premières nations</w:t>
      </w:r>
      <w:r w:rsidRPr="009E44C0">
        <w:rPr>
          <w:noProof/>
          <w:szCs w:val="24"/>
          <w:lang w:val="fr-CA"/>
        </w:rPr>
        <w:t xml:space="preserve"> (la « LGFPN »).</w:t>
      </w:r>
    </w:p>
    <w:p w14:paraId="01132D62" w14:textId="77777777" w:rsidR="00E10795" w:rsidRPr="009E44C0" w:rsidRDefault="009E44C0" w:rsidP="00F1529B">
      <w:pPr>
        <w:rPr>
          <w:szCs w:val="24"/>
          <w:lang w:val="fr-CA"/>
        </w:rPr>
      </w:pPr>
    </w:p>
    <w:p w14:paraId="57C0AA2B" w14:textId="20A870F6" w:rsidR="00F1529B" w:rsidRPr="009E44C0" w:rsidRDefault="00A9729D" w:rsidP="005C42C6">
      <w:pPr>
        <w:rPr>
          <w:szCs w:val="24"/>
          <w:lang w:val="fr-CA"/>
        </w:rPr>
      </w:pPr>
      <w:r w:rsidRPr="009E44C0">
        <w:rPr>
          <w:noProof/>
          <w:szCs w:val="24"/>
          <w:lang w:val="fr-CA"/>
        </w:rPr>
        <w:t xml:space="preserve">La [insérer le nom] (la « Première Nation ») se propose d’édicter la </w:t>
      </w:r>
      <w:r w:rsidRPr="009E44C0">
        <w:rPr>
          <w:i/>
          <w:szCs w:val="24"/>
          <w:lang w:val="fr-CA"/>
        </w:rPr>
        <w:t xml:space="preserve">Loi sur les </w:t>
      </w:r>
      <w:r w:rsidR="00742EB5" w:rsidRPr="009E44C0">
        <w:rPr>
          <w:i/>
          <w:szCs w:val="24"/>
          <w:lang w:val="fr-CA"/>
        </w:rPr>
        <w:t>taxes d’aménagement</w:t>
      </w:r>
      <w:r w:rsidRPr="009E44C0">
        <w:rPr>
          <w:i/>
          <w:szCs w:val="24"/>
          <w:lang w:val="fr-CA"/>
        </w:rPr>
        <w:t xml:space="preserve"> de </w:t>
      </w:r>
      <w:r w:rsidR="005C42C6" w:rsidRPr="009E44C0">
        <w:rPr>
          <w:i/>
          <w:iCs/>
          <w:noProof/>
          <w:szCs w:val="24"/>
          <w:lang w:val="fr-CA"/>
        </w:rPr>
        <w:t>[insérer le nom]</w:t>
      </w:r>
      <w:r w:rsidR="005C42C6" w:rsidRPr="009E44C0">
        <w:rPr>
          <w:noProof/>
          <w:szCs w:val="24"/>
          <w:lang w:val="fr-CA"/>
        </w:rPr>
        <w:t xml:space="preserve"> </w:t>
      </w:r>
      <w:r w:rsidRPr="009E44C0">
        <w:rPr>
          <w:i/>
          <w:szCs w:val="24"/>
          <w:lang w:val="fr-CA"/>
        </w:rPr>
        <w:t>(20___)</w:t>
      </w:r>
      <w:r w:rsidRPr="009E44C0">
        <w:rPr>
          <w:szCs w:val="24"/>
          <w:lang w:val="fr-CA"/>
        </w:rPr>
        <w:t xml:space="preserve"> </w:t>
      </w:r>
      <w:r w:rsidR="008657A6" w:rsidRPr="009E44C0">
        <w:rPr>
          <w:szCs w:val="24"/>
          <w:lang w:val="fr-CA"/>
        </w:rPr>
        <w:t>(</w:t>
      </w:r>
      <w:r w:rsidRPr="009E44C0">
        <w:rPr>
          <w:noProof/>
          <w:szCs w:val="24"/>
          <w:lang w:val="fr-CA"/>
        </w:rPr>
        <w:t>le « projet de loi »).</w:t>
      </w:r>
      <w:r w:rsidR="008657A6" w:rsidRPr="009E44C0">
        <w:rPr>
          <w:szCs w:val="24"/>
          <w:lang w:val="fr-CA"/>
        </w:rPr>
        <w:t xml:space="preserve"> </w:t>
      </w:r>
    </w:p>
    <w:p w14:paraId="154D1BDA" w14:textId="77777777" w:rsidR="004A348E" w:rsidRPr="009E44C0" w:rsidRDefault="009E44C0" w:rsidP="00F1529B">
      <w:pPr>
        <w:rPr>
          <w:szCs w:val="24"/>
          <w:lang w:val="fr-CA"/>
        </w:rPr>
      </w:pPr>
    </w:p>
    <w:p w14:paraId="52705A89" w14:textId="17261BBB" w:rsidR="004014DF" w:rsidRPr="009E44C0" w:rsidRDefault="00CA2F35" w:rsidP="00F1529B">
      <w:pPr>
        <w:rPr>
          <w:szCs w:val="24"/>
          <w:lang w:val="fr-CA"/>
        </w:rPr>
      </w:pPr>
      <w:r w:rsidRPr="009E44C0">
        <w:rPr>
          <w:noProof/>
          <w:szCs w:val="24"/>
          <w:lang w:val="fr-CA"/>
        </w:rPr>
        <w:t>DESCRIPTION DU PROJET DE LOI : Il s’agit d’une loi édictée en vertu d</w:t>
      </w:r>
      <w:r w:rsidR="00742EB5" w:rsidRPr="009E44C0">
        <w:rPr>
          <w:noProof/>
          <w:szCs w:val="24"/>
          <w:lang w:val="fr-CA"/>
        </w:rPr>
        <w:t>u sous-</w:t>
      </w:r>
      <w:r w:rsidRPr="009E44C0">
        <w:rPr>
          <w:noProof/>
          <w:szCs w:val="24"/>
          <w:lang w:val="fr-CA"/>
        </w:rPr>
        <w:t>alinéa 5(1)a</w:t>
      </w:r>
      <w:r w:rsidR="00742EB5" w:rsidRPr="009E44C0">
        <w:rPr>
          <w:noProof/>
          <w:szCs w:val="24"/>
          <w:lang w:val="fr-CA"/>
        </w:rPr>
        <w:t>(v)</w:t>
      </w:r>
      <w:r w:rsidRPr="009E44C0" w:rsidDel="001657A0">
        <w:rPr>
          <w:noProof/>
          <w:szCs w:val="24"/>
          <w:lang w:val="fr-CA"/>
        </w:rPr>
        <w:t xml:space="preserve"> </w:t>
      </w:r>
      <w:r w:rsidRPr="009E44C0">
        <w:rPr>
          <w:noProof/>
          <w:szCs w:val="24"/>
          <w:lang w:val="fr-CA"/>
        </w:rPr>
        <w:t>de la LGFPN</w:t>
      </w:r>
      <w:r w:rsidR="008657A6" w:rsidRPr="009E44C0">
        <w:rPr>
          <w:szCs w:val="24"/>
          <w:lang w:val="fr-CA"/>
        </w:rPr>
        <w:t xml:space="preserve"> </w:t>
      </w:r>
      <w:r w:rsidR="00164B74" w:rsidRPr="009E44C0">
        <w:rPr>
          <w:szCs w:val="24"/>
          <w:lang w:val="fr-CA"/>
        </w:rPr>
        <w:t>[in</w:t>
      </w:r>
      <w:r w:rsidRPr="009E44C0">
        <w:rPr>
          <w:szCs w:val="24"/>
          <w:lang w:val="fr-CA"/>
        </w:rPr>
        <w:t xml:space="preserve">sérer </w:t>
      </w:r>
      <w:r w:rsidR="00742EB5" w:rsidRPr="009E44C0">
        <w:rPr>
          <w:szCs w:val="24"/>
          <w:lang w:val="fr-CA"/>
        </w:rPr>
        <w:t>une</w:t>
      </w:r>
      <w:r w:rsidR="00164B74" w:rsidRPr="009E44C0">
        <w:rPr>
          <w:szCs w:val="24"/>
          <w:lang w:val="fr-CA"/>
        </w:rPr>
        <w:t xml:space="preserve"> description </w:t>
      </w:r>
      <w:r w:rsidR="00742EB5" w:rsidRPr="009E44C0">
        <w:rPr>
          <w:szCs w:val="24"/>
          <w:lang w:val="fr-CA"/>
        </w:rPr>
        <w:t>du projet de loi</w:t>
      </w:r>
      <w:r w:rsidR="00164B74" w:rsidRPr="009E44C0">
        <w:rPr>
          <w:szCs w:val="24"/>
          <w:lang w:val="fr-CA"/>
        </w:rPr>
        <w:t>]</w:t>
      </w:r>
      <w:r w:rsidRPr="009E44C0">
        <w:rPr>
          <w:szCs w:val="24"/>
          <w:lang w:val="fr-CA"/>
        </w:rPr>
        <w:t>.</w:t>
      </w:r>
    </w:p>
    <w:p w14:paraId="2C028783" w14:textId="77777777" w:rsidR="005C42C6" w:rsidRPr="009E44C0" w:rsidRDefault="005C42C6" w:rsidP="00F1529B">
      <w:pPr>
        <w:rPr>
          <w:szCs w:val="24"/>
          <w:lang w:val="fr-CA"/>
        </w:rPr>
      </w:pPr>
    </w:p>
    <w:p w14:paraId="33BE3AD6" w14:textId="4995961B" w:rsidR="00A61D2F" w:rsidRPr="009E44C0" w:rsidRDefault="00CA2F35" w:rsidP="00A61D2F">
      <w:pPr>
        <w:rPr>
          <w:szCs w:val="24"/>
        </w:rPr>
      </w:pPr>
      <w:r w:rsidRPr="009E44C0">
        <w:rPr>
          <w:noProof/>
          <w:szCs w:val="24"/>
          <w:lang w:val="fr-CA"/>
        </w:rPr>
        <w:t>Une copie d</w:t>
      </w:r>
      <w:r w:rsidR="008A112E" w:rsidRPr="009E44C0">
        <w:rPr>
          <w:noProof/>
          <w:szCs w:val="24"/>
          <w:lang w:val="fr-CA"/>
        </w:rPr>
        <w:t>u</w:t>
      </w:r>
      <w:r w:rsidRPr="009E44C0">
        <w:rPr>
          <w:noProof/>
          <w:szCs w:val="24"/>
          <w:lang w:val="fr-CA"/>
        </w:rPr>
        <w:t xml:space="preserve"> projet de loi</w:t>
      </w:r>
      <w:r w:rsidR="008A112E" w:rsidRPr="009E44C0">
        <w:rPr>
          <w:noProof/>
          <w:szCs w:val="24"/>
          <w:lang w:val="fr-CA"/>
        </w:rPr>
        <w:t xml:space="preserve"> </w:t>
      </w:r>
      <w:r w:rsidRPr="009E44C0">
        <w:rPr>
          <w:noProof/>
          <w:szCs w:val="24"/>
          <w:lang w:val="fr-CA"/>
        </w:rPr>
        <w:t>peut être obtenue de la Première Nation à l’adresse indiquée ci-dessous</w:t>
      </w:r>
      <w:r w:rsidR="008A112E" w:rsidRPr="009E44C0">
        <w:rPr>
          <w:noProof/>
          <w:szCs w:val="24"/>
          <w:lang w:val="fr-CA"/>
        </w:rPr>
        <w:t xml:space="preserve">.  </w:t>
      </w:r>
    </w:p>
    <w:p w14:paraId="10F39A70" w14:textId="77777777" w:rsidR="00742EB5" w:rsidRPr="009E44C0" w:rsidRDefault="00742EB5" w:rsidP="008D4635">
      <w:pPr>
        <w:rPr>
          <w:b/>
          <w:bCs/>
          <w:szCs w:val="24"/>
          <w:lang w:val="fr-CA"/>
        </w:rPr>
      </w:pPr>
    </w:p>
    <w:p w14:paraId="32B1DE18" w14:textId="13C6232A" w:rsidR="008D4635" w:rsidRPr="009E44C0" w:rsidRDefault="008D4635" w:rsidP="008D4635">
      <w:pPr>
        <w:rPr>
          <w:szCs w:val="24"/>
          <w:lang w:val="fr-CA"/>
        </w:rPr>
      </w:pPr>
      <w:r w:rsidRPr="009E44C0">
        <w:rPr>
          <w:b/>
          <w:bCs/>
          <w:szCs w:val="24"/>
          <w:u w:val="single"/>
          <w:lang w:val="fr-CA"/>
        </w:rPr>
        <w:t>Note</w:t>
      </w:r>
      <w:r w:rsidR="008A112E" w:rsidRPr="009E44C0">
        <w:rPr>
          <w:b/>
          <w:bCs/>
          <w:szCs w:val="24"/>
          <w:u w:val="single"/>
          <w:lang w:val="fr-CA"/>
        </w:rPr>
        <w:t xml:space="preserve"> à</w:t>
      </w:r>
      <w:r w:rsidR="00F43E46" w:rsidRPr="009E44C0">
        <w:rPr>
          <w:b/>
          <w:bCs/>
          <w:szCs w:val="24"/>
          <w:u w:val="single"/>
          <w:lang w:val="fr-CA"/>
        </w:rPr>
        <w:t xml:space="preserve"> </w:t>
      </w:r>
      <w:r w:rsidR="008A112E" w:rsidRPr="009E44C0">
        <w:rPr>
          <w:b/>
          <w:bCs/>
          <w:szCs w:val="24"/>
          <w:u w:val="single"/>
          <w:lang w:val="fr-CA"/>
        </w:rPr>
        <w:t>la Première Na</w:t>
      </w:r>
      <w:r w:rsidRPr="009E44C0">
        <w:rPr>
          <w:b/>
          <w:bCs/>
          <w:szCs w:val="24"/>
          <w:u w:val="single"/>
          <w:lang w:val="fr-CA"/>
        </w:rPr>
        <w:t>tion</w:t>
      </w:r>
      <w:r w:rsidR="008A112E" w:rsidRPr="009E44C0">
        <w:rPr>
          <w:b/>
          <w:bCs/>
          <w:szCs w:val="24"/>
          <w:u w:val="single"/>
          <w:lang w:val="fr-CA"/>
        </w:rPr>
        <w:t> :</w:t>
      </w:r>
      <w:r w:rsidRPr="009E44C0">
        <w:rPr>
          <w:b/>
          <w:bCs/>
          <w:szCs w:val="24"/>
          <w:lang w:val="fr-CA"/>
        </w:rPr>
        <w:t xml:space="preserve"> </w:t>
      </w:r>
      <w:r w:rsidR="008A112E" w:rsidRPr="009E44C0">
        <w:rPr>
          <w:b/>
          <w:bCs/>
          <w:szCs w:val="24"/>
          <w:lang w:val="fr-CA"/>
        </w:rPr>
        <w:t>Si le Conseil choisit l’alinéa</w:t>
      </w:r>
      <w:r w:rsidRPr="009E44C0">
        <w:rPr>
          <w:b/>
          <w:bCs/>
          <w:szCs w:val="24"/>
          <w:lang w:val="fr-CA"/>
        </w:rPr>
        <w:t xml:space="preserve"> 5.3a)</w:t>
      </w:r>
      <w:r w:rsidR="008A112E" w:rsidRPr="009E44C0">
        <w:rPr>
          <w:b/>
          <w:bCs/>
          <w:szCs w:val="24"/>
          <w:lang w:val="fr-CA"/>
        </w:rPr>
        <w:t xml:space="preserve"> des Normes concernant les préavis, le libellé suivant peut être utilisé dans </w:t>
      </w:r>
      <w:r w:rsidR="008B1B2A" w:rsidRPr="009E44C0">
        <w:rPr>
          <w:b/>
          <w:bCs/>
          <w:szCs w:val="24"/>
          <w:lang w:val="fr-CA"/>
        </w:rPr>
        <w:t>ce</w:t>
      </w:r>
      <w:r w:rsidR="008A112E" w:rsidRPr="009E44C0">
        <w:rPr>
          <w:b/>
          <w:bCs/>
          <w:szCs w:val="24"/>
          <w:lang w:val="fr-CA"/>
        </w:rPr>
        <w:t xml:space="preserve"> préavis : </w:t>
      </w:r>
      <w:r w:rsidR="008A112E" w:rsidRPr="009E44C0">
        <w:rPr>
          <w:szCs w:val="24"/>
          <w:lang w:val="fr-CA"/>
        </w:rPr>
        <w:t xml:space="preserve">Une description des principaux éléments du projet de loi est accessible pour consultation sur le site Web de la Première Nation </w:t>
      </w:r>
      <w:r w:rsidRPr="009E44C0">
        <w:rPr>
          <w:szCs w:val="24"/>
          <w:lang w:val="fr-CA"/>
        </w:rPr>
        <w:t>{</w:t>
      </w:r>
      <w:r w:rsidRPr="009E44C0">
        <w:rPr>
          <w:i/>
          <w:iCs/>
          <w:szCs w:val="24"/>
          <w:lang w:val="fr-CA"/>
        </w:rPr>
        <w:t>ins</w:t>
      </w:r>
      <w:r w:rsidR="008A112E" w:rsidRPr="009E44C0">
        <w:rPr>
          <w:i/>
          <w:iCs/>
          <w:szCs w:val="24"/>
          <w:lang w:val="fr-CA"/>
        </w:rPr>
        <w:t>ére</w:t>
      </w:r>
      <w:r w:rsidR="00DD3EC0" w:rsidRPr="009E44C0">
        <w:rPr>
          <w:i/>
          <w:iCs/>
          <w:szCs w:val="24"/>
          <w:lang w:val="fr-CA"/>
        </w:rPr>
        <w:t>r</w:t>
      </w:r>
      <w:r w:rsidR="008A112E" w:rsidRPr="009E44C0">
        <w:rPr>
          <w:i/>
          <w:iCs/>
          <w:szCs w:val="24"/>
          <w:lang w:val="fr-CA"/>
        </w:rPr>
        <w:t xml:space="preserve"> le lien au site Web de la Première </w:t>
      </w:r>
      <w:r w:rsidRPr="009E44C0">
        <w:rPr>
          <w:i/>
          <w:iCs/>
          <w:szCs w:val="24"/>
          <w:lang w:val="fr-CA"/>
        </w:rPr>
        <w:t>Nation</w:t>
      </w:r>
      <w:r w:rsidRPr="009E44C0">
        <w:rPr>
          <w:szCs w:val="24"/>
          <w:lang w:val="fr-CA"/>
        </w:rPr>
        <w:t>}.</w:t>
      </w:r>
    </w:p>
    <w:p w14:paraId="4B2630E7" w14:textId="77777777" w:rsidR="008D4635" w:rsidRPr="009E44C0" w:rsidRDefault="008D4635" w:rsidP="00F1529B">
      <w:pPr>
        <w:rPr>
          <w:szCs w:val="24"/>
          <w:lang w:val="fr-CA"/>
        </w:rPr>
      </w:pPr>
    </w:p>
    <w:p w14:paraId="04E3287D" w14:textId="4D0B1E07" w:rsidR="00742EB5" w:rsidRPr="009E44C0" w:rsidRDefault="00742EB5" w:rsidP="00742EB5">
      <w:pPr>
        <w:rPr>
          <w:szCs w:val="24"/>
          <w:lang w:val="fr-CA"/>
        </w:rPr>
      </w:pPr>
      <w:r w:rsidRPr="009E44C0">
        <w:rPr>
          <w:szCs w:val="24"/>
          <w:lang w:val="fr-CA"/>
        </w:rPr>
        <w:t>Une copie [sélectionner le document applicable :</w:t>
      </w:r>
      <w:r w:rsidR="003336C2" w:rsidRPr="009E44C0">
        <w:rPr>
          <w:szCs w:val="24"/>
          <w:lang w:val="fr-CA"/>
        </w:rPr>
        <w:t xml:space="preserve"> </w:t>
      </w:r>
      <w:r w:rsidR="009F36FC" w:rsidRPr="009E44C0">
        <w:rPr>
          <w:szCs w:val="24"/>
          <w:lang w:val="fr-CA"/>
        </w:rPr>
        <w:t xml:space="preserve">du </w:t>
      </w:r>
      <w:r w:rsidR="003336C2" w:rsidRPr="009E44C0">
        <w:rPr>
          <w:szCs w:val="24"/>
          <w:lang w:val="fr-CA"/>
        </w:rPr>
        <w:t xml:space="preserve">plan d’immobilisations à long terme OU </w:t>
      </w:r>
      <w:r w:rsidR="009F36FC" w:rsidRPr="009E44C0">
        <w:rPr>
          <w:szCs w:val="24"/>
          <w:lang w:val="fr-CA"/>
        </w:rPr>
        <w:t xml:space="preserve">du </w:t>
      </w:r>
      <w:r w:rsidR="003336C2" w:rsidRPr="009E44C0">
        <w:rPr>
          <w:szCs w:val="24"/>
          <w:lang w:val="fr-CA"/>
        </w:rPr>
        <w:t xml:space="preserve">plan </w:t>
      </w:r>
      <w:r w:rsidRPr="009E44C0">
        <w:rPr>
          <w:szCs w:val="24"/>
          <w:lang w:val="fr-CA"/>
        </w:rPr>
        <w:t xml:space="preserve">______ </w:t>
      </w:r>
      <w:r w:rsidR="003336C2" w:rsidRPr="009E44C0">
        <w:rPr>
          <w:szCs w:val="24"/>
          <w:lang w:val="fr-CA"/>
        </w:rPr>
        <w:t>OU de l’entente de services</w:t>
      </w:r>
      <w:r w:rsidRPr="009E44C0">
        <w:rPr>
          <w:szCs w:val="24"/>
          <w:lang w:val="fr-CA"/>
        </w:rPr>
        <w:t xml:space="preserve">] </w:t>
      </w:r>
      <w:r w:rsidR="003336C2" w:rsidRPr="009E44C0">
        <w:rPr>
          <w:szCs w:val="24"/>
          <w:lang w:val="fr-CA"/>
        </w:rPr>
        <w:t xml:space="preserve">qui a été utilisé pour appuyer </w:t>
      </w:r>
      <w:r w:rsidR="009F36FC" w:rsidRPr="009E44C0">
        <w:rPr>
          <w:szCs w:val="24"/>
          <w:lang w:val="fr-CA"/>
        </w:rPr>
        <w:t>le</w:t>
      </w:r>
      <w:r w:rsidR="003336C2" w:rsidRPr="009E44C0">
        <w:rPr>
          <w:szCs w:val="24"/>
          <w:lang w:val="fr-CA"/>
        </w:rPr>
        <w:t xml:space="preserve"> projet de loi peut être obtenue de la Première Nation à l’adresse indiquée ci-dessous ou est accessible pour consultation sur le site Web de la Première Nation au</w:t>
      </w:r>
      <w:r w:rsidRPr="009E44C0">
        <w:rPr>
          <w:szCs w:val="24"/>
          <w:lang w:val="fr-CA"/>
        </w:rPr>
        <w:t xml:space="preserve"> {</w:t>
      </w:r>
      <w:r w:rsidRPr="009E44C0">
        <w:rPr>
          <w:i/>
          <w:iCs/>
          <w:szCs w:val="24"/>
          <w:lang w:val="fr-CA"/>
        </w:rPr>
        <w:t>ins</w:t>
      </w:r>
      <w:r w:rsidR="003336C2" w:rsidRPr="009E44C0">
        <w:rPr>
          <w:i/>
          <w:iCs/>
          <w:szCs w:val="24"/>
          <w:lang w:val="fr-CA"/>
        </w:rPr>
        <w:t>érer le lien au site Web de la Première Nation</w:t>
      </w:r>
      <w:r w:rsidRPr="009E44C0">
        <w:rPr>
          <w:szCs w:val="24"/>
          <w:lang w:val="fr-CA"/>
        </w:rPr>
        <w:t xml:space="preserve">}. </w:t>
      </w:r>
    </w:p>
    <w:p w14:paraId="43DCB39B" w14:textId="77777777" w:rsidR="00742EB5" w:rsidRPr="009E44C0" w:rsidRDefault="00742EB5" w:rsidP="008A112E">
      <w:pPr>
        <w:rPr>
          <w:noProof/>
          <w:szCs w:val="24"/>
          <w:lang w:val="fr-CA"/>
        </w:rPr>
      </w:pPr>
    </w:p>
    <w:p w14:paraId="069F0D89" w14:textId="5B32B87E" w:rsidR="008A112E" w:rsidRPr="009E44C0" w:rsidRDefault="008A112E" w:rsidP="008A112E">
      <w:pPr>
        <w:rPr>
          <w:noProof/>
          <w:szCs w:val="24"/>
          <w:lang w:val="fr-CA"/>
        </w:rPr>
      </w:pPr>
      <w:r w:rsidRPr="009E44C0">
        <w:rPr>
          <w:noProof/>
          <w:szCs w:val="24"/>
          <w:lang w:val="fr-CA"/>
        </w:rPr>
        <w:t>OBSERVATIONS ÉCRITES : Le Conseil de la Première Nation invite les intéressés à présenter des observations écrites au sujet du projet de loi. Si vous souhaitez présenter des observations écrites, elles</w:t>
      </w:r>
      <w:r w:rsidR="00F43E46" w:rsidRPr="009E44C0">
        <w:rPr>
          <w:noProof/>
          <w:szCs w:val="24"/>
          <w:lang w:val="fr-CA"/>
        </w:rPr>
        <w:t xml:space="preserve"> </w:t>
      </w:r>
      <w:r w:rsidRPr="009E44C0">
        <w:rPr>
          <w:noProof/>
          <w:szCs w:val="24"/>
          <w:lang w:val="fr-CA"/>
        </w:rPr>
        <w:t xml:space="preserve">doivent être reçues par la Première Nation à l’adresse indiquée ci-dessous au plus tard à [indiquer l’heure], le [indiquer la date limite]. Le Conseil prendra en compte toutes les observations écrites reçues conformément au présent préavis avant d’édicter le projet de loi.  </w:t>
      </w:r>
    </w:p>
    <w:p w14:paraId="1ED703AF" w14:textId="77777777" w:rsidR="008A112E" w:rsidRPr="009E44C0" w:rsidRDefault="008A112E" w:rsidP="008A112E">
      <w:pPr>
        <w:rPr>
          <w:noProof/>
          <w:szCs w:val="24"/>
          <w:lang w:val="fr-CA"/>
        </w:rPr>
      </w:pPr>
    </w:p>
    <w:p w14:paraId="38BE423E" w14:textId="333FB49C" w:rsidR="00DD3EC0" w:rsidRPr="009E44C0" w:rsidRDefault="00DD3EC0" w:rsidP="00DD3EC0">
      <w:pPr>
        <w:rPr>
          <w:szCs w:val="24"/>
          <w:lang w:val="fr-CA"/>
        </w:rPr>
      </w:pPr>
      <w:r w:rsidRPr="009E44C0">
        <w:rPr>
          <w:b/>
          <w:bCs/>
          <w:szCs w:val="24"/>
          <w:u w:val="single"/>
          <w:lang w:val="fr-CA"/>
        </w:rPr>
        <w:t>Note à la Première Nation :</w:t>
      </w:r>
      <w:r w:rsidRPr="009E44C0">
        <w:rPr>
          <w:b/>
          <w:bCs/>
          <w:szCs w:val="24"/>
          <w:lang w:val="fr-CA"/>
        </w:rPr>
        <w:t xml:space="preserve"> Si le Conseil choisit l’alinéa 5.3b) des Normes concernant les préavis, le libellé suivant peut être utilisé dans </w:t>
      </w:r>
      <w:r w:rsidR="008B1B2A" w:rsidRPr="009E44C0">
        <w:rPr>
          <w:b/>
          <w:bCs/>
          <w:szCs w:val="24"/>
          <w:lang w:val="fr-CA"/>
        </w:rPr>
        <w:t>ce</w:t>
      </w:r>
      <w:r w:rsidRPr="009E44C0">
        <w:rPr>
          <w:b/>
          <w:bCs/>
          <w:szCs w:val="24"/>
          <w:lang w:val="fr-CA"/>
        </w:rPr>
        <w:t xml:space="preserve"> préavis : </w:t>
      </w:r>
      <w:r w:rsidRPr="009E44C0">
        <w:rPr>
          <w:szCs w:val="24"/>
          <w:lang w:val="fr-CA"/>
        </w:rPr>
        <w:t xml:space="preserve">SÉANCE PORTES OUVERTES : Le Conseil de la Première Nation fournira des renseignements sur le projet de loi lors d’une séance portes ouvertes qui aura lieu </w:t>
      </w:r>
      <w:r w:rsidRPr="009E44C0">
        <w:rPr>
          <w:noProof/>
          <w:szCs w:val="24"/>
          <w:lang w:val="fr-CA"/>
        </w:rPr>
        <w:t>à [indiquer l’heure], le [indiquer la date], à [indiquer l</w:t>
      </w:r>
      <w:r w:rsidR="006667A6" w:rsidRPr="009E44C0">
        <w:rPr>
          <w:noProof/>
          <w:szCs w:val="24"/>
          <w:lang w:val="fr-CA"/>
        </w:rPr>
        <w:t>e lieu</w:t>
      </w:r>
      <w:r w:rsidRPr="009E44C0">
        <w:rPr>
          <w:noProof/>
          <w:szCs w:val="24"/>
          <w:lang w:val="fr-CA"/>
        </w:rPr>
        <w:t>].</w:t>
      </w:r>
    </w:p>
    <w:p w14:paraId="4379F524" w14:textId="77777777" w:rsidR="00DD3EC0" w:rsidRPr="009E44C0" w:rsidRDefault="00DD3EC0" w:rsidP="008A112E">
      <w:pPr>
        <w:rPr>
          <w:noProof/>
          <w:szCs w:val="24"/>
          <w:lang w:val="fr-CA"/>
        </w:rPr>
      </w:pPr>
    </w:p>
    <w:p w14:paraId="39B50BEB" w14:textId="7C6BD6DD" w:rsidR="008A112E" w:rsidRPr="009E44C0" w:rsidRDefault="008A112E" w:rsidP="008A112E">
      <w:pPr>
        <w:rPr>
          <w:noProof/>
          <w:szCs w:val="24"/>
          <w:lang w:val="fr-CA"/>
        </w:rPr>
      </w:pPr>
      <w:r w:rsidRPr="009E44C0">
        <w:rPr>
          <w:noProof/>
          <w:szCs w:val="24"/>
          <w:lang w:val="fr-CA"/>
        </w:rPr>
        <w:t>[</w:t>
      </w:r>
      <w:r w:rsidRPr="009E44C0">
        <w:rPr>
          <w:i/>
          <w:noProof/>
          <w:szCs w:val="24"/>
          <w:lang w:val="fr-CA"/>
        </w:rPr>
        <w:t>Remarque : Si le Conseil décide de tenir une assemblée publique, le préavis doit faire mention des date, heure et lieu de celle-ci. Le libellé suivant peut être utilisé :</w:t>
      </w:r>
      <w:r w:rsidRPr="009E44C0">
        <w:rPr>
          <w:noProof/>
          <w:szCs w:val="24"/>
          <w:lang w:val="fr-CA"/>
        </w:rPr>
        <w:t xml:space="preserve"> </w:t>
      </w:r>
      <w:r w:rsidRPr="009E44C0">
        <w:rPr>
          <w:caps/>
          <w:noProof/>
          <w:szCs w:val="24"/>
          <w:lang w:val="fr-CA"/>
        </w:rPr>
        <w:t xml:space="preserve">assemblée </w:t>
      </w:r>
      <w:r w:rsidRPr="009E44C0">
        <w:rPr>
          <w:caps/>
          <w:noProof/>
          <w:szCs w:val="24"/>
          <w:lang w:val="fr-CA"/>
        </w:rPr>
        <w:lastRenderedPageBreak/>
        <w:t>publique :</w:t>
      </w:r>
      <w:r w:rsidRPr="009E44C0">
        <w:rPr>
          <w:noProof/>
          <w:szCs w:val="24"/>
          <w:lang w:val="fr-CA"/>
        </w:rPr>
        <w:t xml:space="preserve"> Le Conseil de la Première Nation étudiera le projet de loi lors d’une assemblée publique qui aura lieu à [indiquer l’heure], le [indiquer la date], à [indiquer le lieu]. </w:t>
      </w:r>
    </w:p>
    <w:p w14:paraId="71970AD0" w14:textId="77777777" w:rsidR="008A112E" w:rsidRPr="009E44C0" w:rsidRDefault="008A112E" w:rsidP="008A112E">
      <w:pPr>
        <w:rPr>
          <w:noProof/>
          <w:szCs w:val="24"/>
          <w:lang w:val="fr-CA"/>
        </w:rPr>
      </w:pPr>
    </w:p>
    <w:p w14:paraId="4A86C29A" w14:textId="71775248" w:rsidR="008A112E" w:rsidRPr="009E44C0" w:rsidRDefault="003336C2" w:rsidP="005C42C6">
      <w:pPr>
        <w:spacing w:after="160"/>
        <w:rPr>
          <w:noProof/>
          <w:szCs w:val="24"/>
          <w:lang w:val="fr-CA"/>
        </w:rPr>
      </w:pPr>
      <w:r w:rsidRPr="009E44C0">
        <w:rPr>
          <w:noProof/>
          <w:szCs w:val="24"/>
          <w:lang w:val="fr-CA"/>
        </w:rPr>
        <w:t xml:space="preserve">ADRESSE ET PERSONNE-RESSOURCE : </w:t>
      </w:r>
      <w:r w:rsidR="008A112E" w:rsidRPr="009E44C0">
        <w:rPr>
          <w:noProof/>
          <w:szCs w:val="24"/>
          <w:lang w:val="fr-CA"/>
        </w:rPr>
        <w:t>Si vous avez des questions ou souhaitez obtenir plus de renseignements sur le projet de loi ou le présent préavis [ou l’assemblée publique], veuillez communiquer avec [insérer le nom/titre], à [indiquer l’adresse], par téléphone au [indiquer le numéro] ou par courriel à [indiquer l’adresse électronique].</w:t>
      </w:r>
    </w:p>
    <w:p w14:paraId="3FB7BB73" w14:textId="28656CBC" w:rsidR="008A112E" w:rsidRPr="009E44C0" w:rsidRDefault="008A112E" w:rsidP="00F1529B">
      <w:pPr>
        <w:rPr>
          <w:szCs w:val="24"/>
          <w:lang w:val="fr-CA"/>
        </w:rPr>
      </w:pPr>
      <w:r w:rsidRPr="009E44C0">
        <w:rPr>
          <w:noProof/>
          <w:szCs w:val="24"/>
          <w:lang w:val="fr-CA"/>
        </w:rPr>
        <w:t>Date : [indiquer la date du préavis]</w:t>
      </w:r>
    </w:p>
    <w:sectPr w:rsidR="008A112E" w:rsidRPr="009E44C0" w:rsidSect="005C42C6">
      <w:headerReference w:type="default" r:id="rId7"/>
      <w:footerReference w:type="default" r:id="rId8"/>
      <w:pgSz w:w="12240" w:h="15840"/>
      <w:pgMar w:top="1440" w:right="1440" w:bottom="1440" w:left="1440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1B7C" w14:textId="77777777" w:rsidR="002C51C9" w:rsidRDefault="002C51C9">
      <w:r>
        <w:separator/>
      </w:r>
    </w:p>
  </w:endnote>
  <w:endnote w:type="continuationSeparator" w:id="0">
    <w:p w14:paraId="73CBA82C" w14:textId="77777777" w:rsidR="002C51C9" w:rsidRDefault="002C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EE5E" w14:textId="77777777" w:rsidR="00941AF8" w:rsidRDefault="008657A6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5C1C0BCA" wp14:editId="3AFD39DF">
              <wp:simplePos x="0" y="0"/>
              <wp:positionH relativeFrom="page">
                <wp:posOffset>914400</wp:posOffset>
              </wp:positionH>
              <wp:positionV relativeFrom="page">
                <wp:align>bottom</wp:align>
              </wp:positionV>
              <wp:extent cx="5943600" cy="804672"/>
              <wp:effectExtent l="0" t="0" r="0" b="14605"/>
              <wp:wrapNone/>
              <wp:docPr id="9" name="DocsID_PF42961458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8046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A1F2A9" w14:textId="77777777" w:rsidR="00941AF8" w:rsidRDefault="009E44C0">
                          <w:pPr>
                            <w:pStyle w:val="DocsI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1C0BCA" id="_x0000_t202" coordsize="21600,21600" o:spt="202" path="m,l,21600r21600,l21600,xe">
              <v:stroke joinstyle="miter"/>
              <v:path gradientshapeok="t" o:connecttype="rect"/>
            </v:shapetype>
            <v:shape id="DocsID_PF4296145861" o:spid="_x0000_s1026" type="#_x0000_t202" style="position:absolute;margin-left:1in;margin-top:0;width:468pt;height: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" o:allowincell="f" filled="f" stroked="f">
              <v:textbox inset="0,0,0,0">
                <w:txbxContent>
                  <w:p w14:paraId="1FA1F2A9" w14:textId="77777777" w:rsidR="00941AF8" w:rsidRDefault="009E44C0">
                    <w:pPr>
                      <w:pStyle w:val="DocsID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BF34" w14:textId="77777777" w:rsidR="002C51C9" w:rsidRDefault="002C51C9">
      <w:r>
        <w:separator/>
      </w:r>
    </w:p>
  </w:footnote>
  <w:footnote w:type="continuationSeparator" w:id="0">
    <w:p w14:paraId="2546B79D" w14:textId="77777777" w:rsidR="002C51C9" w:rsidRDefault="002C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D335" w14:textId="29AEC802" w:rsidR="007D44BE" w:rsidRPr="00DD3EC0" w:rsidRDefault="00772E5A">
    <w:pPr>
      <w:pStyle w:val="Header"/>
      <w:rPr>
        <w:lang w:val="fr-CA"/>
      </w:rPr>
    </w:pPr>
    <w:r w:rsidRPr="00DD3EC0">
      <w:rPr>
        <w:lang w:val="fr-CA"/>
      </w:rPr>
      <w:t>Modèle de préavis</w:t>
    </w:r>
    <w:sdt>
      <w:sdtPr>
        <w:rPr>
          <w:lang w:val="fr-CA"/>
        </w:rPr>
        <w:id w:val="1393614792"/>
        <w:docPartObj>
          <w:docPartGallery w:val="Watermarks"/>
          <w:docPartUnique/>
        </w:docPartObj>
      </w:sdtPr>
      <w:sdtEndPr/>
      <w:sdtContent>
        <w:r w:rsidR="009E44C0">
          <w:rPr>
            <w:noProof/>
            <w:lang w:val="fr-CA"/>
          </w:rPr>
          <w:pict w14:anchorId="398C72C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3593642" o:spid="_x0000_s2049" type="#_x0000_t136" alt="" style="position:absolute;margin-left:0;margin-top:0;width:461.85pt;height:197.95pt;rotation:315;z-index:-251658240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ÈLE"/>
              <w10:wrap anchorx="margin" anchory="margin"/>
            </v:shape>
          </w:pict>
        </w:r>
      </w:sdtContent>
    </w:sdt>
    <w:r w:rsidR="0049458B" w:rsidRPr="00DD3EC0">
      <w:rPr>
        <w:lang w:val="fr-CA"/>
      </w:rPr>
      <w:t xml:space="preserve"> </w:t>
    </w:r>
    <w:r w:rsidR="008D4635" w:rsidRPr="00DD3EC0">
      <w:rPr>
        <w:lang w:val="fr-CA"/>
      </w:rPr>
      <w:t xml:space="preserve"> 2021 </w:t>
    </w:r>
    <w:r w:rsidR="005A766E" w:rsidRPr="00DD3EC0">
      <w:rPr>
        <w:lang w:val="fr-CA"/>
      </w:rPr>
      <w:t>09 1</w:t>
    </w:r>
    <w:r w:rsidR="00742EB5">
      <w:rPr>
        <w:lang w:val="fr-C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B4A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433A5"/>
    <w:multiLevelType w:val="hybridMultilevel"/>
    <w:tmpl w:val="02CA7890"/>
    <w:lvl w:ilvl="0" w:tplc="B5866084">
      <w:start w:val="1"/>
      <w:numFmt w:val="upperRoman"/>
      <w:pStyle w:val="Parttitle"/>
      <w:lvlText w:val="PART %1."/>
      <w:lvlJc w:val="left"/>
      <w:pPr>
        <w:tabs>
          <w:tab w:val="num" w:pos="720"/>
        </w:tabs>
        <w:ind w:left="720" w:hanging="180"/>
      </w:pPr>
      <w:rPr>
        <w:rFonts w:ascii="Times New Roman" w:hAnsi="Times New Roman" w:hint="default"/>
        <w:sz w:val="24"/>
      </w:rPr>
    </w:lvl>
    <w:lvl w:ilvl="1" w:tplc="33F489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1A55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020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6A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2447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B62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43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DA2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55C1F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D3D022E"/>
    <w:multiLevelType w:val="hybridMultilevel"/>
    <w:tmpl w:val="AACCC01A"/>
    <w:lvl w:ilvl="0" w:tplc="1846A838">
      <w:start w:val="1"/>
      <w:numFmt w:val="none"/>
      <w:lvlText w:val="SCHEDULE I"/>
      <w:lvlJc w:val="left"/>
      <w:pPr>
        <w:tabs>
          <w:tab w:val="num" w:pos="720"/>
        </w:tabs>
        <w:ind w:left="720" w:hanging="180"/>
      </w:pPr>
      <w:rPr>
        <w:rFonts w:ascii="Times New Roman" w:hAnsi="Times New Roman" w:hint="default"/>
        <w:sz w:val="24"/>
      </w:rPr>
    </w:lvl>
    <w:lvl w:ilvl="1" w:tplc="20408A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EC4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45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0C9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306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66A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705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E664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483968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4E"/>
    <w:rsid w:val="00037FD0"/>
    <w:rsid w:val="000E18A7"/>
    <w:rsid w:val="00164B74"/>
    <w:rsid w:val="001A446F"/>
    <w:rsid w:val="002C51C9"/>
    <w:rsid w:val="00310A9A"/>
    <w:rsid w:val="003336C2"/>
    <w:rsid w:val="004014DF"/>
    <w:rsid w:val="00413455"/>
    <w:rsid w:val="00477C90"/>
    <w:rsid w:val="0049458B"/>
    <w:rsid w:val="00495CB2"/>
    <w:rsid w:val="004D7642"/>
    <w:rsid w:val="004F602A"/>
    <w:rsid w:val="00536FCE"/>
    <w:rsid w:val="0057144E"/>
    <w:rsid w:val="005A766E"/>
    <w:rsid w:val="005A7E0D"/>
    <w:rsid w:val="005B673F"/>
    <w:rsid w:val="005B6D28"/>
    <w:rsid w:val="005C42C6"/>
    <w:rsid w:val="006667A6"/>
    <w:rsid w:val="006F3567"/>
    <w:rsid w:val="007179FC"/>
    <w:rsid w:val="00732EB3"/>
    <w:rsid w:val="00742EB5"/>
    <w:rsid w:val="007540CB"/>
    <w:rsid w:val="00772E5A"/>
    <w:rsid w:val="008657A6"/>
    <w:rsid w:val="008A112E"/>
    <w:rsid w:val="008A56A4"/>
    <w:rsid w:val="008B1B2A"/>
    <w:rsid w:val="008D4635"/>
    <w:rsid w:val="00943F7B"/>
    <w:rsid w:val="009B3F55"/>
    <w:rsid w:val="009E44C0"/>
    <w:rsid w:val="009F36FC"/>
    <w:rsid w:val="00A504FC"/>
    <w:rsid w:val="00A61D2F"/>
    <w:rsid w:val="00A9729D"/>
    <w:rsid w:val="00A97579"/>
    <w:rsid w:val="00AA2F79"/>
    <w:rsid w:val="00AF4A54"/>
    <w:rsid w:val="00B54B8E"/>
    <w:rsid w:val="00B92DE2"/>
    <w:rsid w:val="00B959E7"/>
    <w:rsid w:val="00BA1420"/>
    <w:rsid w:val="00C002B1"/>
    <w:rsid w:val="00C07CA7"/>
    <w:rsid w:val="00C5378C"/>
    <w:rsid w:val="00C938BB"/>
    <w:rsid w:val="00CA2F35"/>
    <w:rsid w:val="00CC55D0"/>
    <w:rsid w:val="00D93C01"/>
    <w:rsid w:val="00DD3EC0"/>
    <w:rsid w:val="00E37167"/>
    <w:rsid w:val="00E740F9"/>
    <w:rsid w:val="00EF3F96"/>
    <w:rsid w:val="00F27A6F"/>
    <w:rsid w:val="00F33797"/>
    <w:rsid w:val="00F43E46"/>
    <w:rsid w:val="00F5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B073C40"/>
  <w15:docId w15:val="{F99E08D1-D73A-47AD-B096-F10C7363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62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title">
    <w:name w:val="Part title"/>
    <w:basedOn w:val="Normal"/>
    <w:rsid w:val="00646A86"/>
    <w:pPr>
      <w:numPr>
        <w:numId w:val="1"/>
      </w:numPr>
    </w:pPr>
    <w:rPr>
      <w:b/>
    </w:rPr>
  </w:style>
  <w:style w:type="paragraph" w:customStyle="1" w:styleId="schedule">
    <w:name w:val="schedule"/>
    <w:basedOn w:val="Normal"/>
    <w:rsid w:val="00E340A9"/>
    <w:pPr>
      <w:tabs>
        <w:tab w:val="num" w:pos="720"/>
      </w:tabs>
      <w:ind w:left="720" w:hanging="180"/>
      <w:jc w:val="center"/>
    </w:pPr>
    <w:rPr>
      <w:b/>
    </w:rPr>
  </w:style>
  <w:style w:type="paragraph" w:styleId="FootnoteText">
    <w:name w:val="footnote text"/>
    <w:basedOn w:val="Normal"/>
    <w:autoRedefine/>
    <w:semiHidden/>
    <w:rsid w:val="00E66639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number1">
    <w:name w:val="number 1"/>
    <w:basedOn w:val="Normal"/>
    <w:autoRedefine/>
    <w:rsid w:val="00224E00"/>
    <w:pPr>
      <w:tabs>
        <w:tab w:val="num" w:pos="720"/>
      </w:tabs>
      <w:ind w:left="720" w:hanging="180"/>
    </w:pPr>
    <w:rPr>
      <w:b/>
      <w:szCs w:val="24"/>
    </w:rPr>
  </w:style>
  <w:style w:type="paragraph" w:customStyle="1" w:styleId="Romannumbering">
    <w:name w:val="Roman numbering"/>
    <w:basedOn w:val="Normal"/>
    <w:rsid w:val="00E8192D"/>
    <w:pPr>
      <w:tabs>
        <w:tab w:val="num" w:pos="720"/>
      </w:tabs>
      <w:ind w:left="720" w:hanging="180"/>
    </w:pPr>
  </w:style>
  <w:style w:type="paragraph" w:styleId="Header">
    <w:name w:val="header"/>
    <w:basedOn w:val="Normal"/>
    <w:rsid w:val="007A52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A52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84B98"/>
    <w:rPr>
      <w:rFonts w:ascii="Lucida Grande" w:hAnsi="Lucida Grande"/>
      <w:sz w:val="18"/>
      <w:szCs w:val="18"/>
    </w:rPr>
  </w:style>
  <w:style w:type="paragraph" w:customStyle="1" w:styleId="DocsID">
    <w:name w:val="DocsID"/>
    <w:basedOn w:val="Normal"/>
    <w:rsid w:val="00941AF8"/>
    <w:pPr>
      <w:spacing w:before="20"/>
    </w:pPr>
    <w:rPr>
      <w:sz w:val="16"/>
      <w:lang w:val="en-CA"/>
    </w:rPr>
  </w:style>
  <w:style w:type="paragraph" w:styleId="NormalWeb">
    <w:name w:val="Normal (Web)"/>
    <w:basedOn w:val="Normal"/>
    <w:uiPriority w:val="99"/>
    <w:semiHidden/>
    <w:unhideWhenUsed/>
    <w:rsid w:val="004F602A"/>
    <w:pPr>
      <w:spacing w:before="100" w:beforeAutospacing="1" w:after="100" w:afterAutospacing="1"/>
    </w:pPr>
    <w:rPr>
      <w:rFonts w:eastAsiaTheme="minorEastAsia"/>
      <w:szCs w:val="24"/>
      <w:lang w:val="en-CA"/>
    </w:rPr>
  </w:style>
  <w:style w:type="paragraph" w:styleId="Revision">
    <w:name w:val="Revision"/>
    <w:hidden/>
    <w:uiPriority w:val="99"/>
    <w:semiHidden/>
    <w:rsid w:val="006F3567"/>
    <w:rPr>
      <w:sz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1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11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2781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Simon</dc:creator>
  <cp:lastModifiedBy>Tracey Simon</cp:lastModifiedBy>
  <cp:revision>2</cp:revision>
  <dcterms:created xsi:type="dcterms:W3CDTF">2021-09-24T15:21:00Z</dcterms:created>
  <dcterms:modified xsi:type="dcterms:W3CDTF">2021-09-24T15:21:00Z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/>
  </property>
</Properties>
</file>