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79DF" w14:textId="77777777" w:rsidR="00F1529B" w:rsidRPr="003C6869" w:rsidRDefault="001657A0" w:rsidP="00F1529B">
      <w:pPr>
        <w:jc w:val="center"/>
        <w:rPr>
          <w:sz w:val="22"/>
          <w:szCs w:val="22"/>
        </w:rPr>
      </w:pPr>
      <w:r w:rsidRPr="003C6869">
        <w:rPr>
          <w:sz w:val="22"/>
          <w:szCs w:val="22"/>
        </w:rPr>
        <w:t>[</w:t>
      </w:r>
      <w:r w:rsidR="00F1529B" w:rsidRPr="003C6869">
        <w:rPr>
          <w:sz w:val="22"/>
          <w:szCs w:val="22"/>
        </w:rPr>
        <w:t>INSERT NAME OF FIRST NATION]</w:t>
      </w:r>
    </w:p>
    <w:p w14:paraId="4ADE3ECC" w14:textId="77777777" w:rsidR="00F1529B" w:rsidRPr="003C6869" w:rsidRDefault="00F1529B" w:rsidP="00F1529B">
      <w:pPr>
        <w:jc w:val="center"/>
        <w:rPr>
          <w:sz w:val="22"/>
          <w:szCs w:val="22"/>
        </w:rPr>
      </w:pPr>
    </w:p>
    <w:p w14:paraId="4B1BE955" w14:textId="18025787" w:rsidR="00F1529B" w:rsidRDefault="00F1529B" w:rsidP="00F1529B">
      <w:pPr>
        <w:jc w:val="center"/>
        <w:rPr>
          <w:b/>
          <w:sz w:val="22"/>
          <w:szCs w:val="22"/>
        </w:rPr>
      </w:pPr>
      <w:r w:rsidRPr="003C6869">
        <w:rPr>
          <w:b/>
          <w:sz w:val="22"/>
          <w:szCs w:val="22"/>
        </w:rPr>
        <w:t>NOTICE OF PROPOSED LOCAL REVENUE LAW</w:t>
      </w:r>
      <w:r w:rsidR="001657A0" w:rsidRPr="003C6869">
        <w:rPr>
          <w:b/>
          <w:sz w:val="22"/>
          <w:szCs w:val="22"/>
        </w:rPr>
        <w:t>S</w:t>
      </w:r>
      <w:r w:rsidRPr="003C6869">
        <w:rPr>
          <w:b/>
          <w:sz w:val="22"/>
          <w:szCs w:val="22"/>
        </w:rPr>
        <w:t xml:space="preserve"> AND INVITATION TO MAKE REPRESENTATIONS [AND NOTICE OF PUBLIC MEETING]</w:t>
      </w:r>
    </w:p>
    <w:p w14:paraId="3DF94416" w14:textId="77777777" w:rsidR="00947823" w:rsidRDefault="00947823" w:rsidP="006D6E80">
      <w:pPr>
        <w:rPr>
          <w:b/>
          <w:sz w:val="22"/>
          <w:szCs w:val="22"/>
        </w:rPr>
      </w:pPr>
    </w:p>
    <w:p w14:paraId="58FAA847" w14:textId="5B1E8C4D" w:rsidR="006D6E80" w:rsidRPr="003C6869" w:rsidRDefault="006D6E80" w:rsidP="006D6E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[Note to First Nation: First Nations should ensure that this Notice also includes any additional information required by the Commission </w:t>
      </w:r>
      <w:r w:rsidRPr="004D151C">
        <w:rPr>
          <w:b/>
          <w:i/>
          <w:iCs/>
          <w:sz w:val="22"/>
          <w:szCs w:val="22"/>
        </w:rPr>
        <w:t>Standards Respecting Notices Relating to Local Revenue Laws, 2018</w:t>
      </w:r>
      <w:r>
        <w:rPr>
          <w:b/>
          <w:sz w:val="22"/>
          <w:szCs w:val="22"/>
        </w:rPr>
        <w:t>.]</w:t>
      </w:r>
    </w:p>
    <w:p w14:paraId="2CE49A27" w14:textId="77777777" w:rsidR="006D6E80" w:rsidRPr="003C6869" w:rsidRDefault="006D6E80" w:rsidP="00800A1A">
      <w:pPr>
        <w:rPr>
          <w:b/>
          <w:sz w:val="22"/>
          <w:szCs w:val="22"/>
        </w:rPr>
      </w:pPr>
    </w:p>
    <w:p w14:paraId="08D337D3" w14:textId="77777777" w:rsidR="00F1529B" w:rsidRPr="003C6869" w:rsidRDefault="00F1529B" w:rsidP="00F1529B">
      <w:pPr>
        <w:rPr>
          <w:sz w:val="22"/>
          <w:szCs w:val="22"/>
        </w:rPr>
      </w:pPr>
    </w:p>
    <w:p w14:paraId="2A115A3E" w14:textId="77777777" w:rsidR="00E10795" w:rsidRDefault="00E10795" w:rsidP="00F1529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THIS </w:t>
      </w:r>
      <w:r w:rsidR="00F1529B" w:rsidRPr="003C6869">
        <w:rPr>
          <w:b/>
          <w:sz w:val="22"/>
          <w:szCs w:val="22"/>
        </w:rPr>
        <w:t xml:space="preserve">NOTICE </w:t>
      </w:r>
      <w:r w:rsidR="00D876E2" w:rsidRPr="007B6494">
        <w:rPr>
          <w:sz w:val="22"/>
          <w:szCs w:val="22"/>
        </w:rPr>
        <w:t>is given</w:t>
      </w:r>
      <w:r w:rsidR="00D876E2" w:rsidRPr="003C6869">
        <w:rPr>
          <w:sz w:val="22"/>
          <w:szCs w:val="22"/>
        </w:rPr>
        <w:t xml:space="preserve"> </w:t>
      </w:r>
      <w:r w:rsidR="00F1529B" w:rsidRPr="003C6869">
        <w:rPr>
          <w:sz w:val="22"/>
          <w:szCs w:val="22"/>
        </w:rPr>
        <w:t xml:space="preserve">pursuant to section 6 of the </w:t>
      </w:r>
      <w:r w:rsidR="00F1529B" w:rsidRPr="003C6869">
        <w:rPr>
          <w:i/>
          <w:sz w:val="22"/>
          <w:szCs w:val="22"/>
        </w:rPr>
        <w:t>First Nations Fiscal Management Act</w:t>
      </w:r>
      <w:r w:rsidR="00F1529B" w:rsidRPr="003C6869">
        <w:rPr>
          <w:sz w:val="22"/>
          <w:szCs w:val="22"/>
        </w:rPr>
        <w:t xml:space="preserve"> (the “</w:t>
      </w:r>
      <w:r w:rsidR="00A45D90">
        <w:rPr>
          <w:sz w:val="22"/>
          <w:szCs w:val="22"/>
        </w:rPr>
        <w:t>FMA</w:t>
      </w:r>
      <w:r w:rsidR="00F1529B" w:rsidRPr="003C6869">
        <w:rPr>
          <w:sz w:val="22"/>
          <w:szCs w:val="22"/>
        </w:rPr>
        <w:t>”)</w:t>
      </w:r>
      <w:r>
        <w:rPr>
          <w:sz w:val="22"/>
          <w:szCs w:val="22"/>
        </w:rPr>
        <w:t>.</w:t>
      </w:r>
    </w:p>
    <w:p w14:paraId="76BFC606" w14:textId="77777777" w:rsidR="00E10795" w:rsidRDefault="00E10795" w:rsidP="00F1529B">
      <w:pPr>
        <w:rPr>
          <w:sz w:val="22"/>
          <w:szCs w:val="22"/>
        </w:rPr>
      </w:pPr>
    </w:p>
    <w:p w14:paraId="5996611A" w14:textId="77777777" w:rsidR="005557DE" w:rsidRDefault="00E10795" w:rsidP="00AB2D00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The [</w:t>
      </w:r>
      <w:r w:rsidR="00F1529B" w:rsidRPr="003C6869">
        <w:rPr>
          <w:sz w:val="22"/>
          <w:szCs w:val="22"/>
        </w:rPr>
        <w:t xml:space="preserve">insert name] First Nation </w:t>
      </w:r>
      <w:r>
        <w:rPr>
          <w:sz w:val="22"/>
          <w:szCs w:val="22"/>
        </w:rPr>
        <w:t xml:space="preserve">(the “First Nation”) </w:t>
      </w:r>
      <w:r w:rsidR="00F1529B" w:rsidRPr="003C6869">
        <w:rPr>
          <w:sz w:val="22"/>
          <w:szCs w:val="22"/>
        </w:rPr>
        <w:t xml:space="preserve">proposes to enact the </w:t>
      </w:r>
      <w:r w:rsidR="0079272D">
        <w:rPr>
          <w:i/>
          <w:iCs/>
          <w:sz w:val="22"/>
          <w:szCs w:val="22"/>
        </w:rPr>
        <w:t>_______ First Nation Property Assessment Law, 20__</w:t>
      </w:r>
      <w:r w:rsidR="0079272D" w:rsidRPr="003C6869" w:rsidDel="0079272D">
        <w:rPr>
          <w:sz w:val="22"/>
          <w:szCs w:val="22"/>
        </w:rPr>
        <w:t xml:space="preserve"> </w:t>
      </w:r>
      <w:r w:rsidR="00F1529B" w:rsidRPr="003C6869">
        <w:rPr>
          <w:sz w:val="22"/>
          <w:szCs w:val="22"/>
        </w:rPr>
        <w:t xml:space="preserve"> </w:t>
      </w:r>
      <w:r w:rsidR="001657A0" w:rsidRPr="003C6869">
        <w:rPr>
          <w:sz w:val="22"/>
          <w:szCs w:val="22"/>
        </w:rPr>
        <w:t xml:space="preserve">and the </w:t>
      </w:r>
      <w:r w:rsidR="0079272D">
        <w:rPr>
          <w:i/>
          <w:iCs/>
          <w:sz w:val="22"/>
          <w:szCs w:val="22"/>
        </w:rPr>
        <w:t>_______ First Nation Property Taxation Law, 20__</w:t>
      </w:r>
      <w:r w:rsidR="0079272D" w:rsidRPr="003C6869" w:rsidDel="0079272D">
        <w:rPr>
          <w:sz w:val="22"/>
          <w:szCs w:val="22"/>
        </w:rPr>
        <w:t xml:space="preserve"> </w:t>
      </w:r>
      <w:r w:rsidR="001657A0" w:rsidRPr="003C6869">
        <w:rPr>
          <w:sz w:val="22"/>
          <w:szCs w:val="22"/>
        </w:rPr>
        <w:t xml:space="preserve"> </w:t>
      </w:r>
      <w:r w:rsidR="00F1529B" w:rsidRPr="003C6869">
        <w:rPr>
          <w:sz w:val="22"/>
          <w:szCs w:val="22"/>
        </w:rPr>
        <w:t>(</w:t>
      </w:r>
      <w:r w:rsidR="00B9764F">
        <w:rPr>
          <w:sz w:val="22"/>
          <w:szCs w:val="22"/>
        </w:rPr>
        <w:t xml:space="preserve">together, </w:t>
      </w:r>
      <w:r w:rsidR="00F1529B" w:rsidRPr="003C6869">
        <w:rPr>
          <w:sz w:val="22"/>
          <w:szCs w:val="22"/>
        </w:rPr>
        <w:t>the “Proposed Law</w:t>
      </w:r>
      <w:r w:rsidR="001657A0" w:rsidRPr="003C6869">
        <w:rPr>
          <w:sz w:val="22"/>
          <w:szCs w:val="22"/>
        </w:rPr>
        <w:t>s</w:t>
      </w:r>
      <w:r w:rsidR="00F1529B" w:rsidRPr="003C6869">
        <w:rPr>
          <w:sz w:val="22"/>
          <w:szCs w:val="22"/>
        </w:rPr>
        <w:t>”).</w:t>
      </w:r>
      <w:r w:rsidR="00B87B0B">
        <w:rPr>
          <w:sz w:val="22"/>
          <w:szCs w:val="22"/>
        </w:rPr>
        <w:t xml:space="preserve"> </w:t>
      </w:r>
      <w:r w:rsidR="00AB2D00">
        <w:rPr>
          <w:sz w:val="22"/>
          <w:szCs w:val="22"/>
        </w:rPr>
        <w:t xml:space="preserve"> </w:t>
      </w:r>
    </w:p>
    <w:p w14:paraId="6D8C8BE9" w14:textId="52A26B86" w:rsidR="00AB2D00" w:rsidRPr="00AB2D00" w:rsidRDefault="00AB2D00" w:rsidP="00AB2D00">
      <w:pPr>
        <w:autoSpaceDE w:val="0"/>
        <w:autoSpaceDN w:val="0"/>
        <w:rPr>
          <w:sz w:val="22"/>
          <w:szCs w:val="22"/>
        </w:rPr>
      </w:pPr>
      <w:r w:rsidRPr="000C0D63">
        <w:rPr>
          <w:b/>
          <w:sz w:val="22"/>
          <w:szCs w:val="22"/>
        </w:rPr>
        <w:t xml:space="preserve">[Note to First Nation: </w:t>
      </w:r>
      <w:r w:rsidR="005557DE" w:rsidRPr="000C0D63">
        <w:rPr>
          <w:b/>
          <w:sz w:val="22"/>
          <w:szCs w:val="22"/>
        </w:rPr>
        <w:t>T</w:t>
      </w:r>
      <w:r w:rsidRPr="000C0D63">
        <w:rPr>
          <w:b/>
          <w:sz w:val="22"/>
          <w:szCs w:val="22"/>
        </w:rPr>
        <w:t xml:space="preserve">he following </w:t>
      </w:r>
      <w:r w:rsidR="005557DE" w:rsidRPr="000C0D63">
        <w:rPr>
          <w:b/>
          <w:sz w:val="22"/>
          <w:szCs w:val="22"/>
        </w:rPr>
        <w:t>text</w:t>
      </w:r>
      <w:r w:rsidRPr="000C0D63">
        <w:rPr>
          <w:b/>
          <w:sz w:val="22"/>
          <w:szCs w:val="22"/>
        </w:rPr>
        <w:t xml:space="preserve"> may be </w:t>
      </w:r>
      <w:r w:rsidR="005557DE" w:rsidRPr="000C0D63">
        <w:rPr>
          <w:b/>
          <w:sz w:val="22"/>
          <w:szCs w:val="22"/>
        </w:rPr>
        <w:t xml:space="preserve">inserted </w:t>
      </w:r>
      <w:r w:rsidRPr="000C0D63">
        <w:rPr>
          <w:b/>
          <w:sz w:val="22"/>
          <w:szCs w:val="22"/>
        </w:rPr>
        <w:t>in this Notice</w:t>
      </w:r>
      <w:r w:rsidR="005557DE" w:rsidRPr="000C0D63">
        <w:rPr>
          <w:b/>
          <w:sz w:val="22"/>
          <w:szCs w:val="22"/>
        </w:rPr>
        <w:t>, if applicable</w:t>
      </w:r>
      <w:r w:rsidRPr="000C0D63">
        <w:rPr>
          <w:b/>
          <w:sz w:val="22"/>
          <w:szCs w:val="22"/>
        </w:rPr>
        <w:t>:</w:t>
      </w:r>
      <w:r w:rsidRPr="000C0D63">
        <w:rPr>
          <w:b/>
          <w:bCs/>
          <w:sz w:val="22"/>
          <w:szCs w:val="22"/>
        </w:rPr>
        <w:t xml:space="preserve"> </w:t>
      </w:r>
      <w:r w:rsidR="005557DE" w:rsidRPr="000C0D63">
        <w:rPr>
          <w:sz w:val="22"/>
          <w:szCs w:val="22"/>
        </w:rPr>
        <w:t>{</w:t>
      </w:r>
      <w:r w:rsidRPr="000C0D63">
        <w:rPr>
          <w:i/>
          <w:iCs/>
          <w:sz w:val="22"/>
          <w:szCs w:val="22"/>
        </w:rPr>
        <w:t xml:space="preserve">and repeal the _________ </w:t>
      </w:r>
      <w:r w:rsidR="005557DE" w:rsidRPr="000C0D63">
        <w:rPr>
          <w:i/>
          <w:iCs/>
          <w:sz w:val="22"/>
          <w:szCs w:val="22"/>
        </w:rPr>
        <w:t xml:space="preserve">First Nation </w:t>
      </w:r>
      <w:r w:rsidRPr="000C0D63">
        <w:rPr>
          <w:i/>
          <w:iCs/>
          <w:sz w:val="22"/>
          <w:szCs w:val="22"/>
        </w:rPr>
        <w:t xml:space="preserve">Property Assessment Law, </w:t>
      </w:r>
      <w:r w:rsidR="005557DE" w:rsidRPr="000C0D63">
        <w:rPr>
          <w:i/>
          <w:iCs/>
          <w:sz w:val="22"/>
          <w:szCs w:val="22"/>
        </w:rPr>
        <w:t>20__</w:t>
      </w:r>
      <w:r w:rsidRPr="000C0D63">
        <w:rPr>
          <w:i/>
          <w:iCs/>
          <w:sz w:val="22"/>
          <w:szCs w:val="22"/>
        </w:rPr>
        <w:t>, as amended,</w:t>
      </w:r>
      <w:r w:rsidR="005557DE" w:rsidRPr="000C0D63">
        <w:rPr>
          <w:i/>
          <w:iCs/>
          <w:sz w:val="22"/>
          <w:szCs w:val="22"/>
        </w:rPr>
        <w:t xml:space="preserve"> </w:t>
      </w:r>
      <w:r w:rsidRPr="000C0D63">
        <w:rPr>
          <w:i/>
          <w:iCs/>
          <w:sz w:val="22"/>
          <w:szCs w:val="22"/>
        </w:rPr>
        <w:t>and the ________</w:t>
      </w:r>
      <w:r w:rsidR="005557DE" w:rsidRPr="000C0D63">
        <w:rPr>
          <w:i/>
          <w:iCs/>
          <w:sz w:val="22"/>
          <w:szCs w:val="22"/>
        </w:rPr>
        <w:t xml:space="preserve">First Nation </w:t>
      </w:r>
      <w:r w:rsidRPr="000C0D63">
        <w:rPr>
          <w:i/>
          <w:iCs/>
          <w:sz w:val="22"/>
          <w:szCs w:val="22"/>
        </w:rPr>
        <w:t xml:space="preserve">Property Taxation Law, </w:t>
      </w:r>
      <w:r w:rsidR="005557DE" w:rsidRPr="000C0D63">
        <w:rPr>
          <w:i/>
          <w:iCs/>
          <w:sz w:val="22"/>
          <w:szCs w:val="22"/>
        </w:rPr>
        <w:t>20__</w:t>
      </w:r>
      <w:r w:rsidRPr="000C0D63">
        <w:rPr>
          <w:i/>
          <w:iCs/>
          <w:sz w:val="22"/>
          <w:szCs w:val="22"/>
        </w:rPr>
        <w:t>, as amended</w:t>
      </w:r>
      <w:r w:rsidRPr="000C0D63">
        <w:rPr>
          <w:sz w:val="22"/>
          <w:szCs w:val="22"/>
        </w:rPr>
        <w:t>.</w:t>
      </w:r>
      <w:r w:rsidR="005557DE" w:rsidRPr="000C0D63">
        <w:rPr>
          <w:sz w:val="22"/>
          <w:szCs w:val="22"/>
        </w:rPr>
        <w:t>}</w:t>
      </w:r>
      <w:r w:rsidR="005557DE" w:rsidRPr="000C0D63">
        <w:rPr>
          <w:b/>
          <w:bCs/>
          <w:sz w:val="22"/>
          <w:szCs w:val="22"/>
        </w:rPr>
        <w:t>]</w:t>
      </w:r>
    </w:p>
    <w:p w14:paraId="361CDBA7" w14:textId="43E048BB" w:rsidR="00F1529B" w:rsidRDefault="00F1529B" w:rsidP="00AB2D00">
      <w:pPr>
        <w:autoSpaceDE w:val="0"/>
        <w:autoSpaceDN w:val="0"/>
        <w:rPr>
          <w:sz w:val="22"/>
          <w:szCs w:val="22"/>
        </w:rPr>
      </w:pPr>
    </w:p>
    <w:p w14:paraId="430FC737" w14:textId="3C86C9B8" w:rsidR="001657A0" w:rsidRPr="003C6869" w:rsidRDefault="00F1529B" w:rsidP="001657A0">
      <w:pPr>
        <w:rPr>
          <w:sz w:val="22"/>
          <w:szCs w:val="22"/>
        </w:rPr>
      </w:pPr>
      <w:r w:rsidRPr="00DB0C72">
        <w:rPr>
          <w:sz w:val="22"/>
          <w:szCs w:val="22"/>
        </w:rPr>
        <w:t>DESCRIPTION OF PROPOSED LAW</w:t>
      </w:r>
      <w:r w:rsidR="001657A0" w:rsidRPr="00DB0C72">
        <w:rPr>
          <w:sz w:val="22"/>
          <w:szCs w:val="22"/>
        </w:rPr>
        <w:t>S</w:t>
      </w:r>
      <w:r w:rsidRPr="00DB0C72">
        <w:rPr>
          <w:sz w:val="22"/>
          <w:szCs w:val="22"/>
        </w:rPr>
        <w:t>:  The Proposed Law</w:t>
      </w:r>
      <w:r w:rsidR="001657A0" w:rsidRPr="00DB0C72">
        <w:rPr>
          <w:sz w:val="22"/>
          <w:szCs w:val="22"/>
        </w:rPr>
        <w:t>s are</w:t>
      </w:r>
      <w:r w:rsidRPr="00DB0C72">
        <w:rPr>
          <w:sz w:val="22"/>
          <w:szCs w:val="22"/>
        </w:rPr>
        <w:t xml:space="preserve"> </w:t>
      </w:r>
      <w:r w:rsidR="001657A0" w:rsidRPr="00DB0C72">
        <w:rPr>
          <w:sz w:val="22"/>
          <w:szCs w:val="22"/>
        </w:rPr>
        <w:t xml:space="preserve">a </w:t>
      </w:r>
      <w:r w:rsidRPr="00DB0C72">
        <w:rPr>
          <w:sz w:val="22"/>
          <w:szCs w:val="22"/>
        </w:rPr>
        <w:t>property assessment</w:t>
      </w:r>
      <w:r w:rsidR="001657A0" w:rsidRPr="00DB0C72">
        <w:rPr>
          <w:sz w:val="22"/>
          <w:szCs w:val="22"/>
        </w:rPr>
        <w:t xml:space="preserve"> law</w:t>
      </w:r>
      <w:r w:rsidR="00B9764F" w:rsidRPr="00DB0C72">
        <w:rPr>
          <w:sz w:val="22"/>
          <w:szCs w:val="22"/>
        </w:rPr>
        <w:t xml:space="preserve"> </w:t>
      </w:r>
      <w:r w:rsidR="001657A0" w:rsidRPr="00DB0C72">
        <w:rPr>
          <w:sz w:val="22"/>
          <w:szCs w:val="22"/>
        </w:rPr>
        <w:t xml:space="preserve">made under the authority </w:t>
      </w:r>
      <w:r w:rsidRPr="00DB0C72">
        <w:rPr>
          <w:sz w:val="22"/>
          <w:szCs w:val="22"/>
        </w:rPr>
        <w:t>of section 5(1)</w:t>
      </w:r>
      <w:r w:rsidR="001657A0" w:rsidRPr="00DB0C72">
        <w:rPr>
          <w:sz w:val="22"/>
          <w:szCs w:val="22"/>
        </w:rPr>
        <w:t>(a)(i)</w:t>
      </w:r>
      <w:r w:rsidR="001657A0" w:rsidRPr="00DB0C72" w:rsidDel="001657A0">
        <w:rPr>
          <w:sz w:val="22"/>
          <w:szCs w:val="22"/>
        </w:rPr>
        <w:t xml:space="preserve"> </w:t>
      </w:r>
      <w:r w:rsidRPr="00DB0C72">
        <w:rPr>
          <w:sz w:val="22"/>
          <w:szCs w:val="22"/>
        </w:rPr>
        <w:t xml:space="preserve">of the </w:t>
      </w:r>
      <w:r w:rsidR="00A45D90" w:rsidRPr="00DB0C72">
        <w:rPr>
          <w:sz w:val="22"/>
          <w:szCs w:val="22"/>
        </w:rPr>
        <w:t>FMA</w:t>
      </w:r>
      <w:r w:rsidR="00B9764F" w:rsidRPr="00DB0C72">
        <w:rPr>
          <w:sz w:val="22"/>
          <w:szCs w:val="22"/>
        </w:rPr>
        <w:t>, and a property taxation law made under the general authority of section 5(1)(a)</w:t>
      </w:r>
      <w:r w:rsidR="00B9764F" w:rsidRPr="00DB0C72" w:rsidDel="001657A0">
        <w:rPr>
          <w:sz w:val="22"/>
          <w:szCs w:val="22"/>
        </w:rPr>
        <w:t xml:space="preserve"> </w:t>
      </w:r>
      <w:r w:rsidR="00B9764F" w:rsidRPr="00DB0C72">
        <w:rPr>
          <w:sz w:val="22"/>
          <w:szCs w:val="22"/>
        </w:rPr>
        <w:t>of the FMA</w:t>
      </w:r>
      <w:r w:rsidRPr="00DB0C72">
        <w:rPr>
          <w:sz w:val="22"/>
          <w:szCs w:val="22"/>
        </w:rPr>
        <w:t xml:space="preserve">.  The </w:t>
      </w:r>
      <w:r w:rsidR="001657A0" w:rsidRPr="00DB0C72">
        <w:rPr>
          <w:sz w:val="22"/>
          <w:szCs w:val="22"/>
        </w:rPr>
        <w:t>property assessment law</w:t>
      </w:r>
      <w:r w:rsidRPr="00DB0C72">
        <w:rPr>
          <w:sz w:val="22"/>
          <w:szCs w:val="22"/>
        </w:rPr>
        <w:t xml:space="preserve"> provides </w:t>
      </w:r>
      <w:r w:rsidR="008D7295" w:rsidRPr="00DB0C72">
        <w:rPr>
          <w:sz w:val="22"/>
          <w:szCs w:val="22"/>
        </w:rPr>
        <w:t xml:space="preserve">for </w:t>
      </w:r>
      <w:r w:rsidR="001657A0" w:rsidRPr="00DB0C72">
        <w:rPr>
          <w:sz w:val="22"/>
          <w:szCs w:val="22"/>
        </w:rPr>
        <w:t>the assessment and valuation of interests</w:t>
      </w:r>
      <w:r w:rsidR="00474B1B">
        <w:rPr>
          <w:sz w:val="22"/>
          <w:szCs w:val="22"/>
        </w:rPr>
        <w:t xml:space="preserve"> </w:t>
      </w:r>
      <w:r w:rsidR="001657A0" w:rsidRPr="00DB0C72">
        <w:rPr>
          <w:sz w:val="22"/>
          <w:szCs w:val="22"/>
        </w:rPr>
        <w:t xml:space="preserve">in land </w:t>
      </w:r>
      <w:r w:rsidR="0079272D" w:rsidRPr="00DB0C72">
        <w:rPr>
          <w:sz w:val="22"/>
          <w:szCs w:val="22"/>
        </w:rPr>
        <w:t>i</w:t>
      </w:r>
      <w:r w:rsidR="001657A0" w:rsidRPr="00DB0C72">
        <w:rPr>
          <w:sz w:val="22"/>
          <w:szCs w:val="22"/>
        </w:rPr>
        <w:t xml:space="preserve">n the </w:t>
      </w:r>
      <w:r w:rsidR="000C2550" w:rsidRPr="00DB0C72">
        <w:rPr>
          <w:sz w:val="22"/>
          <w:szCs w:val="22"/>
        </w:rPr>
        <w:t xml:space="preserve">First Nation’s </w:t>
      </w:r>
      <w:r w:rsidR="001657A0" w:rsidRPr="00DB0C72">
        <w:rPr>
          <w:sz w:val="22"/>
          <w:szCs w:val="22"/>
        </w:rPr>
        <w:t xml:space="preserve">reserve lands, </w:t>
      </w:r>
      <w:r w:rsidR="004A348E" w:rsidRPr="00DB0C72">
        <w:rPr>
          <w:sz w:val="22"/>
          <w:szCs w:val="22"/>
        </w:rPr>
        <w:t xml:space="preserve">and includes provisions for </w:t>
      </w:r>
      <w:r w:rsidR="001657A0" w:rsidRPr="00DB0C72">
        <w:rPr>
          <w:sz w:val="22"/>
          <w:szCs w:val="22"/>
        </w:rPr>
        <w:t>appoint</w:t>
      </w:r>
      <w:r w:rsidR="008D7295" w:rsidRPr="00DB0C72">
        <w:rPr>
          <w:sz w:val="22"/>
          <w:szCs w:val="22"/>
        </w:rPr>
        <w:t>ing</w:t>
      </w:r>
      <w:r w:rsidR="001657A0" w:rsidRPr="00DB0C72">
        <w:rPr>
          <w:sz w:val="22"/>
          <w:szCs w:val="22"/>
        </w:rPr>
        <w:t xml:space="preserve"> assessors, inspect</w:t>
      </w:r>
      <w:r w:rsidR="008D7295" w:rsidRPr="00DB0C72">
        <w:rPr>
          <w:sz w:val="22"/>
          <w:szCs w:val="22"/>
        </w:rPr>
        <w:t xml:space="preserve">ing property, preparing </w:t>
      </w:r>
      <w:r w:rsidR="001657A0" w:rsidRPr="00DB0C72">
        <w:rPr>
          <w:sz w:val="22"/>
          <w:szCs w:val="22"/>
        </w:rPr>
        <w:t>assessment rolls, and mailing assessment notices.  Th</w:t>
      </w:r>
      <w:r w:rsidR="00F42B66" w:rsidRPr="00DB0C72">
        <w:rPr>
          <w:sz w:val="22"/>
          <w:szCs w:val="22"/>
        </w:rPr>
        <w:t>is law includes</w:t>
      </w:r>
      <w:r w:rsidR="001657A0" w:rsidRPr="00DB0C72">
        <w:rPr>
          <w:sz w:val="22"/>
          <w:szCs w:val="22"/>
        </w:rPr>
        <w:t xml:space="preserve"> a process for reconsideration of assessments </w:t>
      </w:r>
      <w:r w:rsidR="008D7295" w:rsidRPr="00DB0C72">
        <w:rPr>
          <w:sz w:val="22"/>
          <w:szCs w:val="22"/>
        </w:rPr>
        <w:t>and for a right of</w:t>
      </w:r>
      <w:r w:rsidR="001657A0" w:rsidRPr="00DB0C72">
        <w:rPr>
          <w:sz w:val="22"/>
          <w:szCs w:val="22"/>
        </w:rPr>
        <w:t xml:space="preserve"> appeal to an assessment review board</w:t>
      </w:r>
      <w:r w:rsidR="008D7295" w:rsidRPr="00DB0C72">
        <w:rPr>
          <w:sz w:val="22"/>
          <w:szCs w:val="22"/>
        </w:rPr>
        <w:t xml:space="preserve">.  The property taxation law establishes a taxation regime that taxes interests in land </w:t>
      </w:r>
      <w:r w:rsidR="0079272D" w:rsidRPr="00DB0C72">
        <w:rPr>
          <w:sz w:val="22"/>
          <w:szCs w:val="22"/>
        </w:rPr>
        <w:t>i</w:t>
      </w:r>
      <w:r w:rsidR="008D7295" w:rsidRPr="00DB0C72">
        <w:rPr>
          <w:sz w:val="22"/>
          <w:szCs w:val="22"/>
        </w:rPr>
        <w:t xml:space="preserve">n the </w:t>
      </w:r>
      <w:r w:rsidR="0079272D" w:rsidRPr="00DB0C72">
        <w:rPr>
          <w:sz w:val="22"/>
          <w:szCs w:val="22"/>
        </w:rPr>
        <w:t xml:space="preserve">First Nation's </w:t>
      </w:r>
      <w:r w:rsidR="008D7295" w:rsidRPr="00DB0C72">
        <w:rPr>
          <w:sz w:val="22"/>
          <w:szCs w:val="22"/>
        </w:rPr>
        <w:t>reserve, and includes provisions for exemptions, grants, preparing tax rolls and tax notices, the levy of penalties and interest on unpaid taxes, and the collection and enforcement of unpaid taxes.</w:t>
      </w:r>
      <w:r w:rsidR="004A348E" w:rsidRPr="00DB0C72">
        <w:rPr>
          <w:sz w:val="22"/>
          <w:szCs w:val="22"/>
        </w:rPr>
        <w:t xml:space="preserve">  A copy of the Proposed Laws may be obtained from the First Nation at the address set out below.</w:t>
      </w:r>
    </w:p>
    <w:p w14:paraId="4F5A552F" w14:textId="77777777" w:rsidR="00F1529B" w:rsidRPr="003C6869" w:rsidRDefault="00F1529B" w:rsidP="00F1529B">
      <w:pPr>
        <w:rPr>
          <w:sz w:val="22"/>
          <w:szCs w:val="22"/>
        </w:rPr>
      </w:pPr>
    </w:p>
    <w:p w14:paraId="5782BB7F" w14:textId="77777777" w:rsidR="00F1529B" w:rsidRPr="003C6869" w:rsidRDefault="00F1529B" w:rsidP="00F1529B">
      <w:pPr>
        <w:rPr>
          <w:sz w:val="22"/>
          <w:szCs w:val="22"/>
        </w:rPr>
      </w:pPr>
      <w:r w:rsidRPr="003C6869">
        <w:rPr>
          <w:sz w:val="22"/>
          <w:szCs w:val="22"/>
        </w:rPr>
        <w:t>WRITTEN REPRESENTATIONS</w:t>
      </w:r>
      <w:r w:rsidR="00E10795">
        <w:rPr>
          <w:sz w:val="22"/>
          <w:szCs w:val="22"/>
        </w:rPr>
        <w:t xml:space="preserve">: The Council of the First Nation </w:t>
      </w:r>
      <w:r w:rsidR="00281F41">
        <w:rPr>
          <w:sz w:val="22"/>
          <w:szCs w:val="22"/>
        </w:rPr>
        <w:t>invites written representations</w:t>
      </w:r>
      <w:r w:rsidRPr="003C6869">
        <w:rPr>
          <w:sz w:val="22"/>
          <w:szCs w:val="22"/>
        </w:rPr>
        <w:t xml:space="preserve"> regarding the Proposed Law</w:t>
      </w:r>
      <w:r w:rsidR="001657A0" w:rsidRPr="003C6869">
        <w:rPr>
          <w:sz w:val="22"/>
          <w:szCs w:val="22"/>
        </w:rPr>
        <w:t>s</w:t>
      </w:r>
      <w:r w:rsidRPr="003C6869">
        <w:rPr>
          <w:sz w:val="22"/>
          <w:szCs w:val="22"/>
        </w:rPr>
        <w:t xml:space="preserve">. </w:t>
      </w:r>
      <w:r w:rsidR="00281F41">
        <w:rPr>
          <w:sz w:val="22"/>
          <w:szCs w:val="22"/>
        </w:rPr>
        <w:t xml:space="preserve"> </w:t>
      </w:r>
      <w:r w:rsidR="00E10795">
        <w:rPr>
          <w:sz w:val="22"/>
          <w:szCs w:val="22"/>
        </w:rPr>
        <w:t>If you wish</w:t>
      </w:r>
      <w:r w:rsidRPr="003C6869">
        <w:rPr>
          <w:sz w:val="22"/>
          <w:szCs w:val="22"/>
        </w:rPr>
        <w:t xml:space="preserve"> to make a written representation</w:t>
      </w:r>
      <w:r w:rsidR="00E10795">
        <w:rPr>
          <w:sz w:val="22"/>
          <w:szCs w:val="22"/>
        </w:rPr>
        <w:t>, you</w:t>
      </w:r>
      <w:r w:rsidR="00120B94">
        <w:rPr>
          <w:sz w:val="22"/>
          <w:szCs w:val="22"/>
        </w:rPr>
        <w:t xml:space="preserve">r written </w:t>
      </w:r>
      <w:r w:rsidRPr="003C6869">
        <w:rPr>
          <w:sz w:val="22"/>
          <w:szCs w:val="22"/>
        </w:rPr>
        <w:t xml:space="preserve">representation </w:t>
      </w:r>
      <w:r w:rsidR="00052E99">
        <w:rPr>
          <w:sz w:val="22"/>
          <w:szCs w:val="22"/>
        </w:rPr>
        <w:t xml:space="preserve">must be received by </w:t>
      </w:r>
      <w:r w:rsidR="00F42B66">
        <w:rPr>
          <w:sz w:val="22"/>
          <w:szCs w:val="22"/>
        </w:rPr>
        <w:t xml:space="preserve">the </w:t>
      </w:r>
      <w:r w:rsidR="008C63C7">
        <w:rPr>
          <w:sz w:val="22"/>
          <w:szCs w:val="22"/>
        </w:rPr>
        <w:t>First Nation</w:t>
      </w:r>
      <w:r w:rsidR="00F42B66">
        <w:rPr>
          <w:sz w:val="22"/>
          <w:szCs w:val="22"/>
        </w:rPr>
        <w:t xml:space="preserve"> at the address set out below</w:t>
      </w:r>
      <w:r w:rsidR="00281F41">
        <w:rPr>
          <w:sz w:val="22"/>
          <w:szCs w:val="22"/>
        </w:rPr>
        <w:t xml:space="preserve"> </w:t>
      </w:r>
      <w:r w:rsidR="00281F41" w:rsidRPr="003C6869">
        <w:rPr>
          <w:sz w:val="22"/>
          <w:szCs w:val="22"/>
        </w:rPr>
        <w:t>on or before [insert time] [insert deadline date]</w:t>
      </w:r>
      <w:r w:rsidR="00561B48">
        <w:rPr>
          <w:sz w:val="22"/>
          <w:szCs w:val="22"/>
        </w:rPr>
        <w:t>.</w:t>
      </w:r>
      <w:r w:rsidR="00120B94">
        <w:rPr>
          <w:sz w:val="22"/>
          <w:szCs w:val="22"/>
        </w:rPr>
        <w:t xml:space="preserve">  </w:t>
      </w:r>
      <w:r w:rsidRPr="003C6869">
        <w:rPr>
          <w:sz w:val="22"/>
          <w:szCs w:val="22"/>
        </w:rPr>
        <w:t>Council will consider all written representations received in accordance with this Notice</w:t>
      </w:r>
      <w:r w:rsidR="00120B94">
        <w:rPr>
          <w:sz w:val="22"/>
          <w:szCs w:val="22"/>
        </w:rPr>
        <w:t xml:space="preserve"> before enacting the Proposed Laws</w:t>
      </w:r>
      <w:r w:rsidRPr="003C6869">
        <w:rPr>
          <w:sz w:val="22"/>
          <w:szCs w:val="22"/>
        </w:rPr>
        <w:t>.</w:t>
      </w:r>
    </w:p>
    <w:p w14:paraId="4D5FE5A8" w14:textId="77777777" w:rsidR="00F1529B" w:rsidRPr="003C6869" w:rsidRDefault="00F1529B" w:rsidP="00F1529B">
      <w:pPr>
        <w:rPr>
          <w:sz w:val="22"/>
          <w:szCs w:val="22"/>
        </w:rPr>
      </w:pPr>
    </w:p>
    <w:p w14:paraId="72FA34CC" w14:textId="77777777" w:rsidR="00F1529B" w:rsidRDefault="00F1529B" w:rsidP="00F1529B">
      <w:pPr>
        <w:rPr>
          <w:sz w:val="22"/>
          <w:szCs w:val="22"/>
        </w:rPr>
      </w:pPr>
      <w:r w:rsidRPr="003C6869">
        <w:rPr>
          <w:sz w:val="22"/>
          <w:szCs w:val="22"/>
        </w:rPr>
        <w:t>[</w:t>
      </w:r>
      <w:r w:rsidRPr="003C6869">
        <w:rPr>
          <w:i/>
          <w:sz w:val="22"/>
          <w:szCs w:val="22"/>
        </w:rPr>
        <w:t>Note:  If Council chooses to hold a public meeting, the date, time and location must be included in this notice.  The following wording can be used:</w:t>
      </w:r>
      <w:r w:rsidRPr="003C6869">
        <w:rPr>
          <w:sz w:val="22"/>
          <w:szCs w:val="22"/>
        </w:rPr>
        <w:t xml:space="preserve">  </w:t>
      </w:r>
      <w:r w:rsidR="002C24E0">
        <w:rPr>
          <w:sz w:val="22"/>
          <w:szCs w:val="22"/>
        </w:rPr>
        <w:t xml:space="preserve">PUBLIC MEETING: </w:t>
      </w:r>
      <w:r w:rsidRPr="003C6869">
        <w:rPr>
          <w:sz w:val="22"/>
          <w:szCs w:val="22"/>
        </w:rPr>
        <w:t>Council of the First Nation will review the Proposed Law</w:t>
      </w:r>
      <w:r w:rsidR="008D7295" w:rsidRPr="003C6869">
        <w:rPr>
          <w:sz w:val="22"/>
          <w:szCs w:val="22"/>
        </w:rPr>
        <w:t>s</w:t>
      </w:r>
      <w:r w:rsidRPr="003C6869">
        <w:rPr>
          <w:sz w:val="22"/>
          <w:szCs w:val="22"/>
        </w:rPr>
        <w:t xml:space="preserve"> at a </w:t>
      </w:r>
      <w:r w:rsidR="002C24E0">
        <w:rPr>
          <w:sz w:val="22"/>
          <w:szCs w:val="22"/>
        </w:rPr>
        <w:t>public meeting</w:t>
      </w:r>
      <w:r w:rsidRPr="003C6869">
        <w:rPr>
          <w:sz w:val="22"/>
          <w:szCs w:val="22"/>
        </w:rPr>
        <w:t xml:space="preserve"> to </w:t>
      </w:r>
      <w:r w:rsidR="00C72F19">
        <w:rPr>
          <w:sz w:val="22"/>
          <w:szCs w:val="22"/>
        </w:rPr>
        <w:t xml:space="preserve">be </w:t>
      </w:r>
      <w:r w:rsidRPr="003C6869">
        <w:rPr>
          <w:sz w:val="22"/>
          <w:szCs w:val="22"/>
        </w:rPr>
        <w:t xml:space="preserve">held on [insert date] at [insert time] at [insert location]. </w:t>
      </w:r>
    </w:p>
    <w:p w14:paraId="03C85CFD" w14:textId="77777777" w:rsidR="005A3E32" w:rsidRPr="003C6869" w:rsidRDefault="005A3E32" w:rsidP="00F1529B">
      <w:pPr>
        <w:rPr>
          <w:sz w:val="22"/>
          <w:szCs w:val="22"/>
        </w:rPr>
      </w:pPr>
    </w:p>
    <w:p w14:paraId="38A41886" w14:textId="77777777" w:rsidR="00F1529B" w:rsidRPr="003C6869" w:rsidRDefault="00300DEA" w:rsidP="00F1529B">
      <w:pPr>
        <w:rPr>
          <w:sz w:val="22"/>
          <w:szCs w:val="22"/>
        </w:rPr>
      </w:pPr>
      <w:r>
        <w:rPr>
          <w:sz w:val="22"/>
          <w:szCs w:val="22"/>
        </w:rPr>
        <w:t xml:space="preserve">ADDRESS AND </w:t>
      </w:r>
      <w:r w:rsidR="00F1529B" w:rsidRPr="003C6869">
        <w:rPr>
          <w:sz w:val="22"/>
          <w:szCs w:val="22"/>
        </w:rPr>
        <w:t xml:space="preserve">CONTACT </w:t>
      </w:r>
      <w:r w:rsidR="00932FA2">
        <w:rPr>
          <w:sz w:val="22"/>
          <w:szCs w:val="22"/>
        </w:rPr>
        <w:t>PERSON</w:t>
      </w:r>
      <w:r w:rsidR="00F1529B" w:rsidRPr="003C6869">
        <w:rPr>
          <w:sz w:val="22"/>
          <w:szCs w:val="22"/>
        </w:rPr>
        <w:t xml:space="preserve">:  </w:t>
      </w:r>
      <w:r w:rsidR="00C72F19">
        <w:rPr>
          <w:sz w:val="22"/>
          <w:szCs w:val="22"/>
        </w:rPr>
        <w:t>For f</w:t>
      </w:r>
      <w:r w:rsidR="00F1529B" w:rsidRPr="003C6869">
        <w:rPr>
          <w:sz w:val="22"/>
          <w:szCs w:val="22"/>
        </w:rPr>
        <w:t>urther information or questions regarding the Proposed Law</w:t>
      </w:r>
      <w:r w:rsidR="008D7295" w:rsidRPr="003C6869">
        <w:rPr>
          <w:sz w:val="22"/>
          <w:szCs w:val="22"/>
        </w:rPr>
        <w:t>s</w:t>
      </w:r>
      <w:r w:rsidR="00D51F74">
        <w:rPr>
          <w:sz w:val="22"/>
          <w:szCs w:val="22"/>
        </w:rPr>
        <w:t xml:space="preserve"> or</w:t>
      </w:r>
      <w:r w:rsidR="00F1529B" w:rsidRPr="003C6869">
        <w:rPr>
          <w:sz w:val="22"/>
          <w:szCs w:val="22"/>
        </w:rPr>
        <w:t xml:space="preserve"> this Notice [or the public meeting], please contact</w:t>
      </w:r>
      <w:r w:rsidR="00932FA2">
        <w:rPr>
          <w:sz w:val="22"/>
          <w:szCs w:val="22"/>
        </w:rPr>
        <w:t xml:space="preserve">: </w:t>
      </w:r>
      <w:r w:rsidR="00F1529B" w:rsidRPr="003C6869">
        <w:rPr>
          <w:sz w:val="22"/>
          <w:szCs w:val="22"/>
        </w:rPr>
        <w:t xml:space="preserve"> [insert name/title] at [insert </w:t>
      </w:r>
      <w:r w:rsidR="00932FA2">
        <w:rPr>
          <w:sz w:val="22"/>
          <w:szCs w:val="22"/>
        </w:rPr>
        <w:t>address</w:t>
      </w:r>
      <w:r w:rsidR="00F1529B" w:rsidRPr="003C6869">
        <w:rPr>
          <w:sz w:val="22"/>
          <w:szCs w:val="22"/>
        </w:rPr>
        <w:t>], by telephone at [insert number] or by email at [insert email].</w:t>
      </w:r>
    </w:p>
    <w:p w14:paraId="0A4D9284" w14:textId="77777777" w:rsidR="00F1529B" w:rsidRPr="003C6869" w:rsidRDefault="00F1529B" w:rsidP="00F1529B">
      <w:pPr>
        <w:rPr>
          <w:sz w:val="22"/>
          <w:szCs w:val="22"/>
        </w:rPr>
      </w:pPr>
    </w:p>
    <w:p w14:paraId="5CFA9084" w14:textId="77777777" w:rsidR="00F1529B" w:rsidRPr="003C6869" w:rsidRDefault="00F1529B" w:rsidP="00F1529B">
      <w:pPr>
        <w:rPr>
          <w:sz w:val="22"/>
          <w:szCs w:val="22"/>
        </w:rPr>
      </w:pPr>
      <w:r w:rsidRPr="003C6869">
        <w:rPr>
          <w:sz w:val="22"/>
          <w:szCs w:val="22"/>
        </w:rPr>
        <w:t>Dated:  [insert date of Notice]</w:t>
      </w:r>
    </w:p>
    <w:p w14:paraId="13870B7F" w14:textId="77777777" w:rsidR="00F1529B" w:rsidRPr="00A17674" w:rsidRDefault="00F1529B" w:rsidP="00F1529B"/>
    <w:sectPr w:rsidR="00F1529B" w:rsidRPr="00A17674" w:rsidSect="00F1529B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A337" w14:textId="77777777" w:rsidR="00B31D99" w:rsidRDefault="00B31D99">
      <w:r>
        <w:separator/>
      </w:r>
    </w:p>
  </w:endnote>
  <w:endnote w:type="continuationSeparator" w:id="0">
    <w:p w14:paraId="0D450AB7" w14:textId="77777777" w:rsidR="00B31D99" w:rsidRDefault="00B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878A" w14:textId="77777777" w:rsidR="00B31D99" w:rsidRDefault="00B31D99">
      <w:r>
        <w:separator/>
      </w:r>
    </w:p>
  </w:footnote>
  <w:footnote w:type="continuationSeparator" w:id="0">
    <w:p w14:paraId="1D0C6A44" w14:textId="77777777" w:rsidR="00B31D99" w:rsidRDefault="00B3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DA83" w14:textId="5C1A1E48" w:rsidR="005163B9" w:rsidRPr="00700CB0" w:rsidRDefault="000C0D63" w:rsidP="00700CB0">
    <w:pPr>
      <w:pStyle w:val="Header"/>
      <w:rPr>
        <w:lang w:val="en-CA"/>
      </w:rPr>
    </w:pPr>
    <w:r>
      <w:rPr>
        <w:noProof/>
        <w:lang w:val="en-CA"/>
      </w:rPr>
      <w:pict w14:anchorId="36C4BD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8392" o:spid="_x0000_s2050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6773F5">
      <w:rPr>
        <w:lang w:val="en-CA"/>
      </w:rPr>
      <w:t xml:space="preserve">Sample </w:t>
    </w:r>
    <w:r w:rsidR="00474B1B">
      <w:rPr>
        <w:lang w:val="en-CA"/>
      </w:rPr>
      <w:t xml:space="preserve">Notice of Proposed </w:t>
    </w:r>
    <w:r w:rsidR="00DB0C72">
      <w:rPr>
        <w:lang w:val="en-CA"/>
      </w:rPr>
      <w:t>Assessment and Taxation</w:t>
    </w:r>
    <w:r w:rsidR="00474B1B">
      <w:rPr>
        <w:lang w:val="en-CA"/>
      </w:rPr>
      <w:t xml:space="preserve"> Laws</w:t>
    </w:r>
    <w:r w:rsidR="00DB0C72">
      <w:rPr>
        <w:lang w:val="en-CA"/>
      </w:rPr>
      <w:t xml:space="preserve"> (</w:t>
    </w:r>
    <w:r w:rsidR="00800A1A">
      <w:rPr>
        <w:lang w:val="en-CA"/>
      </w:rPr>
      <w:t>202</w:t>
    </w:r>
    <w:r w:rsidR="00B5362C">
      <w:rPr>
        <w:lang w:val="en-CA"/>
      </w:rPr>
      <w:t>1</w:t>
    </w:r>
    <w:r w:rsidR="00800A1A">
      <w:rPr>
        <w:lang w:val="en-CA"/>
      </w:rPr>
      <w:t xml:space="preserve"> </w:t>
    </w:r>
    <w:r w:rsidR="00B5362C">
      <w:rPr>
        <w:lang w:val="en-CA"/>
      </w:rPr>
      <w:t>04</w:t>
    </w:r>
    <w:r w:rsidR="00800A1A">
      <w:rPr>
        <w:lang w:val="en-CA"/>
      </w:rPr>
      <w:t xml:space="preserve"> </w:t>
    </w:r>
    <w:r w:rsidR="00B5362C">
      <w:rPr>
        <w:lang w:val="en-CA"/>
      </w:rPr>
      <w:t>28</w:t>
    </w:r>
    <w:r w:rsidR="00DB0C72">
      <w:rPr>
        <w:lang w:val="en-C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4A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A97D7CF-3C5E-42D4-B95C-CE1127E4A9AD}"/>
    <w:docVar w:name="dgnword-eventsink" w:val="2350364051776"/>
  </w:docVars>
  <w:rsids>
    <w:rsidRoot w:val="00DE6407"/>
    <w:rsid w:val="00052E99"/>
    <w:rsid w:val="00073135"/>
    <w:rsid w:val="000C0D63"/>
    <w:rsid w:val="000C2550"/>
    <w:rsid w:val="00120B94"/>
    <w:rsid w:val="00146E31"/>
    <w:rsid w:val="001657A0"/>
    <w:rsid w:val="00197691"/>
    <w:rsid w:val="00205F81"/>
    <w:rsid w:val="00266162"/>
    <w:rsid w:val="00281F41"/>
    <w:rsid w:val="002A0CB3"/>
    <w:rsid w:val="002C037B"/>
    <w:rsid w:val="002C24E0"/>
    <w:rsid w:val="00300DEA"/>
    <w:rsid w:val="00323008"/>
    <w:rsid w:val="003C6869"/>
    <w:rsid w:val="003F731E"/>
    <w:rsid w:val="00432949"/>
    <w:rsid w:val="00465B6F"/>
    <w:rsid w:val="00474B1B"/>
    <w:rsid w:val="004A348E"/>
    <w:rsid w:val="004A6EDE"/>
    <w:rsid w:val="004E6E49"/>
    <w:rsid w:val="005163B9"/>
    <w:rsid w:val="00552BA8"/>
    <w:rsid w:val="005557DE"/>
    <w:rsid w:val="00561B48"/>
    <w:rsid w:val="005A3E32"/>
    <w:rsid w:val="005E467E"/>
    <w:rsid w:val="006773F5"/>
    <w:rsid w:val="006B5671"/>
    <w:rsid w:val="006D6E80"/>
    <w:rsid w:val="006E5C07"/>
    <w:rsid w:val="00700CB0"/>
    <w:rsid w:val="0079272D"/>
    <w:rsid w:val="007B6494"/>
    <w:rsid w:val="007B7B00"/>
    <w:rsid w:val="007F0CAB"/>
    <w:rsid w:val="007F575C"/>
    <w:rsid w:val="00800A1A"/>
    <w:rsid w:val="008A29DF"/>
    <w:rsid w:val="008C63C7"/>
    <w:rsid w:val="008D66E3"/>
    <w:rsid w:val="008D7295"/>
    <w:rsid w:val="008E38D1"/>
    <w:rsid w:val="00932FA2"/>
    <w:rsid w:val="00940D69"/>
    <w:rsid w:val="00947823"/>
    <w:rsid w:val="009A2BFA"/>
    <w:rsid w:val="009C023E"/>
    <w:rsid w:val="009C20E2"/>
    <w:rsid w:val="009E5D0D"/>
    <w:rsid w:val="00A02037"/>
    <w:rsid w:val="00A1744D"/>
    <w:rsid w:val="00A278F3"/>
    <w:rsid w:val="00A45D90"/>
    <w:rsid w:val="00A5054A"/>
    <w:rsid w:val="00AB2D00"/>
    <w:rsid w:val="00AD3B4B"/>
    <w:rsid w:val="00B31D99"/>
    <w:rsid w:val="00B5362C"/>
    <w:rsid w:val="00B74A7B"/>
    <w:rsid w:val="00B87B0B"/>
    <w:rsid w:val="00B9764F"/>
    <w:rsid w:val="00C6016D"/>
    <w:rsid w:val="00C72F19"/>
    <w:rsid w:val="00CB4DF7"/>
    <w:rsid w:val="00CE2B60"/>
    <w:rsid w:val="00D173D3"/>
    <w:rsid w:val="00D51F74"/>
    <w:rsid w:val="00D876E2"/>
    <w:rsid w:val="00DB0C72"/>
    <w:rsid w:val="00DE6407"/>
    <w:rsid w:val="00E10795"/>
    <w:rsid w:val="00F1529B"/>
    <w:rsid w:val="00F42B66"/>
    <w:rsid w:val="00F6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664AAA77"/>
  <w15:chartTrackingRefBased/>
  <w15:docId w15:val="{A91F0FD9-79FC-4758-9DA2-DD30AFB4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666386e8-a2bf-4e81-bdad-b049b2760332">For posting to &lt;www.fntc.ca&gt;</File_x0020_Status>
    <Issue_x0020_Year xmlns="666386e8-a2bf-4e81-bdad-b049b2760332" xsi:nil="true"/>
    <pe68cf53dc6e48f6935c0b9de7d3fe8b xmlns="666386e8-a2bf-4e81-bdad-b049b2760332">
      <Terms xmlns="http://schemas.microsoft.com/office/infopath/2007/PartnerControls"/>
    </pe68cf53dc6e48f6935c0b9de7d3fe8b>
    <EmailTo xmlns="http://schemas.microsoft.com/sharepoint/v3" xsi:nil="true"/>
    <c2fceb7d5eb147448aeef12bce21b0b8 xmlns="666386e8-a2bf-4e81-bdad-b049b2760332">
      <Terms xmlns="http://schemas.microsoft.com/office/infopath/2007/PartnerControls"/>
    </c2fceb7d5eb147448aeef12bce21b0b8>
    <EmailHeaders xmlns="http://schemas.microsoft.com/sharepoint/v4" xsi:nil="true"/>
    <TaxCatchAll xmlns="666386e8-a2bf-4e81-bdad-b049b2760332"/>
    <_x0028_By-_x0029_Law_x0020_Year xmlns="666386e8-a2bf-4e81-bdad-b049b2760332" xsi:nil="true"/>
    <EmailSender xmlns="http://schemas.microsoft.com/sharepoint/v3" xsi:nil="true"/>
    <EmailFrom xmlns="http://schemas.microsoft.com/sharepoint/v3" xsi:nil="true"/>
    <Province xmlns="666386e8-a2bf-4e81-bdad-b049b2760332" xsi:nil="true"/>
    <EmailSubject xmlns="http://schemas.microsoft.com/sharepoint/v3" xsi:nil="true"/>
    <By-Law_x0020_Type xmlns="666386e8-a2bf-4e81-bdad-b049b2760332" xsi:nil="true"/>
    <Sub-Category xmlns="666386e8-a2bf-4e81-bdad-b049b2760332"/>
    <Law_x0020_Type xmlns="666386e8-a2bf-4e81-bdad-b049b2760332" xsi:nil="true"/>
    <od77a356c10b414abbc0524807a3d782 xmlns="666386e8-a2bf-4e81-bdad-b049b2760332">
      <Terms xmlns="http://schemas.microsoft.com/office/infopath/2007/PartnerControls"/>
    </od77a356c10b414abbc0524807a3d782>
    <Event_x0020_or_x0020_Location xmlns="666386e8-a2bf-4e81-bdad-b049b2760332" xsi:nil="true"/>
    <EmailCc xmlns="http://schemas.microsoft.com/sharepoint/v3" xsi:nil="true"/>
    <k7ceee46f44e487fb0a079339662f5f7 xmlns="666386e8-a2bf-4e81-bdad-b049b2760332">
      <Terms xmlns="http://schemas.microsoft.com/office/infopath/2007/PartnerControls"/>
    </k7ceee46f44e487fb0a079339662f5f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348873790AE49BE608716713322B4" ma:contentTypeVersion="71" ma:contentTypeDescription="Create a new document." ma:contentTypeScope="" ma:versionID="516c41a3a225afd776d79625969b9f3b">
  <xsd:schema xmlns:xsd="http://www.w3.org/2001/XMLSchema" xmlns:xs="http://www.w3.org/2001/XMLSchema" xmlns:p="http://schemas.microsoft.com/office/2006/metadata/properties" xmlns:ns1="http://schemas.microsoft.com/sharepoint/v3" xmlns:ns2="666386e8-a2bf-4e81-bdad-b049b2760332" xmlns:ns4="http://schemas.microsoft.com/sharepoint/v4" targetNamespace="http://schemas.microsoft.com/office/2006/metadata/properties" ma:root="true" ma:fieldsID="788966bd1295a63195364d7befbf3746" ns1:_="" ns2:_="" ns4:_="">
    <xsd:import namespace="http://schemas.microsoft.com/sharepoint/v3"/>
    <xsd:import namespace="666386e8-a2bf-4e81-bdad-b049b27603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Sub-Category"/>
                <xsd:element ref="ns2:Event_x0020_or_x0020_Location" minOccurs="0"/>
                <xsd:element ref="ns2:Issue_x0020_Year" minOccurs="0"/>
                <xsd:element ref="ns2:By-Law_x0020_Type" minOccurs="0"/>
                <xsd:element ref="ns2:Law_x0020_Type" minOccurs="0"/>
                <xsd:element ref="ns2:_x0028_By-_x0029_Law_x0020_Year" minOccurs="0"/>
                <xsd:element ref="ns2:Provinc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c2fceb7d5eb147448aeef12bce21b0b8" minOccurs="0"/>
                <xsd:element ref="ns2:TaxCatchAll" minOccurs="0"/>
                <xsd:element ref="ns2:pe68cf53dc6e48f6935c0b9de7d3fe8b" minOccurs="0"/>
                <xsd:element ref="ns2:k7ceee46f44e487fb0a079339662f5f7" minOccurs="0"/>
                <xsd:element ref="ns2:TaxCatchAllLabel" minOccurs="0"/>
                <xsd:element ref="ns2:_dlc_DocId" minOccurs="0"/>
                <xsd:element ref="ns2:od77a356c10b414abbc0524807a3d782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8" nillable="true" ma:displayName="E-Mail From" ma:hidden="true" ma:internalName="EmailFrom">
      <xsd:simpleType>
        <xsd:restriction base="dms:Text"/>
      </xsd:simpleType>
    </xsd:element>
    <xsd:element name="EmailSubject" ma:index="19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386e8-a2bf-4e81-bdad-b049b2760332" elementFormDefault="qualified">
    <xsd:import namespace="http://schemas.microsoft.com/office/2006/documentManagement/types"/>
    <xsd:import namespace="http://schemas.microsoft.com/office/infopath/2007/PartnerControls"/>
    <xsd:element name="File_x0020_Status" ma:index="3" nillable="true" ma:displayName="File Status" ma:format="Dropdown" ma:indexed="true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posting to &lt;www.fntc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Repealed"/>
          <xsd:enumeration value="Superseded/obsolete"/>
        </xsd:restriction>
      </xsd:simpleType>
    </xsd:element>
    <xsd:element name="Sub-Category" ma:index="4" ma:displayName="Sub-Category" ma:description="Sub-function or activity" ma:format="Dropdown" ma:indexed="true" ma:internalName="Sub_x002d_Category" ma:readOnly="false">
      <xsd:simpleType>
        <xsd:restriction base="dms:Choice">
          <xsd:enumeration value="By-Law Review (BL)"/>
          <xsd:enumeration value="Client Files (CL)"/>
          <xsd:enumeration value="FN Law and By-Law Management - General (LBG)"/>
          <xsd:enumeration value="Law and By-Law Registration (RG)"/>
          <xsd:enumeration value="Law Review (LR)"/>
          <xsd:enumeration value="Policy Development (PY)"/>
        </xsd:restriction>
      </xsd:simpleType>
    </xsd:element>
    <xsd:element name="Event_x0020_or_x0020_Location" ma:index="7" nillable="true" ma:displayName="Event or Location" ma:description="e.g. Kamloops, BC; FNPO Conference" ma:indexed="true" ma:internalName="Event_x0020_or_x0020_Location">
      <xsd:simpleType>
        <xsd:restriction base="dms:Text">
          <xsd:maxLength value="65"/>
        </xsd:restriction>
      </xsd:simpleType>
    </xsd:element>
    <xsd:element name="Issue_x0020_Year" ma:index="8" nillable="true" ma:displayName="Year" ma:description="Relevant year, e.g. reporting year (not necessarily same as document date). Format: YYYY or a range YYYY-YYYY" ma:indexed="true" ma:internalName="Issue_x0020_Year" ma:readOnly="false">
      <xsd:simpleType>
        <xsd:restriction base="dms:Text">
          <xsd:maxLength value="9"/>
        </xsd:restriction>
      </xsd:simpleType>
    </xsd:element>
    <xsd:element name="By-Law_x0020_Type" ma:index="9" nillable="true" ma:displayName="By-Law Type" ma:format="Dropdown" ma:indexed="true" ma:internalName="By_x002d_Law_x0020_Type">
      <xsd:simpleType>
        <xsd:restriction base="dms:Choice">
          <xsd:enumeration value="All Terrain Vehicles (ATV) By-law"/>
          <xsd:enumeration value="Animal Control By-law"/>
          <xsd:enumeration value="Assessment and Taxation By-law"/>
          <xsd:enumeration value="Assessment and Taxation By-law - Amendment"/>
          <xsd:enumeration value="Assessment By-law"/>
          <xsd:enumeration value="Assessment By-law - Amendment"/>
          <xsd:enumeration value="Band Budgets By-law"/>
          <xsd:enumeration value="Band Projects By-law"/>
          <xsd:enumeration value="Bees and Poultry By-law"/>
          <xsd:enumeration value="Borrowing Powers By-law"/>
          <xsd:enumeration value="Buildings By-law"/>
          <xsd:enumeration value="Business Activity Tax By-law"/>
          <xsd:enumeration value="Business Licensing By-law"/>
          <xsd:enumeration value="Business Licensing By-law - Amendment"/>
          <xsd:enumeration value="Capital and Revenue Monies By-law"/>
          <xsd:enumeration value="Cattle Trespass and Pound By-law"/>
          <xsd:enumeration value="Change of Band Name By-law"/>
          <xsd:enumeration value="Change of Fiscal Year By-law"/>
          <xsd:enumeration value="Committees By-law"/>
          <xsd:enumeration value="Construction By-law"/>
          <xsd:enumeration value="Contracts and Tenders By-law"/>
          <xsd:enumeration value="Curfew By-law"/>
          <xsd:enumeration value="Dangerous Persons By-law"/>
          <xsd:enumeration value="Duties of Band Treasurer By-law"/>
          <xsd:enumeration value="Elections By-law"/>
          <xsd:enumeration value="Expenditure By-law"/>
          <xsd:enumeration value="Expenditure By-law - Amendment"/>
          <xsd:enumeration value="Financial Administration By-law"/>
          <xsd:enumeration value="Financial Administration By-law - Amendment"/>
          <xsd:enumeration value="Garbage and Waste By-law"/>
          <xsd:enumeration value="Grants-in-lieu By-law"/>
          <xsd:enumeration value="Hawkers and Peddlers By-law"/>
          <xsd:enumeration value="Health By-law"/>
          <xsd:enumeration value="Intoxicants By-law"/>
          <xsd:enumeration value="Land Survey and Allotment By-law"/>
          <xsd:enumeration value="Land and Resource Use and Planning By-law"/>
          <xsd:enumeration value="Local Government By-law"/>
          <xsd:enumeration value="Local Works By-law"/>
          <xsd:enumeration value="Long or Short-Term Borrowing By-law"/>
          <xsd:enumeration value="Membership Code or By-law"/>
          <xsd:enumeration value="Noxious Weeds By-law"/>
          <xsd:enumeration value="Nuisance By-law"/>
          <xsd:enumeration value="Observance of Law and Order By-law"/>
          <xsd:enumeration value="Ordinary Band Meetings By-law"/>
          <xsd:enumeration value="Public Games By-law"/>
          <xsd:enumeration value="Preservation of Fur-Bearing Animals, Fish, and Game By-law"/>
          <xsd:enumeration value="Rates By-law"/>
          <xsd:enumeration value="Rates By-law - Amendment"/>
          <xsd:enumeration value="Residency By-law"/>
          <xsd:enumeration value="Rights of Spouses and Children By-law"/>
          <xsd:enumeration value="Service Tax and Local Services By-law"/>
          <xsd:enumeration value="Smoking By-law"/>
          <xsd:enumeration value="Special Band Meetings and Referenda By-law"/>
          <xsd:enumeration value="Taxation By-law"/>
          <xsd:enumeration value="Taxation By-law - Amendment"/>
          <xsd:enumeration value="To bring subsection 10(3) or 64.1(2) of Indian Act into effect, By-law"/>
          <xsd:enumeration value="Traffic By-law"/>
          <xsd:enumeration value="Trespassing By-law"/>
          <xsd:enumeration value="Trust Revenue Account By-law"/>
          <xsd:enumeration value="Untidy or Unsafe Premises By-law"/>
          <xsd:enumeration value="Water Supplies By-law"/>
          <xsd:enumeration value="Zoning By-law"/>
        </xsd:restriction>
      </xsd:simpleType>
    </xsd:element>
    <xsd:element name="Law_x0020_Type" ma:index="10" nillable="true" ma:displayName="Law Type" ma:format="Dropdown" ma:internalName="Law_x0020_Type">
      <xsd:simpleType>
        <xsd:restriction base="dms:Choice">
          <xsd:enumeration value="Accountability Code or Law"/>
          <xsd:enumeration value="Assessment Law"/>
          <xsd:enumeration value="Assessment Law - Amendment"/>
          <xsd:enumeration value="Borrowing Agreement Law"/>
          <xsd:enumeration value="Business Activity Tax Law"/>
          <xsd:enumeration value="Delegation Law"/>
          <xsd:enumeration value="Development Cost Charges Law"/>
          <xsd:enumeration value="Election Code or Law"/>
          <xsd:enumeration value="Expenditure Law"/>
          <xsd:enumeration value="Expenditure Law - Amendment"/>
          <xsd:enumeration value="Financial Administration Law"/>
          <xsd:enumeration value="Financial Administration Law [Non-FMA]"/>
          <xsd:enumeration value="Land Code or Law"/>
          <xsd:enumeration value="Long-Term Capital Borrowing Law"/>
          <xsd:enumeration value="Long-Term Refinancing Borrowing Law"/>
          <xsd:enumeration value="Matrimonial Real Property Law"/>
          <xsd:enumeration value="Membership Code or Law"/>
          <xsd:enumeration value="Property Transfer Tax Law"/>
          <xsd:enumeration value="Rates Law"/>
          <xsd:enumeration value="Rates Law - Amendment"/>
          <xsd:enumeration value="Residency Law"/>
          <xsd:enumeration value="Service Tax Law"/>
          <xsd:enumeration value="Taxation Law"/>
          <xsd:enumeration value="Taxation Law - Amendment"/>
          <xsd:enumeration value="Taxpayer Representation to Council Law"/>
          <xsd:enumeration value="Tobacco Tax Law"/>
        </xsd:restriction>
      </xsd:simpleType>
    </xsd:element>
    <xsd:element name="_x0028_By-_x0029_Law_x0020_Year" ma:index="11" nillable="true" ma:displayName="(By-)Law Year" ma:description="YYYY Shows year of approval" ma:internalName="_x0028_By_x002d__x0029_Law_x0020_Year">
      <xsd:simpleType>
        <xsd:restriction base="dms:Text">
          <xsd:maxLength value="4"/>
        </xsd:restriction>
      </xsd:simpleType>
    </xsd:element>
    <xsd:element name="Province" ma:index="12" nillable="true" ma:displayName="Province" ma:format="Dropdown" ma:internalName="Province" ma:readOnly="fals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c2fceb7d5eb147448aeef12bce21b0b8" ma:index="22" nillable="true" ma:taxonomy="true" ma:internalName="c2fceb7d5eb147448aeef12bce21b0b8" ma:taxonomyFieldName="Topic_x0020_or_x0020_Subject" ma:displayName="Main Subject" ma:readOnly="false" ma:default="" ma:fieldId="{c2fceb7d-5eb1-4744-8aee-f12bce21b0b8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ef381353-57e9-483d-b59c-29c254fcd39c}" ma:internalName="TaxCatchAll" ma:showField="CatchAllData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68cf53dc6e48f6935c0b9de7d3fe8b" ma:index="24" nillable="true" ma:taxonomy="true" ma:internalName="pe68cf53dc6e48f6935c0b9de7d3fe8b" ma:taxonomyFieldName="Client_x0020_First_x0020_Nation" ma:displayName="First Nation" ma:indexed="true" ma:default="" ma:fieldId="{9e68cf53-dc6e-48f6-935c-0b9de7d3fe8b}" ma:sspId="b45c6780-6fb9-41ee-bc1a-ddb4248ef2ac" ma:termSetId="f2afea0a-7c67-4b54-8765-aef57ae46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ceee46f44e487fb0a079339662f5f7" ma:index="25" ma:taxonomy="true" ma:internalName="k7ceee46f44e487fb0a079339662f5f7" ma:taxonomyFieldName="File_x0020_Series" ma:displayName="File Series" ma:readOnly="false" ma:default="" ma:fieldId="{47ceee46-f44e-487f-b0a0-79339662f5f7}" ma:sspId="b45c6780-6fb9-41ee-bc1a-ddb4248ef2ac" ma:termSetId="f43fa474-3b80-4085-beef-e80830ae3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ef381353-57e9-483d-b59c-29c254fcd39c}" ma:internalName="TaxCatchAllLabel" ma:readOnly="true" ma:showField="CatchAllDataLabel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d77a356c10b414abbc0524807a3d782" ma:index="32" nillable="true" ma:taxonomy="true" ma:internalName="od77a356c10b414abbc0524807a3d782" ma:taxonomyFieldName="Name_x0020_of_x0020_Organization" ma:displayName="Related Group" ma:readOnly="false" ma:default="" ma:fieldId="{8d77a356-c10b-414a-bbc0-524807a3d782}" ma:taxonomyMulti="true" ma:sspId="b45c6780-6fb9-41ee-bc1a-ddb4248ef2ac" ma:termSetId="55586908-de28-47c4-81ca-9b1b0215d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2B80F5-9586-40F8-9DB1-C5A5D9396BB8}">
  <ds:schemaRefs>
    <ds:schemaRef ds:uri="http://schemas.microsoft.com/office/2006/metadata/properties"/>
    <ds:schemaRef ds:uri="http://schemas.microsoft.com/office/infopath/2007/PartnerControls"/>
    <ds:schemaRef ds:uri="666386e8-a2bf-4e81-bdad-b049b2760332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B22F4F2-5222-4A65-9E8A-4EA452D31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386e8-a2bf-4e81-bdad-b049b27603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C69DA-6FF3-4408-BC0F-5CC7F3A8C8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7B3856-4617-4830-BA37-04EE5B5B08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C29A14-34B3-406F-8EB1-2A2DAC5A5A2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s6 Notice of Proposed Local Revenue Laws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s6 Notice of Proposed Local Revenue Laws</dc:title>
  <dc:subject/>
  <dc:creator>Marie Potvin</dc:creator>
  <cp:keywords/>
  <dc:description>2014-06-02</dc:description>
  <cp:lastModifiedBy>Tracey Simon</cp:lastModifiedBy>
  <cp:revision>5</cp:revision>
  <cp:lastPrinted>2019-07-25T22:01:00Z</cp:lastPrinted>
  <dcterms:created xsi:type="dcterms:W3CDTF">2021-04-28T20:22:00Z</dcterms:created>
  <dcterms:modified xsi:type="dcterms:W3CDTF">2021-04-29T21:03:00Z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544;#Guidelines and manuals|1032a07a-60ae-4062-8e4e-d4b91a79afe7</vt:lpwstr>
  </property>
  <property fmtid="{D5CDD505-2E9C-101B-9397-08002B2CF9AE}" pid="3" name="ContentTypeId">
    <vt:lpwstr>0x0101004FA348873790AE49BE608716713322B4</vt:lpwstr>
  </property>
</Properties>
</file>