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95DEE" w14:textId="77777777" w:rsidR="000C6CDC" w:rsidRPr="00474AA8" w:rsidRDefault="000C6CDC" w:rsidP="00EF32B9">
      <w:pPr>
        <w:pStyle w:val="Title2"/>
      </w:pPr>
      <w:r w:rsidRPr="00474AA8">
        <w:t>___________________________ FIRST NATION</w:t>
      </w:r>
    </w:p>
    <w:p w14:paraId="03355519" w14:textId="77777777" w:rsidR="000C6CDC" w:rsidRPr="00474AA8" w:rsidRDefault="000C6CDC" w:rsidP="00EF32B9">
      <w:pPr>
        <w:pStyle w:val="Title2"/>
      </w:pPr>
      <w:r w:rsidRPr="00474AA8">
        <w:t>PROPERTY ASSESSMENT LAW, 20__</w:t>
      </w:r>
    </w:p>
    <w:p w14:paraId="300E4732" w14:textId="77777777" w:rsidR="000C6CDC" w:rsidRPr="00474AA8" w:rsidRDefault="000C6CDC" w:rsidP="00EF32B9">
      <w:pPr>
        <w:pStyle w:val="Title2"/>
      </w:pPr>
      <w:r w:rsidRPr="00474AA8">
        <w:t>(SASKATCHEWAN)</w:t>
      </w:r>
    </w:p>
    <w:p w14:paraId="2ECE1BF7" w14:textId="77777777" w:rsidR="000C6CDC" w:rsidRPr="00474AA8" w:rsidRDefault="000C6CDC" w:rsidP="004D4904">
      <w:pPr>
        <w:pStyle w:val="tc"/>
        <w:rPr>
          <w:rFonts w:ascii="Times New Roman" w:hAnsi="Times New Roman" w:cs="Times New Roman"/>
        </w:rPr>
      </w:pPr>
      <w:r w:rsidRPr="00474AA8">
        <w:rPr>
          <w:rFonts w:ascii="Times New Roman" w:hAnsi="Times New Roman" w:cs="Times New Roman"/>
        </w:rPr>
        <w:t>TABLE OF CONTENTS</w:t>
      </w:r>
    </w:p>
    <w:p w14:paraId="34139232"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I</w:t>
      </w:r>
      <w:r w:rsidRPr="00474AA8">
        <w:rPr>
          <w:rFonts w:ascii="Times New Roman" w:hAnsi="Times New Roman" w:cs="Times New Roman"/>
          <w:szCs w:val="22"/>
        </w:rPr>
        <w:tab/>
        <w:t>Citation</w:t>
      </w:r>
      <w:r w:rsidRPr="00474AA8">
        <w:rPr>
          <w:rFonts w:ascii="Times New Roman" w:hAnsi="Times New Roman" w:cs="Times New Roman"/>
          <w:szCs w:val="22"/>
        </w:rPr>
        <w:tab/>
      </w:r>
      <w:r w:rsidRPr="00474AA8">
        <w:rPr>
          <w:rFonts w:ascii="Times New Roman" w:hAnsi="Times New Roman" w:cs="Times New Roman"/>
          <w:szCs w:val="22"/>
        </w:rPr>
        <w:tab/>
      </w:r>
    </w:p>
    <w:p w14:paraId="6DDC5C3B"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II</w:t>
      </w:r>
      <w:r w:rsidRPr="00474AA8">
        <w:rPr>
          <w:rFonts w:ascii="Times New Roman" w:hAnsi="Times New Roman" w:cs="Times New Roman"/>
          <w:szCs w:val="22"/>
        </w:rPr>
        <w:tab/>
        <w:t>Definitions and References</w:t>
      </w:r>
      <w:r w:rsidRPr="00474AA8">
        <w:rPr>
          <w:rFonts w:ascii="Times New Roman" w:hAnsi="Times New Roman" w:cs="Times New Roman"/>
          <w:szCs w:val="22"/>
        </w:rPr>
        <w:tab/>
      </w:r>
      <w:r w:rsidRPr="00474AA8">
        <w:rPr>
          <w:rFonts w:ascii="Times New Roman" w:hAnsi="Times New Roman" w:cs="Times New Roman"/>
          <w:szCs w:val="22"/>
        </w:rPr>
        <w:tab/>
      </w:r>
    </w:p>
    <w:p w14:paraId="39CB3BFE"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III</w:t>
      </w:r>
      <w:r w:rsidRPr="00474AA8">
        <w:rPr>
          <w:rFonts w:ascii="Times New Roman" w:hAnsi="Times New Roman" w:cs="Times New Roman"/>
          <w:szCs w:val="22"/>
        </w:rPr>
        <w:tab/>
        <w:t>Administration</w:t>
      </w:r>
      <w:r w:rsidRPr="00474AA8">
        <w:rPr>
          <w:rFonts w:ascii="Times New Roman" w:hAnsi="Times New Roman" w:cs="Times New Roman"/>
          <w:szCs w:val="22"/>
        </w:rPr>
        <w:tab/>
      </w:r>
      <w:r w:rsidRPr="00474AA8">
        <w:rPr>
          <w:rFonts w:ascii="Times New Roman" w:hAnsi="Times New Roman" w:cs="Times New Roman"/>
          <w:szCs w:val="22"/>
        </w:rPr>
        <w:tab/>
      </w:r>
    </w:p>
    <w:p w14:paraId="44C96327"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IV</w:t>
      </w:r>
      <w:r w:rsidRPr="00474AA8">
        <w:rPr>
          <w:rFonts w:ascii="Times New Roman" w:hAnsi="Times New Roman" w:cs="Times New Roman"/>
          <w:szCs w:val="22"/>
        </w:rPr>
        <w:tab/>
        <w:t>Assessed Value</w:t>
      </w:r>
      <w:r w:rsidRPr="00474AA8">
        <w:rPr>
          <w:rFonts w:ascii="Times New Roman" w:hAnsi="Times New Roman" w:cs="Times New Roman"/>
          <w:szCs w:val="22"/>
        </w:rPr>
        <w:tab/>
      </w:r>
      <w:r w:rsidRPr="00474AA8">
        <w:rPr>
          <w:rFonts w:ascii="Times New Roman" w:hAnsi="Times New Roman" w:cs="Times New Roman"/>
          <w:szCs w:val="22"/>
        </w:rPr>
        <w:tab/>
      </w:r>
    </w:p>
    <w:p w14:paraId="7CEDADE0"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V</w:t>
      </w:r>
      <w:r w:rsidRPr="00474AA8">
        <w:rPr>
          <w:rFonts w:ascii="Times New Roman" w:hAnsi="Times New Roman" w:cs="Times New Roman"/>
          <w:szCs w:val="22"/>
        </w:rPr>
        <w:tab/>
        <w:t>Requests for Information and Inspections</w:t>
      </w:r>
      <w:r w:rsidRPr="00474AA8">
        <w:rPr>
          <w:rFonts w:ascii="Times New Roman" w:hAnsi="Times New Roman" w:cs="Times New Roman"/>
          <w:szCs w:val="22"/>
        </w:rPr>
        <w:tab/>
      </w:r>
      <w:r w:rsidRPr="00474AA8">
        <w:rPr>
          <w:rFonts w:ascii="Times New Roman" w:hAnsi="Times New Roman" w:cs="Times New Roman"/>
          <w:szCs w:val="22"/>
        </w:rPr>
        <w:tab/>
      </w:r>
    </w:p>
    <w:p w14:paraId="45345AFE"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VI</w:t>
      </w:r>
      <w:r w:rsidRPr="00474AA8">
        <w:rPr>
          <w:rFonts w:ascii="Times New Roman" w:hAnsi="Times New Roman" w:cs="Times New Roman"/>
          <w:szCs w:val="22"/>
        </w:rPr>
        <w:tab/>
        <w:t>Assessment Roll and Assessment Notice</w:t>
      </w:r>
      <w:r w:rsidRPr="00474AA8">
        <w:rPr>
          <w:rFonts w:ascii="Times New Roman" w:hAnsi="Times New Roman" w:cs="Times New Roman"/>
          <w:szCs w:val="22"/>
        </w:rPr>
        <w:tab/>
      </w:r>
      <w:r w:rsidRPr="00474AA8">
        <w:rPr>
          <w:rFonts w:ascii="Times New Roman" w:hAnsi="Times New Roman" w:cs="Times New Roman"/>
          <w:szCs w:val="22"/>
        </w:rPr>
        <w:tab/>
      </w:r>
    </w:p>
    <w:p w14:paraId="04939C6B"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VII</w:t>
      </w:r>
      <w:r w:rsidRPr="00474AA8">
        <w:rPr>
          <w:rFonts w:ascii="Times New Roman" w:hAnsi="Times New Roman" w:cs="Times New Roman"/>
          <w:szCs w:val="22"/>
        </w:rPr>
        <w:tab/>
        <w:t>Correction and Amendment to Assessment Roll</w:t>
      </w:r>
      <w:r w:rsidRPr="00474AA8">
        <w:rPr>
          <w:rFonts w:ascii="Times New Roman" w:hAnsi="Times New Roman" w:cs="Times New Roman"/>
          <w:szCs w:val="22"/>
        </w:rPr>
        <w:tab/>
      </w:r>
      <w:r w:rsidRPr="00474AA8">
        <w:rPr>
          <w:rFonts w:ascii="Times New Roman" w:hAnsi="Times New Roman" w:cs="Times New Roman"/>
          <w:szCs w:val="22"/>
        </w:rPr>
        <w:tab/>
      </w:r>
    </w:p>
    <w:p w14:paraId="2DE455B1"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VIII</w:t>
      </w:r>
      <w:r w:rsidRPr="00474AA8">
        <w:rPr>
          <w:rFonts w:ascii="Times New Roman" w:hAnsi="Times New Roman" w:cs="Times New Roman"/>
          <w:szCs w:val="22"/>
        </w:rPr>
        <w:tab/>
        <w:t>Reconsideration of Assessment</w:t>
      </w:r>
      <w:r w:rsidRPr="00474AA8">
        <w:rPr>
          <w:rFonts w:ascii="Times New Roman" w:hAnsi="Times New Roman" w:cs="Times New Roman"/>
          <w:szCs w:val="22"/>
        </w:rPr>
        <w:tab/>
      </w:r>
      <w:r w:rsidRPr="00474AA8">
        <w:rPr>
          <w:rFonts w:ascii="Times New Roman" w:hAnsi="Times New Roman" w:cs="Times New Roman"/>
          <w:szCs w:val="22"/>
        </w:rPr>
        <w:tab/>
      </w:r>
    </w:p>
    <w:p w14:paraId="2BB83035"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IX</w:t>
      </w:r>
      <w:r w:rsidRPr="00474AA8">
        <w:rPr>
          <w:rFonts w:ascii="Times New Roman" w:hAnsi="Times New Roman" w:cs="Times New Roman"/>
          <w:szCs w:val="22"/>
        </w:rPr>
        <w:tab/>
        <w:t>Assessment Review Board</w:t>
      </w:r>
      <w:r w:rsidRPr="00474AA8">
        <w:rPr>
          <w:rFonts w:ascii="Times New Roman" w:hAnsi="Times New Roman" w:cs="Times New Roman"/>
          <w:szCs w:val="22"/>
        </w:rPr>
        <w:tab/>
      </w:r>
      <w:r w:rsidRPr="00474AA8">
        <w:rPr>
          <w:rFonts w:ascii="Times New Roman" w:hAnsi="Times New Roman" w:cs="Times New Roman"/>
          <w:szCs w:val="22"/>
        </w:rPr>
        <w:tab/>
      </w:r>
    </w:p>
    <w:p w14:paraId="541E30FA"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X</w:t>
      </w:r>
      <w:r w:rsidRPr="00474AA8">
        <w:rPr>
          <w:rFonts w:ascii="Times New Roman" w:hAnsi="Times New Roman" w:cs="Times New Roman"/>
          <w:szCs w:val="22"/>
        </w:rPr>
        <w:tab/>
        <w:t>Appeal to Assessment Review Board</w:t>
      </w:r>
      <w:r w:rsidRPr="00474AA8">
        <w:rPr>
          <w:rFonts w:ascii="Times New Roman" w:hAnsi="Times New Roman" w:cs="Times New Roman"/>
          <w:szCs w:val="22"/>
        </w:rPr>
        <w:tab/>
      </w:r>
      <w:r w:rsidRPr="00474AA8">
        <w:rPr>
          <w:rFonts w:ascii="Times New Roman" w:hAnsi="Times New Roman" w:cs="Times New Roman"/>
          <w:szCs w:val="22"/>
        </w:rPr>
        <w:tab/>
      </w:r>
    </w:p>
    <w:p w14:paraId="2549CADA" w14:textId="77777777" w:rsidR="000C6CDC" w:rsidRPr="00474AA8" w:rsidRDefault="000C6CDC" w:rsidP="00787827">
      <w:pPr>
        <w:pStyle w:val="tc1"/>
        <w:tabs>
          <w:tab w:val="clear" w:pos="1267"/>
          <w:tab w:val="clear" w:pos="1440"/>
          <w:tab w:val="left" w:pos="1260"/>
        </w:tabs>
        <w:rPr>
          <w:rFonts w:ascii="Times New Roman" w:hAnsi="Times New Roman" w:cs="Times New Roman"/>
          <w:szCs w:val="22"/>
        </w:rPr>
      </w:pPr>
      <w:r w:rsidRPr="00474AA8">
        <w:rPr>
          <w:rFonts w:ascii="Times New Roman" w:hAnsi="Times New Roman" w:cs="Times New Roman"/>
          <w:szCs w:val="22"/>
        </w:rPr>
        <w:t>PART XI</w:t>
      </w:r>
      <w:r w:rsidRPr="00474AA8">
        <w:rPr>
          <w:rFonts w:ascii="Times New Roman" w:hAnsi="Times New Roman" w:cs="Times New Roman"/>
          <w:szCs w:val="22"/>
        </w:rPr>
        <w:tab/>
        <w:t>General Provisions</w:t>
      </w:r>
      <w:r w:rsidRPr="00474AA8">
        <w:rPr>
          <w:rFonts w:ascii="Times New Roman" w:hAnsi="Times New Roman" w:cs="Times New Roman"/>
          <w:szCs w:val="22"/>
        </w:rPr>
        <w:tab/>
      </w:r>
      <w:r w:rsidRPr="00474AA8">
        <w:rPr>
          <w:rFonts w:ascii="Times New Roman" w:hAnsi="Times New Roman" w:cs="Times New Roman"/>
          <w:szCs w:val="22"/>
        </w:rPr>
        <w:tab/>
      </w:r>
    </w:p>
    <w:p w14:paraId="1AF7D37B" w14:textId="77777777" w:rsidR="000C6CDC" w:rsidRPr="00474AA8" w:rsidRDefault="000C6CDC"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SCHEDULES</w:t>
      </w:r>
    </w:p>
    <w:p w14:paraId="3078D7B2" w14:textId="77777777" w:rsidR="000C6CDC" w:rsidRPr="00474AA8" w:rsidRDefault="000C6CDC"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I</w:t>
      </w:r>
      <w:r w:rsidRPr="00474AA8">
        <w:rPr>
          <w:rFonts w:ascii="Times New Roman" w:hAnsi="Times New Roman" w:cs="Times New Roman"/>
          <w:szCs w:val="22"/>
        </w:rPr>
        <w:tab/>
        <w:t>Property Classes</w:t>
      </w:r>
    </w:p>
    <w:p w14:paraId="26F7A27B" w14:textId="77777777" w:rsidR="000C6CDC" w:rsidRPr="00474AA8" w:rsidRDefault="004D4904"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II</w:t>
      </w:r>
      <w:r w:rsidR="000C6CDC" w:rsidRPr="00474AA8">
        <w:rPr>
          <w:rFonts w:ascii="Times New Roman" w:hAnsi="Times New Roman" w:cs="Times New Roman"/>
          <w:szCs w:val="22"/>
        </w:rPr>
        <w:tab/>
        <w:t>Request for Information by Assessor</w:t>
      </w:r>
    </w:p>
    <w:p w14:paraId="5E50F8BC" w14:textId="17088BA8" w:rsidR="000C6CDC" w:rsidRPr="00474AA8" w:rsidRDefault="004D4904" w:rsidP="000312A3">
      <w:pPr>
        <w:pStyle w:val="tc1"/>
        <w:tabs>
          <w:tab w:val="clear" w:pos="1267"/>
        </w:tabs>
        <w:rPr>
          <w:rFonts w:ascii="Times New Roman" w:hAnsi="Times New Roman" w:cs="Times New Roman"/>
          <w:szCs w:val="22"/>
        </w:rPr>
      </w:pPr>
      <w:r w:rsidRPr="00474AA8">
        <w:rPr>
          <w:rFonts w:ascii="Times New Roman" w:hAnsi="Times New Roman" w:cs="Times New Roman"/>
          <w:szCs w:val="22"/>
        </w:rPr>
        <w:t>III</w:t>
      </w:r>
      <w:r w:rsidR="000C6CDC" w:rsidRPr="00474AA8">
        <w:rPr>
          <w:rFonts w:ascii="Times New Roman" w:hAnsi="Times New Roman" w:cs="Times New Roman"/>
          <w:szCs w:val="22"/>
        </w:rPr>
        <w:tab/>
        <w:t>Declaration of Purpose for the Use of Assessment Information</w:t>
      </w:r>
    </w:p>
    <w:p w14:paraId="63633DC1" w14:textId="2A4547FF" w:rsidR="000C6CDC" w:rsidRPr="00474AA8" w:rsidRDefault="000312A3"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I</w:t>
      </w:r>
      <w:r w:rsidR="004D4904" w:rsidRPr="00474AA8">
        <w:rPr>
          <w:rFonts w:ascii="Times New Roman" w:hAnsi="Times New Roman" w:cs="Times New Roman"/>
          <w:szCs w:val="22"/>
        </w:rPr>
        <w:t>V</w:t>
      </w:r>
      <w:r w:rsidR="000C6CDC" w:rsidRPr="00474AA8">
        <w:rPr>
          <w:rFonts w:ascii="Times New Roman" w:hAnsi="Times New Roman" w:cs="Times New Roman"/>
          <w:szCs w:val="22"/>
        </w:rPr>
        <w:tab/>
        <w:t>Assessment Notice</w:t>
      </w:r>
    </w:p>
    <w:p w14:paraId="7144FFCF" w14:textId="3DE26906" w:rsidR="000C6CDC" w:rsidRPr="00474AA8" w:rsidRDefault="004D4904"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V</w:t>
      </w:r>
      <w:r w:rsidR="000C6CDC" w:rsidRPr="00474AA8">
        <w:rPr>
          <w:rFonts w:ascii="Times New Roman" w:hAnsi="Times New Roman" w:cs="Times New Roman"/>
          <w:szCs w:val="22"/>
        </w:rPr>
        <w:tab/>
        <w:t>Request for Reconsideration of Assessment</w:t>
      </w:r>
    </w:p>
    <w:p w14:paraId="7F169B36" w14:textId="31E3DF7A" w:rsidR="000C6CDC" w:rsidRPr="00474AA8" w:rsidRDefault="004D4904"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VI</w:t>
      </w:r>
      <w:r w:rsidR="000C6CDC" w:rsidRPr="00474AA8">
        <w:rPr>
          <w:rFonts w:ascii="Times New Roman" w:hAnsi="Times New Roman" w:cs="Times New Roman"/>
          <w:szCs w:val="22"/>
        </w:rPr>
        <w:tab/>
        <w:t>Notice of Appeal to Assessment Review Board</w:t>
      </w:r>
    </w:p>
    <w:p w14:paraId="214D5FEE" w14:textId="0E010C10" w:rsidR="000C6CDC" w:rsidRPr="00474AA8" w:rsidRDefault="004D4904"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VII</w:t>
      </w:r>
      <w:r w:rsidR="000C6CDC" w:rsidRPr="00474AA8">
        <w:rPr>
          <w:rFonts w:ascii="Times New Roman" w:hAnsi="Times New Roman" w:cs="Times New Roman"/>
          <w:szCs w:val="22"/>
        </w:rPr>
        <w:tab/>
        <w:t>Notice of Withdrawal</w:t>
      </w:r>
    </w:p>
    <w:p w14:paraId="3065E3EF" w14:textId="593872E4" w:rsidR="000C6CDC" w:rsidRPr="00474AA8" w:rsidRDefault="000312A3"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VII</w:t>
      </w:r>
      <w:r w:rsidR="004D4904" w:rsidRPr="00474AA8">
        <w:rPr>
          <w:rFonts w:ascii="Times New Roman" w:hAnsi="Times New Roman" w:cs="Times New Roman"/>
          <w:szCs w:val="22"/>
        </w:rPr>
        <w:t>I</w:t>
      </w:r>
      <w:r w:rsidR="000C6CDC" w:rsidRPr="00474AA8">
        <w:rPr>
          <w:rFonts w:ascii="Times New Roman" w:hAnsi="Times New Roman" w:cs="Times New Roman"/>
          <w:szCs w:val="22"/>
        </w:rPr>
        <w:tab/>
        <w:t>Notice of Hearing</w:t>
      </w:r>
    </w:p>
    <w:p w14:paraId="4FE623B0" w14:textId="5BD982A9" w:rsidR="000C6CDC" w:rsidRPr="00474AA8" w:rsidRDefault="000312A3"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I</w:t>
      </w:r>
      <w:r w:rsidR="004D4904" w:rsidRPr="00474AA8">
        <w:rPr>
          <w:rFonts w:ascii="Times New Roman" w:hAnsi="Times New Roman" w:cs="Times New Roman"/>
          <w:szCs w:val="22"/>
        </w:rPr>
        <w:t>X</w:t>
      </w:r>
      <w:r w:rsidR="000C6CDC" w:rsidRPr="00474AA8">
        <w:rPr>
          <w:rFonts w:ascii="Times New Roman" w:hAnsi="Times New Roman" w:cs="Times New Roman"/>
          <w:szCs w:val="22"/>
        </w:rPr>
        <w:tab/>
        <w:t>Order to Attend/Produce Documents</w:t>
      </w:r>
    </w:p>
    <w:p w14:paraId="4AF3E4F0" w14:textId="659C6DB1" w:rsidR="000C6CDC" w:rsidRPr="00474AA8" w:rsidRDefault="004D4904" w:rsidP="004D4904">
      <w:pPr>
        <w:pStyle w:val="tc1"/>
        <w:tabs>
          <w:tab w:val="clear" w:pos="1267"/>
        </w:tabs>
        <w:rPr>
          <w:rFonts w:ascii="Times New Roman" w:hAnsi="Times New Roman" w:cs="Times New Roman"/>
          <w:szCs w:val="22"/>
        </w:rPr>
      </w:pPr>
      <w:r w:rsidRPr="00474AA8">
        <w:rPr>
          <w:rFonts w:ascii="Times New Roman" w:hAnsi="Times New Roman" w:cs="Times New Roman"/>
          <w:szCs w:val="22"/>
        </w:rPr>
        <w:t>X</w:t>
      </w:r>
      <w:r w:rsidR="000C6CDC" w:rsidRPr="00474AA8">
        <w:rPr>
          <w:rFonts w:ascii="Times New Roman" w:hAnsi="Times New Roman" w:cs="Times New Roman"/>
          <w:szCs w:val="22"/>
        </w:rPr>
        <w:tab/>
        <w:t>Certification of Assessment Roll by Assessor</w:t>
      </w:r>
    </w:p>
    <w:p w14:paraId="09A2A867" w14:textId="77777777" w:rsidR="000C6CDC" w:rsidRPr="00474AA8" w:rsidRDefault="000C6CDC" w:rsidP="004D4904">
      <w:pPr>
        <w:pStyle w:val="Laws-paraindent"/>
        <w:rPr>
          <w:rFonts w:ascii="Times New Roman" w:hAnsi="Times New Roman" w:cs="Times New Roman"/>
          <w:szCs w:val="22"/>
        </w:rPr>
      </w:pPr>
      <w:r w:rsidRPr="00474AA8">
        <w:rPr>
          <w:rFonts w:ascii="Times New Roman" w:hAnsi="Times New Roman" w:cs="Times New Roman"/>
          <w:szCs w:val="22"/>
        </w:rPr>
        <w:t xml:space="preserve">WHEREAS: </w:t>
      </w:r>
    </w:p>
    <w:p w14:paraId="40232965" w14:textId="64480CEA" w:rsidR="000C6CDC" w:rsidRPr="00474AA8" w:rsidRDefault="004D4904" w:rsidP="004D4904">
      <w:pPr>
        <w:pStyle w:val="Laws-paraindent"/>
        <w:rPr>
          <w:rFonts w:ascii="Times New Roman" w:hAnsi="Times New Roman" w:cs="Times New Roman"/>
          <w:szCs w:val="22"/>
        </w:rPr>
      </w:pPr>
      <w:r w:rsidRPr="00474AA8">
        <w:rPr>
          <w:rFonts w:ascii="Times New Roman" w:hAnsi="Times New Roman" w:cs="Times New Roman"/>
          <w:szCs w:val="22"/>
        </w:rPr>
        <w:t>A.  </w:t>
      </w:r>
      <w:r w:rsidR="00C97760" w:rsidRPr="00474AA8">
        <w:rPr>
          <w:szCs w:val="22"/>
        </w:rPr>
        <w:t xml:space="preserve">Pursuant to section 5 of the </w:t>
      </w:r>
      <w:r w:rsidR="00C97760" w:rsidRPr="00474AA8">
        <w:rPr>
          <w:i/>
          <w:szCs w:val="22"/>
        </w:rPr>
        <w:t>First Nations Fiscal Management Act</w:t>
      </w:r>
      <w:r w:rsidR="00C97760" w:rsidRPr="00474AA8">
        <w:rPr>
          <w:szCs w:val="22"/>
        </w:rPr>
        <w:t xml:space="preserve">, the council of a </w:t>
      </w:r>
      <w:r w:rsidR="00A019CC">
        <w:rPr>
          <w:szCs w:val="22"/>
        </w:rPr>
        <w:t>F</w:t>
      </w:r>
      <w:r w:rsidR="00C97760" w:rsidRPr="00474AA8">
        <w:rPr>
          <w:szCs w:val="22"/>
        </w:rPr>
        <w:t xml:space="preserve">irst </w:t>
      </w:r>
      <w:r w:rsidR="00A019CC">
        <w:rPr>
          <w:szCs w:val="22"/>
        </w:rPr>
        <w:t>N</w:t>
      </w:r>
      <w:r w:rsidR="00C97760" w:rsidRPr="00474AA8">
        <w:rPr>
          <w:szCs w:val="22"/>
        </w:rPr>
        <w:t>ation may make laws respecting taxation for local purposes of reserve lands</w:t>
      </w:r>
      <w:r w:rsidR="001E602F" w:rsidRPr="00474AA8">
        <w:rPr>
          <w:szCs w:val="22"/>
        </w:rPr>
        <w:t>,</w:t>
      </w:r>
      <w:r w:rsidR="00C97760" w:rsidRPr="00474AA8">
        <w:rPr>
          <w:szCs w:val="22"/>
        </w:rPr>
        <w:t xml:space="preserve"> and interests in reserve lands;</w:t>
      </w:r>
    </w:p>
    <w:p w14:paraId="1FF7E774" w14:textId="77777777" w:rsidR="000C6CDC" w:rsidRPr="00474AA8" w:rsidRDefault="004D4904" w:rsidP="004D4904">
      <w:pPr>
        <w:pStyle w:val="Laws-paraindent"/>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The Council of the _____________________ First Nation deems it to be in the best interests of the First Nation to make a law for such purposes; and</w:t>
      </w:r>
    </w:p>
    <w:p w14:paraId="047705DE" w14:textId="77777777" w:rsidR="000C6CDC" w:rsidRPr="00474AA8" w:rsidRDefault="004D4904" w:rsidP="004D4904">
      <w:pPr>
        <w:pStyle w:val="Laws-paraindent"/>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 xml:space="preserve">The Council of the ___________________ First Nation has given notice of this law and has considered any representations received by the Council, in accordance with the requirements of the </w:t>
      </w:r>
      <w:r w:rsidR="000C6CDC" w:rsidRPr="00474AA8">
        <w:rPr>
          <w:rFonts w:ascii="Times New Roman" w:hAnsi="Times New Roman" w:cs="Times New Roman"/>
          <w:i/>
          <w:iCs/>
          <w:szCs w:val="22"/>
        </w:rPr>
        <w:t>First Nations Fiscal Management Act</w:t>
      </w:r>
      <w:r w:rsidR="000C6CDC" w:rsidRPr="00474AA8">
        <w:rPr>
          <w:rFonts w:ascii="Times New Roman" w:hAnsi="Times New Roman" w:cs="Times New Roman"/>
          <w:szCs w:val="22"/>
        </w:rPr>
        <w:t xml:space="preserve">; </w:t>
      </w:r>
    </w:p>
    <w:p w14:paraId="6528B604" w14:textId="77777777" w:rsidR="000C6CDC" w:rsidRPr="00474AA8" w:rsidRDefault="000C6CDC" w:rsidP="004D4904">
      <w:pPr>
        <w:pStyle w:val="Laws-paraindent"/>
        <w:rPr>
          <w:rFonts w:ascii="Times New Roman" w:hAnsi="Times New Roman" w:cs="Times New Roman"/>
          <w:szCs w:val="22"/>
        </w:rPr>
      </w:pPr>
      <w:r w:rsidRPr="00474AA8">
        <w:rPr>
          <w:rFonts w:ascii="Times New Roman" w:hAnsi="Times New Roman" w:cs="Times New Roman"/>
          <w:szCs w:val="22"/>
        </w:rPr>
        <w:t>NOW THEREFORE the Council of the ____________________ First Nation duly enacts as follows:</w:t>
      </w:r>
    </w:p>
    <w:p w14:paraId="65DBA346" w14:textId="77777777" w:rsidR="00896D23" w:rsidRPr="00474AA8" w:rsidRDefault="00896D23">
      <w:pPr>
        <w:tabs>
          <w:tab w:val="clear" w:pos="540"/>
          <w:tab w:val="clear" w:pos="1080"/>
          <w:tab w:val="clear" w:pos="1620"/>
        </w:tabs>
        <w:spacing w:line="240" w:lineRule="auto"/>
        <w:rPr>
          <w:rFonts w:ascii="Times New Roman" w:hAnsi="Times New Roman"/>
          <w:b/>
          <w:bCs/>
          <w:caps/>
          <w:color w:val="000000"/>
          <w:sz w:val="22"/>
          <w:szCs w:val="22"/>
        </w:rPr>
      </w:pPr>
      <w:r w:rsidRPr="00474AA8">
        <w:rPr>
          <w:rFonts w:ascii="Times New Roman" w:hAnsi="Times New Roman"/>
          <w:sz w:val="22"/>
          <w:szCs w:val="22"/>
        </w:rPr>
        <w:br w:type="page"/>
      </w:r>
    </w:p>
    <w:p w14:paraId="36139CE1" w14:textId="77777777" w:rsidR="000C6CDC" w:rsidRPr="00474AA8" w:rsidRDefault="000C6CDC" w:rsidP="00896D23">
      <w:pPr>
        <w:pStyle w:val="h1"/>
        <w:rPr>
          <w:rFonts w:ascii="Times New Roman" w:hAnsi="Times New Roman" w:cs="Times New Roman"/>
          <w:szCs w:val="22"/>
        </w:rPr>
      </w:pPr>
      <w:r w:rsidRPr="00474AA8">
        <w:rPr>
          <w:rFonts w:ascii="Times New Roman" w:hAnsi="Times New Roman" w:cs="Times New Roman"/>
          <w:szCs w:val="22"/>
        </w:rPr>
        <w:lastRenderedPageBreak/>
        <w:t>PART I</w:t>
      </w:r>
    </w:p>
    <w:p w14:paraId="29764585" w14:textId="77777777" w:rsidR="000C6CDC" w:rsidRPr="00474AA8" w:rsidRDefault="000C6CDC" w:rsidP="00896D23">
      <w:pPr>
        <w:pStyle w:val="h2"/>
        <w:rPr>
          <w:rFonts w:ascii="Times New Roman" w:hAnsi="Times New Roman" w:cs="Times New Roman"/>
          <w:szCs w:val="22"/>
        </w:rPr>
      </w:pPr>
      <w:r w:rsidRPr="00474AA8">
        <w:rPr>
          <w:rFonts w:ascii="Times New Roman" w:hAnsi="Times New Roman" w:cs="Times New Roman"/>
          <w:szCs w:val="22"/>
        </w:rPr>
        <w:t>CITATION</w:t>
      </w:r>
    </w:p>
    <w:p w14:paraId="3955DABB" w14:textId="77777777" w:rsidR="000C6CDC" w:rsidRPr="00474AA8" w:rsidRDefault="000C6CDC" w:rsidP="00896D23">
      <w:pPr>
        <w:pStyle w:val="H3"/>
        <w:rPr>
          <w:rFonts w:ascii="Times New Roman" w:hAnsi="Times New Roman" w:cs="Times New Roman"/>
          <w:szCs w:val="22"/>
        </w:rPr>
      </w:pPr>
      <w:r w:rsidRPr="00474AA8">
        <w:rPr>
          <w:rFonts w:ascii="Times New Roman" w:hAnsi="Times New Roman" w:cs="Times New Roman"/>
          <w:szCs w:val="22"/>
        </w:rPr>
        <w:t>Citation</w:t>
      </w:r>
    </w:p>
    <w:p w14:paraId="2DB5027D" w14:textId="77777777" w:rsidR="000C6CDC" w:rsidRPr="00474AA8" w:rsidRDefault="000C6CDC" w:rsidP="00896D23">
      <w:pPr>
        <w:pStyle w:val="Laws-paraindent"/>
        <w:rPr>
          <w:rFonts w:ascii="Times New Roman" w:hAnsi="Times New Roman" w:cs="Times New Roman"/>
          <w:szCs w:val="22"/>
        </w:rPr>
      </w:pPr>
      <w:r w:rsidRPr="00474AA8">
        <w:rPr>
          <w:rFonts w:ascii="Times New Roman" w:hAnsi="Times New Roman" w:cs="Times New Roman"/>
          <w:b/>
          <w:bCs/>
          <w:szCs w:val="22"/>
        </w:rPr>
        <w:t>1.</w:t>
      </w:r>
      <w:r w:rsidR="00896D23" w:rsidRPr="00474AA8">
        <w:rPr>
          <w:rFonts w:ascii="Times New Roman" w:hAnsi="Times New Roman" w:cs="Times New Roman"/>
          <w:szCs w:val="22"/>
        </w:rPr>
        <w:t>  </w:t>
      </w:r>
      <w:r w:rsidRPr="00474AA8">
        <w:rPr>
          <w:rFonts w:ascii="Times New Roman" w:hAnsi="Times New Roman" w:cs="Times New Roman"/>
          <w:szCs w:val="22"/>
        </w:rPr>
        <w:t xml:space="preserve">This Law may be cited as the ____________________ </w:t>
      </w:r>
      <w:r w:rsidRPr="00474AA8">
        <w:rPr>
          <w:rFonts w:ascii="Times New Roman" w:hAnsi="Times New Roman" w:cs="Times New Roman"/>
          <w:i/>
          <w:iCs/>
          <w:szCs w:val="22"/>
        </w:rPr>
        <w:t>First Nation Property Assessment Law, 20___ .</w:t>
      </w:r>
    </w:p>
    <w:p w14:paraId="142D44FD" w14:textId="77777777" w:rsidR="000C6CDC" w:rsidRPr="00474AA8" w:rsidRDefault="000C6CDC" w:rsidP="00896D23">
      <w:pPr>
        <w:pStyle w:val="h1"/>
        <w:rPr>
          <w:rFonts w:ascii="Times New Roman" w:hAnsi="Times New Roman" w:cs="Times New Roman"/>
          <w:szCs w:val="22"/>
        </w:rPr>
      </w:pPr>
      <w:r w:rsidRPr="00474AA8">
        <w:rPr>
          <w:rFonts w:ascii="Times New Roman" w:hAnsi="Times New Roman" w:cs="Times New Roman"/>
          <w:szCs w:val="22"/>
        </w:rPr>
        <w:t>PART II</w:t>
      </w:r>
    </w:p>
    <w:p w14:paraId="27BC4DA4" w14:textId="77777777" w:rsidR="000C6CDC" w:rsidRPr="00474AA8" w:rsidRDefault="000C6CDC" w:rsidP="00896D23">
      <w:pPr>
        <w:pStyle w:val="h2"/>
        <w:rPr>
          <w:rFonts w:ascii="Times New Roman" w:hAnsi="Times New Roman" w:cs="Times New Roman"/>
          <w:szCs w:val="22"/>
        </w:rPr>
      </w:pPr>
      <w:r w:rsidRPr="00474AA8">
        <w:rPr>
          <w:rFonts w:ascii="Times New Roman" w:hAnsi="Times New Roman" w:cs="Times New Roman"/>
          <w:szCs w:val="22"/>
        </w:rPr>
        <w:t>DEFINITIONS AND REFERENCES</w:t>
      </w:r>
    </w:p>
    <w:p w14:paraId="7DFB5B19" w14:textId="77777777" w:rsidR="000C6CDC" w:rsidRPr="00474AA8" w:rsidRDefault="000C6CDC" w:rsidP="00896D23">
      <w:pPr>
        <w:pStyle w:val="H3"/>
        <w:rPr>
          <w:rFonts w:ascii="Times New Roman" w:hAnsi="Times New Roman" w:cs="Times New Roman"/>
          <w:szCs w:val="22"/>
        </w:rPr>
      </w:pPr>
      <w:r w:rsidRPr="00474AA8">
        <w:rPr>
          <w:rFonts w:ascii="Times New Roman" w:hAnsi="Times New Roman" w:cs="Times New Roman"/>
          <w:szCs w:val="22"/>
        </w:rPr>
        <w:t>Definitions and References</w:t>
      </w:r>
    </w:p>
    <w:p w14:paraId="2EE2DC13" w14:textId="77777777" w:rsidR="000C6CDC" w:rsidRPr="00474AA8" w:rsidRDefault="000C6CDC" w:rsidP="00896D23">
      <w:pPr>
        <w:pStyle w:val="Laws-paraindent"/>
        <w:rPr>
          <w:rFonts w:ascii="Times New Roman" w:hAnsi="Times New Roman" w:cs="Times New Roman"/>
          <w:szCs w:val="22"/>
        </w:rPr>
      </w:pPr>
      <w:r w:rsidRPr="00474AA8">
        <w:rPr>
          <w:rFonts w:ascii="Times New Roman" w:hAnsi="Times New Roman" w:cs="Times New Roman"/>
          <w:b/>
          <w:bCs/>
          <w:szCs w:val="22"/>
        </w:rPr>
        <w:t>2.</w:t>
      </w:r>
      <w:r w:rsidR="00896D23" w:rsidRPr="00474AA8">
        <w:rPr>
          <w:rFonts w:ascii="Times New Roman" w:hAnsi="Times New Roman" w:cs="Times New Roman"/>
          <w:szCs w:val="22"/>
        </w:rPr>
        <w:t>(1)  </w:t>
      </w:r>
      <w:r w:rsidRPr="00474AA8">
        <w:rPr>
          <w:rFonts w:ascii="Times New Roman" w:hAnsi="Times New Roman" w:cs="Times New Roman"/>
          <w:szCs w:val="22"/>
        </w:rPr>
        <w:t>In this Law:</w:t>
      </w:r>
    </w:p>
    <w:p w14:paraId="50218078" w14:textId="77777777" w:rsidR="000C6CDC" w:rsidRPr="00474AA8" w:rsidRDefault="000C6CDC" w:rsidP="00896D23">
      <w:pPr>
        <w:pStyle w:val="defn"/>
        <w:rPr>
          <w:rFonts w:ascii="Times New Roman" w:hAnsi="Times New Roman" w:cs="Times New Roman"/>
          <w:szCs w:val="22"/>
        </w:rPr>
      </w:pPr>
      <w:r w:rsidRPr="00474AA8">
        <w:rPr>
          <w:rFonts w:ascii="Times New Roman" w:hAnsi="Times New Roman" w:cs="Times New Roman"/>
          <w:szCs w:val="22"/>
        </w:rPr>
        <w:t xml:space="preserve">“Act” means the </w:t>
      </w:r>
      <w:r w:rsidRPr="00474AA8">
        <w:rPr>
          <w:rFonts w:ascii="Times New Roman" w:hAnsi="Times New Roman" w:cs="Times New Roman"/>
          <w:i/>
          <w:iCs/>
          <w:szCs w:val="22"/>
        </w:rPr>
        <w:t>First Nations Fiscal Management Act</w:t>
      </w:r>
      <w:r w:rsidRPr="00474AA8">
        <w:rPr>
          <w:rFonts w:ascii="Times New Roman" w:hAnsi="Times New Roman" w:cs="Times New Roman"/>
          <w:szCs w:val="22"/>
        </w:rPr>
        <w:t>, S.C. 2005, c.</w:t>
      </w:r>
      <w:r w:rsidR="004B0C01" w:rsidRPr="00474AA8">
        <w:rPr>
          <w:rFonts w:ascii="Times New Roman" w:hAnsi="Times New Roman" w:cs="Times New Roman"/>
          <w:szCs w:val="22"/>
        </w:rPr>
        <w:t> </w:t>
      </w:r>
      <w:r w:rsidRPr="00474AA8">
        <w:rPr>
          <w:rFonts w:ascii="Times New Roman" w:hAnsi="Times New Roman" w:cs="Times New Roman"/>
          <w:szCs w:val="22"/>
        </w:rPr>
        <w:t>9, and the regulations enacted under that Act;</w:t>
      </w:r>
    </w:p>
    <w:p w14:paraId="304A64F2" w14:textId="7DE06EA4" w:rsidR="000C6CDC" w:rsidRPr="00474AA8" w:rsidRDefault="000C6CDC" w:rsidP="00896D23">
      <w:pPr>
        <w:pStyle w:val="defn"/>
        <w:rPr>
          <w:rFonts w:ascii="Times New Roman" w:hAnsi="Times New Roman" w:cs="Times New Roman"/>
          <w:szCs w:val="22"/>
        </w:rPr>
      </w:pPr>
      <w:r w:rsidRPr="00474AA8">
        <w:rPr>
          <w:rFonts w:ascii="Times New Roman" w:hAnsi="Times New Roman" w:cs="Times New Roman"/>
          <w:szCs w:val="22"/>
        </w:rPr>
        <w:t xml:space="preserve">“agency” means the Saskatchewan Assessment Management Agency established pursuant to </w:t>
      </w:r>
      <w:r w:rsidRPr="00474AA8">
        <w:rPr>
          <w:rFonts w:ascii="Times New Roman" w:hAnsi="Times New Roman" w:cs="Times New Roman"/>
          <w:i/>
          <w:iCs/>
          <w:szCs w:val="22"/>
        </w:rPr>
        <w:t>The</w:t>
      </w:r>
      <w:r w:rsidRPr="00474AA8">
        <w:rPr>
          <w:rFonts w:ascii="Times New Roman" w:hAnsi="Times New Roman" w:cs="Times New Roman"/>
          <w:szCs w:val="22"/>
        </w:rPr>
        <w:t xml:space="preserve"> </w:t>
      </w:r>
      <w:r w:rsidRPr="00474AA8">
        <w:rPr>
          <w:rFonts w:ascii="Times New Roman" w:hAnsi="Times New Roman" w:cs="Times New Roman"/>
          <w:i/>
          <w:iCs/>
          <w:szCs w:val="22"/>
        </w:rPr>
        <w:t>Assessment Management Agency Act</w:t>
      </w:r>
      <w:r w:rsidR="00005916">
        <w:rPr>
          <w:rFonts w:ascii="Times New Roman" w:hAnsi="Times New Roman" w:cs="Times New Roman"/>
          <w:szCs w:val="22"/>
        </w:rPr>
        <w:t xml:space="preserve">, </w:t>
      </w:r>
      <w:r w:rsidR="00005916" w:rsidRPr="00005916">
        <w:rPr>
          <w:rFonts w:ascii="Times New Roman" w:hAnsi="Times New Roman" w:cs="Times New Roman"/>
          <w:szCs w:val="22"/>
        </w:rPr>
        <w:t>SS 1986, c A-28.1</w:t>
      </w:r>
      <w:r w:rsidRPr="00474AA8">
        <w:rPr>
          <w:rFonts w:ascii="Times New Roman" w:hAnsi="Times New Roman" w:cs="Times New Roman"/>
          <w:szCs w:val="22"/>
        </w:rPr>
        <w:t>;</w:t>
      </w:r>
    </w:p>
    <w:p w14:paraId="310F5A3A" w14:textId="77777777" w:rsidR="000C6CDC" w:rsidRPr="00474AA8" w:rsidRDefault="000C6CDC" w:rsidP="00787827">
      <w:pPr>
        <w:pStyle w:val="defn"/>
        <w:ind w:left="0" w:firstLine="0"/>
        <w:rPr>
          <w:rFonts w:ascii="Times New Roman" w:hAnsi="Times New Roman" w:cs="Times New Roman"/>
          <w:b/>
          <w:szCs w:val="22"/>
        </w:rPr>
      </w:pPr>
      <w:r w:rsidRPr="00474AA8">
        <w:rPr>
          <w:rFonts w:ascii="Times New Roman" w:hAnsi="Times New Roman" w:cs="Times New Roman"/>
          <w:b/>
          <w:szCs w:val="22"/>
        </w:rPr>
        <w:t>[Note to First Nation: Include this definition and the definition of “taxable area” only if providing for agricultural property to be taxed using taxable area.]</w:t>
      </w:r>
    </w:p>
    <w:p w14:paraId="35053365" w14:textId="2E17D699" w:rsidR="000C6CDC" w:rsidRPr="00474AA8" w:rsidRDefault="000C6CDC" w:rsidP="00896D23">
      <w:pPr>
        <w:pStyle w:val="defn"/>
        <w:rPr>
          <w:rFonts w:ascii="Times New Roman" w:hAnsi="Times New Roman" w:cs="Times New Roman"/>
          <w:szCs w:val="22"/>
        </w:rPr>
      </w:pPr>
      <w:r w:rsidRPr="00474AA8">
        <w:rPr>
          <w:rFonts w:ascii="Times New Roman" w:hAnsi="Times New Roman" w:cs="Times New Roman"/>
          <w:szCs w:val="22"/>
        </w:rPr>
        <w:t xml:space="preserve">“agricultural property” means an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 xml:space="preserve"> classified as “non-arable (range)” or “other agricultural”;</w:t>
      </w:r>
    </w:p>
    <w:p w14:paraId="239178BE" w14:textId="6AD33C4C" w:rsidR="000C6CDC" w:rsidRPr="00474AA8" w:rsidRDefault="000C6CDC" w:rsidP="00896D23">
      <w:pPr>
        <w:pStyle w:val="defn"/>
        <w:rPr>
          <w:rFonts w:ascii="Times New Roman" w:hAnsi="Times New Roman" w:cs="Times New Roman"/>
          <w:szCs w:val="22"/>
        </w:rPr>
      </w:pPr>
      <w:r w:rsidRPr="00474AA8">
        <w:rPr>
          <w:rFonts w:ascii="Times New Roman" w:hAnsi="Times New Roman" w:cs="Times New Roman"/>
          <w:szCs w:val="22"/>
        </w:rPr>
        <w:t xml:space="preserve">“assessable property” means </w:t>
      </w:r>
      <w:r w:rsidR="00292B93" w:rsidRPr="00474AA8">
        <w:rPr>
          <w:rFonts w:ascii="Times New Roman" w:hAnsi="Times New Roman" w:cs="Times New Roman"/>
          <w:szCs w:val="22"/>
        </w:rPr>
        <w:t>an interest in reserve lands</w:t>
      </w:r>
      <w:r w:rsidRPr="00474AA8">
        <w:rPr>
          <w:rFonts w:ascii="Times New Roman" w:hAnsi="Times New Roman" w:cs="Times New Roman"/>
          <w:szCs w:val="22"/>
        </w:rPr>
        <w:t xml:space="preserve"> that is liable to assessment under this Law;</w:t>
      </w:r>
    </w:p>
    <w:p w14:paraId="1ED1DCB4" w14:textId="46D43912" w:rsidR="000C6CDC" w:rsidRPr="00474AA8" w:rsidRDefault="000C6CDC" w:rsidP="00896D23">
      <w:pPr>
        <w:pStyle w:val="defn"/>
        <w:rPr>
          <w:rFonts w:ascii="Times New Roman" w:hAnsi="Times New Roman" w:cs="Times New Roman"/>
          <w:szCs w:val="22"/>
        </w:rPr>
      </w:pPr>
      <w:r w:rsidRPr="00474AA8">
        <w:rPr>
          <w:rFonts w:ascii="Times New Roman" w:hAnsi="Times New Roman" w:cs="Times New Roman"/>
          <w:szCs w:val="22"/>
        </w:rPr>
        <w:t xml:space="preserve">“assessed value” means the value of land or improvements, or both, </w:t>
      </w:r>
      <w:r w:rsidR="00292B93" w:rsidRPr="00474AA8">
        <w:rPr>
          <w:rFonts w:ascii="Times New Roman" w:hAnsi="Times New Roman" w:cs="Times New Roman"/>
          <w:szCs w:val="22"/>
        </w:rPr>
        <w:t xml:space="preserve">comprising an interest in reserve lands </w:t>
      </w:r>
      <w:r w:rsidRPr="00474AA8">
        <w:rPr>
          <w:rFonts w:ascii="Times New Roman" w:hAnsi="Times New Roman" w:cs="Times New Roman"/>
          <w:szCs w:val="22"/>
        </w:rPr>
        <w:t>as if the land or improvements</w:t>
      </w:r>
      <w:r w:rsidR="00292B93" w:rsidRPr="00474AA8">
        <w:rPr>
          <w:rFonts w:ascii="Times New Roman" w:hAnsi="Times New Roman" w:cs="Times New Roman"/>
          <w:szCs w:val="22"/>
        </w:rPr>
        <w:t>, or both,</w:t>
      </w:r>
      <w:r w:rsidRPr="00474AA8">
        <w:rPr>
          <w:rFonts w:ascii="Times New Roman" w:hAnsi="Times New Roman" w:cs="Times New Roman"/>
          <w:szCs w:val="22"/>
        </w:rPr>
        <w:t xml:space="preserve"> were held in fee simple off the </w:t>
      </w:r>
      <w:r w:rsidR="001E602F" w:rsidRPr="00474AA8">
        <w:rPr>
          <w:rFonts w:ascii="Times New Roman" w:hAnsi="Times New Roman" w:cs="Times New Roman"/>
          <w:szCs w:val="22"/>
        </w:rPr>
        <w:t>reserve, as determined under this Law</w:t>
      </w:r>
      <w:r w:rsidRPr="00474AA8">
        <w:rPr>
          <w:rFonts w:ascii="Times New Roman" w:hAnsi="Times New Roman" w:cs="Times New Roman"/>
          <w:szCs w:val="22"/>
        </w:rPr>
        <w:t>;</w:t>
      </w:r>
    </w:p>
    <w:p w14:paraId="740CAA66" w14:textId="387867A2" w:rsidR="000C6CDC" w:rsidRPr="00474AA8" w:rsidRDefault="000C6CDC" w:rsidP="00896D23">
      <w:pPr>
        <w:pStyle w:val="defn"/>
        <w:rPr>
          <w:rFonts w:ascii="Times New Roman" w:hAnsi="Times New Roman" w:cs="Times New Roman"/>
          <w:szCs w:val="22"/>
        </w:rPr>
      </w:pPr>
      <w:r w:rsidRPr="00474AA8">
        <w:rPr>
          <w:rFonts w:ascii="Times New Roman" w:hAnsi="Times New Roman" w:cs="Times New Roman"/>
          <w:szCs w:val="22"/>
        </w:rPr>
        <w:t xml:space="preserve">“assessment” means the valuation and classification of an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w:t>
      </w:r>
    </w:p>
    <w:p w14:paraId="24F1F00F" w14:textId="77777777" w:rsidR="000C6CDC" w:rsidRPr="00474AA8" w:rsidRDefault="000C6CDC" w:rsidP="00896D23">
      <w:pPr>
        <w:pStyle w:val="Laws-para"/>
        <w:rPr>
          <w:rFonts w:ascii="Times New Roman" w:hAnsi="Times New Roman" w:cs="Times New Roman"/>
          <w:b/>
          <w:szCs w:val="22"/>
        </w:rPr>
      </w:pPr>
      <w:r w:rsidRPr="00474AA8">
        <w:rPr>
          <w:rFonts w:ascii="Times New Roman" w:hAnsi="Times New Roman" w:cs="Times New Roman"/>
          <w:b/>
          <w:szCs w:val="22"/>
        </w:rPr>
        <w:t>[Note to First Nation: If the First Nation assessor is qualified to and will undertake valuations, the following definition and all references to the assessment appraiser may be deleted from the Law.]</w:t>
      </w:r>
    </w:p>
    <w:p w14:paraId="70934397"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“assessment appraiser” means a person designated by Council under subsection 3(2) to carry out valuations;</w:t>
      </w:r>
    </w:p>
    <w:p w14:paraId="5C94F762" w14:textId="260172EE"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 xml:space="preserve">“assessment manual” means the assessment manual established from time to time by the agency, pursuant to section 12 of </w:t>
      </w:r>
      <w:r w:rsidRPr="00474AA8">
        <w:rPr>
          <w:rFonts w:ascii="Times New Roman" w:hAnsi="Times New Roman" w:cs="Times New Roman"/>
          <w:i/>
          <w:iCs/>
          <w:szCs w:val="22"/>
        </w:rPr>
        <w:t>The</w:t>
      </w:r>
      <w:r w:rsidRPr="00474AA8">
        <w:rPr>
          <w:rFonts w:ascii="Times New Roman" w:hAnsi="Times New Roman" w:cs="Times New Roman"/>
          <w:szCs w:val="22"/>
        </w:rPr>
        <w:t xml:space="preserve"> </w:t>
      </w:r>
      <w:r w:rsidRPr="00474AA8">
        <w:rPr>
          <w:rFonts w:ascii="Times New Roman" w:hAnsi="Times New Roman" w:cs="Times New Roman"/>
          <w:i/>
          <w:iCs/>
          <w:szCs w:val="22"/>
        </w:rPr>
        <w:t>Assessment Management Agency Act</w:t>
      </w:r>
      <w:r w:rsidRPr="00474AA8">
        <w:rPr>
          <w:rFonts w:ascii="Times New Roman" w:hAnsi="Times New Roman" w:cs="Times New Roman"/>
          <w:szCs w:val="22"/>
        </w:rPr>
        <w:t>;</w:t>
      </w:r>
    </w:p>
    <w:p w14:paraId="59E34A6F" w14:textId="427682E2"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 xml:space="preserve">“Assessment Notice” means a notice containing the information set out in Schedule </w:t>
      </w:r>
      <w:r w:rsidR="000312A3" w:rsidRPr="00474AA8">
        <w:rPr>
          <w:rFonts w:ascii="Times New Roman" w:hAnsi="Times New Roman" w:cs="Times New Roman"/>
          <w:szCs w:val="22"/>
        </w:rPr>
        <w:t>I</w:t>
      </w:r>
      <w:r w:rsidRPr="00474AA8">
        <w:rPr>
          <w:rFonts w:ascii="Times New Roman" w:hAnsi="Times New Roman" w:cs="Times New Roman"/>
          <w:szCs w:val="22"/>
        </w:rPr>
        <w:t>V;</w:t>
      </w:r>
    </w:p>
    <w:p w14:paraId="7FAB6A5F"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“Assessment Review Board” means a board established by Council in accordance with Part IX;</w:t>
      </w:r>
    </w:p>
    <w:p w14:paraId="6E1CCDD9"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“assessment roll” means a roll prepared pursuant to this Law, and includes an assessment roll amended under this Law [and an assessment roll referenced in subsection 11(7)];</w:t>
      </w:r>
    </w:p>
    <w:p w14:paraId="6211EA1A"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“assessor” means a person appointed by Council under subsection 3(1);</w:t>
      </w:r>
    </w:p>
    <w:p w14:paraId="644ED36A" w14:textId="7ADA72C6" w:rsidR="000C6CDC" w:rsidRPr="00474AA8" w:rsidRDefault="000C6CDC" w:rsidP="00ED1230">
      <w:pPr>
        <w:pStyle w:val="defn"/>
        <w:rPr>
          <w:rFonts w:ascii="Times New Roman" w:hAnsi="Times New Roman" w:cs="Times New Roman"/>
          <w:szCs w:val="22"/>
        </w:rPr>
      </w:pPr>
      <w:bookmarkStart w:id="0" w:name="_Hlk5367034"/>
      <w:r w:rsidRPr="00474AA8">
        <w:rPr>
          <w:rFonts w:ascii="Times New Roman" w:hAnsi="Times New Roman" w:cs="Times New Roman"/>
          <w:szCs w:val="22"/>
        </w:rPr>
        <w:t xml:space="preserve">“base date” means the base date established by the agency for determining the assessed value of </w:t>
      </w:r>
      <w:r w:rsidR="007C724A" w:rsidRPr="00474AA8">
        <w:rPr>
          <w:rFonts w:ascii="Times New Roman" w:hAnsi="Times New Roman" w:cs="Times New Roman"/>
          <w:szCs w:val="22"/>
        </w:rPr>
        <w:t>land and improvements</w:t>
      </w:r>
      <w:r w:rsidRPr="00474AA8">
        <w:rPr>
          <w:rFonts w:ascii="Times New Roman" w:hAnsi="Times New Roman" w:cs="Times New Roman"/>
          <w:szCs w:val="22"/>
        </w:rPr>
        <w:t xml:space="preserve"> for the purposes of establishing an assessment roll for the year in which the assessment is to be effective and for each subsequent year preceding the year in which the next revaluation is to be effective;</w:t>
      </w:r>
    </w:p>
    <w:bookmarkEnd w:id="0"/>
    <w:p w14:paraId="3F117FE5"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“building” means any structure used or occupied or intended for supporting or sheltering any use or occupancy, and includes a trailer or mobile home that is</w:t>
      </w:r>
    </w:p>
    <w:p w14:paraId="1D644DBC" w14:textId="77777777" w:rsidR="000C6CDC" w:rsidRPr="00474AA8" w:rsidRDefault="00ED1230" w:rsidP="00ED1230">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not in storage, and</w:t>
      </w:r>
    </w:p>
    <w:p w14:paraId="2C06DB19" w14:textId="77777777" w:rsidR="000C6CDC" w:rsidRPr="00474AA8" w:rsidRDefault="00ED1230" w:rsidP="00ED1230">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situated on the reserve for a period of more than 30 days; </w:t>
      </w:r>
    </w:p>
    <w:p w14:paraId="1E101198"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“chair” means the chair of the Assessment Review Board;</w:t>
      </w:r>
    </w:p>
    <w:p w14:paraId="6519DDC0"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“complainant” means a person who commences an appeal of an assessment under this Law;</w:t>
      </w:r>
    </w:p>
    <w:p w14:paraId="2C5D06C9"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“Council” has the meaning given to that term in the Act;</w:t>
      </w:r>
    </w:p>
    <w:p w14:paraId="07DA266A" w14:textId="77777777" w:rsidR="000C6CDC" w:rsidRPr="00474AA8" w:rsidRDefault="000C6CDC" w:rsidP="00ED1230">
      <w:pPr>
        <w:pStyle w:val="defn"/>
        <w:rPr>
          <w:rFonts w:ascii="Times New Roman" w:hAnsi="Times New Roman" w:cs="Times New Roman"/>
          <w:szCs w:val="22"/>
        </w:rPr>
      </w:pPr>
      <w:r w:rsidRPr="00474AA8">
        <w:rPr>
          <w:rFonts w:ascii="Times New Roman" w:hAnsi="Times New Roman" w:cs="Times New Roman"/>
          <w:szCs w:val="22"/>
        </w:rPr>
        <w:t>“First Nation” means the ___________ First Nation, being a band named in the schedule to the Act;</w:t>
      </w:r>
    </w:p>
    <w:p w14:paraId="38D01FB9" w14:textId="77777777" w:rsidR="002924BB" w:rsidRPr="00474AA8" w:rsidRDefault="002924BB" w:rsidP="002924BB">
      <w:pPr>
        <w:pStyle w:val="Laws-subsectiona"/>
        <w:ind w:left="0"/>
        <w:rPr>
          <w:rFonts w:ascii="Times New Roman" w:hAnsi="Times New Roman" w:cs="Times New Roman"/>
          <w:szCs w:val="22"/>
        </w:rPr>
      </w:pPr>
      <w:r w:rsidRPr="00474AA8">
        <w:rPr>
          <w:rFonts w:ascii="Times New Roman" w:hAnsi="Times New Roman" w:cs="Times New Roman"/>
          <w:szCs w:val="22"/>
        </w:rPr>
        <w:t xml:space="preserve">“holder”, in relation to an interest in reserve lands, means a person </w:t>
      </w:r>
    </w:p>
    <w:p w14:paraId="235DDDEA" w14:textId="77777777" w:rsidR="002924BB" w:rsidRPr="00474AA8" w:rsidRDefault="002924BB" w:rsidP="002924BB">
      <w:pPr>
        <w:pStyle w:val="Laws-subsectiona"/>
        <w:rPr>
          <w:rFonts w:ascii="Times New Roman" w:hAnsi="Times New Roman" w:cs="Times New Roman"/>
          <w:szCs w:val="22"/>
        </w:rPr>
      </w:pPr>
      <w:r w:rsidRPr="00474AA8">
        <w:rPr>
          <w:rFonts w:ascii="Times New Roman" w:hAnsi="Times New Roman" w:cs="Times New Roman"/>
          <w:szCs w:val="22"/>
        </w:rPr>
        <w:t>(a)</w:t>
      </w:r>
      <w:r w:rsidRPr="00474AA8">
        <w:rPr>
          <w:rFonts w:ascii="Times New Roman" w:hAnsi="Times New Roman" w:cs="Times New Roman"/>
          <w:szCs w:val="22"/>
        </w:rPr>
        <w:tab/>
        <w:t>in possession of the interest,</w:t>
      </w:r>
    </w:p>
    <w:p w14:paraId="63172E73" w14:textId="77777777" w:rsidR="002924BB" w:rsidRPr="00474AA8" w:rsidRDefault="002924BB" w:rsidP="002924BB">
      <w:pPr>
        <w:pStyle w:val="Laws-subsectiona"/>
        <w:rPr>
          <w:rFonts w:ascii="Times New Roman" w:hAnsi="Times New Roman" w:cs="Times New Roman"/>
          <w:szCs w:val="22"/>
        </w:rPr>
      </w:pPr>
      <w:r w:rsidRPr="00474AA8">
        <w:rPr>
          <w:rFonts w:ascii="Times New Roman" w:hAnsi="Times New Roman" w:cs="Times New Roman"/>
          <w:szCs w:val="22"/>
        </w:rPr>
        <w:t>(b)</w:t>
      </w:r>
      <w:r w:rsidRPr="00474AA8">
        <w:rPr>
          <w:rFonts w:ascii="Times New Roman" w:hAnsi="Times New Roman" w:cs="Times New Roman"/>
          <w:szCs w:val="22"/>
        </w:rPr>
        <w:tab/>
        <w:t xml:space="preserve">entitled through a lease, </w:t>
      </w:r>
      <w:proofErr w:type="spellStart"/>
      <w:r w:rsidRPr="00474AA8">
        <w:rPr>
          <w:rFonts w:ascii="Times New Roman" w:hAnsi="Times New Roman" w:cs="Times New Roman"/>
          <w:szCs w:val="22"/>
        </w:rPr>
        <w:t>licence</w:t>
      </w:r>
      <w:proofErr w:type="spellEnd"/>
      <w:r w:rsidRPr="00474AA8">
        <w:rPr>
          <w:rFonts w:ascii="Times New Roman" w:hAnsi="Times New Roman" w:cs="Times New Roman"/>
          <w:szCs w:val="22"/>
        </w:rPr>
        <w:t xml:space="preserve"> or other legal means to the interest,</w:t>
      </w:r>
    </w:p>
    <w:p w14:paraId="0B5DE6D2" w14:textId="77777777" w:rsidR="002924BB" w:rsidRPr="00474AA8" w:rsidRDefault="002924BB" w:rsidP="002924BB">
      <w:pPr>
        <w:pStyle w:val="Laws-subsectiona"/>
        <w:rPr>
          <w:rFonts w:ascii="Times New Roman" w:hAnsi="Times New Roman" w:cs="Times New Roman"/>
          <w:szCs w:val="22"/>
        </w:rPr>
      </w:pPr>
      <w:r w:rsidRPr="00474AA8">
        <w:rPr>
          <w:rFonts w:ascii="Times New Roman" w:hAnsi="Times New Roman" w:cs="Times New Roman"/>
          <w:szCs w:val="22"/>
        </w:rPr>
        <w:t>(c)</w:t>
      </w:r>
      <w:r w:rsidRPr="00474AA8">
        <w:rPr>
          <w:rFonts w:ascii="Times New Roman" w:hAnsi="Times New Roman" w:cs="Times New Roman"/>
          <w:szCs w:val="22"/>
        </w:rPr>
        <w:tab/>
        <w:t>in actual occupation of the interest, or</w:t>
      </w:r>
    </w:p>
    <w:p w14:paraId="4D8312CD" w14:textId="2C6CAF20" w:rsidR="000C6CDC" w:rsidRPr="00474AA8" w:rsidRDefault="002924BB" w:rsidP="002924BB">
      <w:pPr>
        <w:pStyle w:val="Laws-subsectiona"/>
        <w:rPr>
          <w:rFonts w:ascii="Times New Roman" w:hAnsi="Times New Roman" w:cs="Times New Roman"/>
          <w:szCs w:val="22"/>
        </w:rPr>
      </w:pPr>
      <w:r w:rsidRPr="00474AA8">
        <w:rPr>
          <w:rFonts w:ascii="Times New Roman" w:hAnsi="Times New Roman" w:cs="Times New Roman"/>
          <w:szCs w:val="22"/>
        </w:rPr>
        <w:t>(d)</w:t>
      </w:r>
      <w:r w:rsidRPr="00474AA8">
        <w:rPr>
          <w:rFonts w:ascii="Times New Roman" w:hAnsi="Times New Roman" w:cs="Times New Roman"/>
          <w:szCs w:val="22"/>
        </w:rPr>
        <w:tab/>
        <w:t>who is a trustee of the interest;</w:t>
      </w:r>
    </w:p>
    <w:p w14:paraId="387533EA" w14:textId="77777777" w:rsidR="000C6CDC" w:rsidRPr="00474AA8" w:rsidRDefault="000C6CDC" w:rsidP="00513A83">
      <w:pPr>
        <w:pStyle w:val="defn"/>
        <w:rPr>
          <w:rFonts w:ascii="Times New Roman" w:hAnsi="Times New Roman" w:cs="Times New Roman"/>
          <w:szCs w:val="22"/>
        </w:rPr>
      </w:pPr>
      <w:r w:rsidRPr="00474AA8">
        <w:rPr>
          <w:rFonts w:ascii="Times New Roman" w:hAnsi="Times New Roman" w:cs="Times New Roman"/>
          <w:szCs w:val="22"/>
        </w:rPr>
        <w:t xml:space="preserve">“improvement” means </w:t>
      </w:r>
    </w:p>
    <w:p w14:paraId="03557200" w14:textId="77777777" w:rsidR="000C6CDC" w:rsidRPr="00474AA8" w:rsidRDefault="00513A83" w:rsidP="00513A83">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a building or structure erected or placed on, over or under land or over or under water but does not include machinery and equipment unless the machinery and equipment is used to service the building or structure,</w:t>
      </w:r>
    </w:p>
    <w:p w14:paraId="00032340" w14:textId="77777777" w:rsidR="000C6CDC" w:rsidRPr="00474AA8" w:rsidRDefault="00513A83" w:rsidP="00513A83">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anything affixed to or incorporated in a building or structure affixed to land but does not include machinery and equipment unless the machinery and equipment is used to service the building or structure,</w:t>
      </w:r>
    </w:p>
    <w:p w14:paraId="136BF909" w14:textId="77777777" w:rsidR="000C6CDC" w:rsidRPr="00474AA8" w:rsidRDefault="00513A83" w:rsidP="00513A83">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any resource production equipment of any mine or petroleum oil or gas well, and</w:t>
      </w:r>
    </w:p>
    <w:p w14:paraId="303D9D3F" w14:textId="77777777" w:rsidR="000C6CDC" w:rsidRPr="00474AA8" w:rsidRDefault="00513A83" w:rsidP="00513A83">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any pipeline on or under land;</w:t>
      </w:r>
    </w:p>
    <w:p w14:paraId="46C64C6C" w14:textId="20A2D6ED" w:rsidR="000C6CDC" w:rsidRPr="00474AA8" w:rsidRDefault="002924BB" w:rsidP="00DA7B8E">
      <w:pPr>
        <w:pStyle w:val="defn"/>
        <w:rPr>
          <w:rFonts w:ascii="Times New Roman" w:hAnsi="Times New Roman" w:cs="Times New Roman"/>
          <w:szCs w:val="22"/>
        </w:rPr>
      </w:pPr>
      <w:r w:rsidRPr="00474AA8">
        <w:rPr>
          <w:rFonts w:ascii="Times New Roman" w:hAnsi="Times New Roman" w:cs="Times New Roman"/>
          <w:szCs w:val="22"/>
        </w:rPr>
        <w:t xml:space="preserve">“interest”, in relation to reserve lands, means any estate, right or interest of any nature in or to the lands, including any right to occupy, possess or use the lands, but does not include title to the lands that is held by </w:t>
      </w:r>
      <w:r w:rsidR="004D1003">
        <w:rPr>
          <w:rFonts w:ascii="Times New Roman" w:hAnsi="Times New Roman" w:cs="Times New Roman"/>
          <w:szCs w:val="22"/>
        </w:rPr>
        <w:t>His</w:t>
      </w:r>
      <w:r w:rsidR="004D1003" w:rsidRPr="00474AA8">
        <w:rPr>
          <w:rFonts w:ascii="Times New Roman" w:hAnsi="Times New Roman" w:cs="Times New Roman"/>
          <w:szCs w:val="22"/>
        </w:rPr>
        <w:t xml:space="preserve"> </w:t>
      </w:r>
      <w:r w:rsidRPr="00474AA8">
        <w:rPr>
          <w:rFonts w:ascii="Times New Roman" w:hAnsi="Times New Roman" w:cs="Times New Roman"/>
          <w:szCs w:val="22"/>
        </w:rPr>
        <w:t>Majesty;</w:t>
      </w:r>
    </w:p>
    <w:p w14:paraId="406E94DA" w14:textId="4FB5C369" w:rsidR="000C6CDC" w:rsidRPr="00474AA8" w:rsidRDefault="000C6CDC" w:rsidP="00DA7B8E">
      <w:pPr>
        <w:pStyle w:val="defn"/>
        <w:rPr>
          <w:rFonts w:ascii="Times New Roman" w:hAnsi="Times New Roman" w:cs="Times New Roman"/>
          <w:szCs w:val="22"/>
        </w:rPr>
      </w:pPr>
      <w:r w:rsidRPr="00474AA8">
        <w:rPr>
          <w:rFonts w:ascii="Times New Roman" w:hAnsi="Times New Roman" w:cs="Times New Roman"/>
          <w:b/>
          <w:bCs/>
          <w:szCs w:val="22"/>
        </w:rPr>
        <w:t>“</w:t>
      </w:r>
      <w:r w:rsidRPr="00474AA8">
        <w:rPr>
          <w:rFonts w:ascii="Times New Roman" w:hAnsi="Times New Roman" w:cs="Times New Roman"/>
          <w:szCs w:val="22"/>
        </w:rPr>
        <w:t xml:space="preserve">market valuation standard” means the standard achieved when the assessed value of </w:t>
      </w:r>
      <w:r w:rsidR="002924BB" w:rsidRPr="00474AA8">
        <w:rPr>
          <w:rFonts w:ascii="Times New Roman" w:hAnsi="Times New Roman" w:cs="Times New Roman"/>
          <w:szCs w:val="22"/>
        </w:rPr>
        <w:t>an interest in reserve lands</w:t>
      </w:r>
    </w:p>
    <w:p w14:paraId="6D51479C" w14:textId="569E48CC" w:rsidR="000C6CDC" w:rsidRPr="00474AA8" w:rsidRDefault="00DA7B8E" w:rsidP="00DA7B8E">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is prepared using mass appraisal</w:t>
      </w:r>
      <w:r w:rsidR="000054A2" w:rsidRPr="00474AA8">
        <w:rPr>
          <w:rFonts w:ascii="Times New Roman" w:hAnsi="Times New Roman" w:cs="Times New Roman"/>
          <w:szCs w:val="22"/>
        </w:rPr>
        <w:t>,</w:t>
      </w:r>
    </w:p>
    <w:p w14:paraId="62351266" w14:textId="115B8B1C" w:rsidR="000C6CDC" w:rsidRPr="00474AA8" w:rsidRDefault="00DA7B8E" w:rsidP="00DA7B8E">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is an estimate of the market value of the </w:t>
      </w:r>
      <w:r w:rsidR="002924BB" w:rsidRPr="00474AA8">
        <w:rPr>
          <w:rFonts w:ascii="Times New Roman" w:hAnsi="Times New Roman" w:cs="Times New Roman"/>
          <w:szCs w:val="22"/>
        </w:rPr>
        <w:t>interest</w:t>
      </w:r>
      <w:r w:rsidR="000054A2" w:rsidRPr="00474AA8">
        <w:rPr>
          <w:rFonts w:ascii="Times New Roman" w:hAnsi="Times New Roman" w:cs="Times New Roman"/>
          <w:szCs w:val="22"/>
        </w:rPr>
        <w:t>,</w:t>
      </w:r>
      <w:r w:rsidR="000C6CDC" w:rsidRPr="00474AA8">
        <w:rPr>
          <w:rFonts w:ascii="Times New Roman" w:hAnsi="Times New Roman" w:cs="Times New Roman"/>
          <w:szCs w:val="22"/>
        </w:rPr>
        <w:t xml:space="preserve"> </w:t>
      </w:r>
    </w:p>
    <w:p w14:paraId="290FAE18" w14:textId="7FF47235" w:rsidR="000C6CDC" w:rsidRPr="00474AA8" w:rsidRDefault="00DA7B8E" w:rsidP="00DA7B8E">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reflects typical market conditions for similar properties</w:t>
      </w:r>
      <w:r w:rsidR="000054A2" w:rsidRPr="00474AA8">
        <w:rPr>
          <w:rFonts w:ascii="Times New Roman" w:hAnsi="Times New Roman" w:cs="Times New Roman"/>
          <w:szCs w:val="22"/>
        </w:rPr>
        <w:t>,</w:t>
      </w:r>
      <w:r w:rsidR="000C6CDC" w:rsidRPr="00474AA8">
        <w:rPr>
          <w:rFonts w:ascii="Times New Roman" w:hAnsi="Times New Roman" w:cs="Times New Roman"/>
          <w:szCs w:val="22"/>
        </w:rPr>
        <w:t xml:space="preserve"> and </w:t>
      </w:r>
    </w:p>
    <w:p w14:paraId="59969CCB" w14:textId="4563AE89" w:rsidR="000C6CDC" w:rsidRPr="00474AA8" w:rsidRDefault="00DA7B8E" w:rsidP="00132018">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meets any quality assurance standards established by order of the agency;</w:t>
      </w:r>
    </w:p>
    <w:p w14:paraId="0209FBEE" w14:textId="4EB2D984" w:rsidR="000C6CDC" w:rsidRPr="00474AA8" w:rsidRDefault="000C6CDC" w:rsidP="00DA7B8E">
      <w:pPr>
        <w:pStyle w:val="defn"/>
        <w:rPr>
          <w:rFonts w:ascii="Times New Roman" w:hAnsi="Times New Roman" w:cs="Times New Roman"/>
          <w:szCs w:val="22"/>
        </w:rPr>
      </w:pPr>
      <w:r w:rsidRPr="00474AA8">
        <w:rPr>
          <w:rFonts w:ascii="Times New Roman" w:hAnsi="Times New Roman" w:cs="Times New Roman"/>
          <w:szCs w:val="22"/>
        </w:rPr>
        <w:t>“market value” means the amount that a</w:t>
      </w:r>
      <w:r w:rsidR="002924BB" w:rsidRPr="00474AA8">
        <w:rPr>
          <w:rFonts w:ascii="Times New Roman" w:hAnsi="Times New Roman" w:cs="Times New Roman"/>
          <w:szCs w:val="22"/>
        </w:rPr>
        <w:t xml:space="preserve">n interest in reserve lands </w:t>
      </w:r>
      <w:r w:rsidRPr="00474AA8">
        <w:rPr>
          <w:rFonts w:ascii="Times New Roman" w:hAnsi="Times New Roman" w:cs="Times New Roman"/>
          <w:szCs w:val="22"/>
        </w:rPr>
        <w:t xml:space="preserve">should be expected to realize if the </w:t>
      </w:r>
      <w:r w:rsidR="002924BB" w:rsidRPr="00474AA8">
        <w:rPr>
          <w:rFonts w:ascii="Times New Roman" w:hAnsi="Times New Roman" w:cs="Times New Roman"/>
          <w:szCs w:val="22"/>
        </w:rPr>
        <w:t>interest</w:t>
      </w:r>
      <w:r w:rsidRPr="00474AA8">
        <w:rPr>
          <w:rFonts w:ascii="Times New Roman" w:hAnsi="Times New Roman" w:cs="Times New Roman"/>
          <w:szCs w:val="22"/>
        </w:rPr>
        <w:t xml:space="preserve"> is sold in a competitive and open market by a willing seller to a willing buyer, each acting prudently and knowledgeably, and assuming that the </w:t>
      </w:r>
      <w:r w:rsidR="002924BB" w:rsidRPr="00474AA8">
        <w:rPr>
          <w:rFonts w:ascii="Times New Roman" w:hAnsi="Times New Roman" w:cs="Times New Roman"/>
          <w:szCs w:val="22"/>
        </w:rPr>
        <w:t>interest</w:t>
      </w:r>
      <w:r w:rsidRPr="00474AA8">
        <w:rPr>
          <w:rFonts w:ascii="Times New Roman" w:hAnsi="Times New Roman" w:cs="Times New Roman"/>
          <w:szCs w:val="22"/>
        </w:rPr>
        <w:t xml:space="preserve"> were held in fee simple off the reserve and that the amount is not affected by undue stimuli;</w:t>
      </w:r>
    </w:p>
    <w:p w14:paraId="54128751" w14:textId="14E61312" w:rsidR="000C6CDC" w:rsidRPr="00474AA8" w:rsidRDefault="000C6CDC" w:rsidP="00DA7B8E">
      <w:pPr>
        <w:pStyle w:val="defn"/>
        <w:rPr>
          <w:rFonts w:ascii="Times New Roman" w:hAnsi="Times New Roman" w:cs="Times New Roman"/>
          <w:szCs w:val="22"/>
        </w:rPr>
      </w:pPr>
      <w:r w:rsidRPr="00474AA8">
        <w:rPr>
          <w:rFonts w:ascii="Times New Roman" w:hAnsi="Times New Roman" w:cs="Times New Roman"/>
          <w:szCs w:val="22"/>
        </w:rPr>
        <w:t xml:space="preserve">“mass appraisal” means the process of preparing assessments for a group of </w:t>
      </w:r>
      <w:r w:rsidR="002924BB" w:rsidRPr="00474AA8">
        <w:rPr>
          <w:rFonts w:ascii="Times New Roman" w:hAnsi="Times New Roman" w:cs="Times New Roman"/>
          <w:szCs w:val="22"/>
        </w:rPr>
        <w:t>interests in reserve lands</w:t>
      </w:r>
      <w:r w:rsidRPr="00474AA8">
        <w:rPr>
          <w:rFonts w:ascii="Times New Roman" w:hAnsi="Times New Roman" w:cs="Times New Roman"/>
          <w:szCs w:val="22"/>
        </w:rPr>
        <w:t xml:space="preserve"> as of the base date using standard appraisal methods, employing common data and allowing for statistical testing;</w:t>
      </w:r>
    </w:p>
    <w:p w14:paraId="65DE0E8F" w14:textId="5C9947EE" w:rsidR="000C6CDC" w:rsidRPr="00474AA8" w:rsidRDefault="000C6CDC" w:rsidP="00DA7B8E">
      <w:pPr>
        <w:pStyle w:val="defn"/>
        <w:rPr>
          <w:rFonts w:ascii="Times New Roman" w:hAnsi="Times New Roman" w:cs="Times New Roman"/>
          <w:szCs w:val="22"/>
        </w:rPr>
      </w:pPr>
      <w:r w:rsidRPr="00474AA8">
        <w:rPr>
          <w:rFonts w:ascii="Times New Roman" w:hAnsi="Times New Roman" w:cs="Times New Roman"/>
          <w:szCs w:val="22"/>
        </w:rPr>
        <w:t xml:space="preserve">“non-regulated property assessment” means an assessment for </w:t>
      </w:r>
      <w:r w:rsidR="002924BB" w:rsidRPr="00474AA8">
        <w:rPr>
          <w:rFonts w:ascii="Times New Roman" w:hAnsi="Times New Roman" w:cs="Times New Roman"/>
          <w:szCs w:val="22"/>
        </w:rPr>
        <w:t>an interest in reserve lands</w:t>
      </w:r>
      <w:r w:rsidRPr="00474AA8">
        <w:rPr>
          <w:rFonts w:ascii="Times New Roman" w:hAnsi="Times New Roman" w:cs="Times New Roman"/>
          <w:szCs w:val="22"/>
        </w:rPr>
        <w:t xml:space="preserve"> other than a regulated property assessment;</w:t>
      </w:r>
    </w:p>
    <w:p w14:paraId="12E17685" w14:textId="62468581" w:rsidR="000C6CDC" w:rsidRPr="00474AA8" w:rsidRDefault="000C6CDC" w:rsidP="00DA7B8E">
      <w:pPr>
        <w:pStyle w:val="defn"/>
        <w:rPr>
          <w:rFonts w:ascii="Times New Roman" w:hAnsi="Times New Roman" w:cs="Times New Roman"/>
          <w:szCs w:val="22"/>
        </w:rPr>
      </w:pPr>
      <w:r w:rsidRPr="00474AA8">
        <w:rPr>
          <w:rFonts w:ascii="Times New Roman" w:hAnsi="Times New Roman" w:cs="Times New Roman"/>
          <w:szCs w:val="22"/>
        </w:rPr>
        <w:t>“Notice of Appeal” means a notice containing the information set out in Schedule VI;</w:t>
      </w:r>
    </w:p>
    <w:p w14:paraId="1D7FD266" w14:textId="34CE04F0" w:rsidR="000C6CDC" w:rsidRPr="00474AA8" w:rsidRDefault="000C6CDC" w:rsidP="00DA7B8E">
      <w:pPr>
        <w:pStyle w:val="defn"/>
        <w:rPr>
          <w:rFonts w:ascii="Times New Roman" w:hAnsi="Times New Roman" w:cs="Times New Roman"/>
          <w:szCs w:val="22"/>
        </w:rPr>
      </w:pPr>
      <w:r w:rsidRPr="00474AA8">
        <w:rPr>
          <w:rFonts w:ascii="Times New Roman" w:hAnsi="Times New Roman" w:cs="Times New Roman"/>
          <w:szCs w:val="22"/>
        </w:rPr>
        <w:t xml:space="preserve">“Notice of Hearing” means a notice containing the information set out in Schedule </w:t>
      </w:r>
      <w:r w:rsidR="000312A3" w:rsidRPr="00474AA8">
        <w:rPr>
          <w:rFonts w:ascii="Times New Roman" w:hAnsi="Times New Roman" w:cs="Times New Roman"/>
          <w:szCs w:val="22"/>
        </w:rPr>
        <w:t>VII</w:t>
      </w:r>
      <w:r w:rsidRPr="00474AA8">
        <w:rPr>
          <w:rFonts w:ascii="Times New Roman" w:hAnsi="Times New Roman" w:cs="Times New Roman"/>
          <w:szCs w:val="22"/>
        </w:rPr>
        <w:t>I;</w:t>
      </w:r>
    </w:p>
    <w:p w14:paraId="4BB74388" w14:textId="5EA03E6E" w:rsidR="000C6CDC" w:rsidRPr="00474AA8" w:rsidRDefault="000C6CDC" w:rsidP="00DA7B8E">
      <w:pPr>
        <w:pStyle w:val="defn"/>
        <w:rPr>
          <w:rFonts w:ascii="Times New Roman" w:hAnsi="Times New Roman" w:cs="Times New Roman"/>
          <w:szCs w:val="22"/>
        </w:rPr>
      </w:pPr>
      <w:r w:rsidRPr="00474AA8">
        <w:rPr>
          <w:rFonts w:ascii="Times New Roman" w:hAnsi="Times New Roman" w:cs="Times New Roman"/>
          <w:szCs w:val="22"/>
        </w:rPr>
        <w:t xml:space="preserve">“Notice of Withdrawal” means a notice containing the information set out in Schedule VII; </w:t>
      </w:r>
    </w:p>
    <w:p w14:paraId="50A6A640" w14:textId="4A97BA98"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“Order to Attend/Produce Documents” means an order containing the information set out in Schedule </w:t>
      </w:r>
      <w:r w:rsidR="000312A3" w:rsidRPr="00474AA8">
        <w:rPr>
          <w:rFonts w:ascii="Times New Roman" w:hAnsi="Times New Roman" w:cs="Times New Roman"/>
          <w:szCs w:val="22"/>
        </w:rPr>
        <w:t>I</w:t>
      </w:r>
      <w:r w:rsidRPr="00474AA8">
        <w:rPr>
          <w:rFonts w:ascii="Times New Roman" w:hAnsi="Times New Roman" w:cs="Times New Roman"/>
          <w:szCs w:val="22"/>
        </w:rPr>
        <w:t>X;</w:t>
      </w:r>
    </w:p>
    <w:p w14:paraId="2444CA08"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“party”, in respect of an appeal of an assessment under this Law, means the parties to an assessment appeal under section 33;</w:t>
      </w:r>
    </w:p>
    <w:p w14:paraId="7E075424" w14:textId="26527272"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“percentages of value” means the percentages of value prescribed for property classes by regulation under </w:t>
      </w:r>
      <w:r w:rsidRPr="00474AA8">
        <w:rPr>
          <w:rFonts w:ascii="Times New Roman" w:hAnsi="Times New Roman" w:cs="Times New Roman"/>
          <w:i/>
          <w:iCs/>
          <w:szCs w:val="22"/>
        </w:rPr>
        <w:t>The</w:t>
      </w:r>
      <w:r w:rsidRPr="00474AA8">
        <w:rPr>
          <w:rFonts w:ascii="Times New Roman" w:hAnsi="Times New Roman" w:cs="Times New Roman"/>
          <w:szCs w:val="22"/>
        </w:rPr>
        <w:t xml:space="preserve"> </w:t>
      </w:r>
      <w:r w:rsidRPr="00474AA8">
        <w:rPr>
          <w:rFonts w:ascii="Times New Roman" w:hAnsi="Times New Roman" w:cs="Times New Roman"/>
          <w:i/>
          <w:iCs/>
          <w:szCs w:val="22"/>
        </w:rPr>
        <w:t>Municipalities Act</w:t>
      </w:r>
      <w:r w:rsidR="00005916">
        <w:rPr>
          <w:rFonts w:ascii="Times New Roman" w:hAnsi="Times New Roman" w:cs="Times New Roman"/>
          <w:szCs w:val="22"/>
        </w:rPr>
        <w:t>,</w:t>
      </w:r>
      <w:r w:rsidR="00005916" w:rsidRPr="00005916">
        <w:rPr>
          <w:rFonts w:ascii="Times New Roman" w:hAnsi="Times New Roman" w:cs="Times New Roman"/>
          <w:szCs w:val="22"/>
        </w:rPr>
        <w:t xml:space="preserve"> </w:t>
      </w:r>
      <w:r w:rsidR="00005916">
        <w:rPr>
          <w:rFonts w:ascii="Times New Roman" w:hAnsi="Times New Roman" w:cs="Times New Roman"/>
          <w:szCs w:val="22"/>
        </w:rPr>
        <w:t>SS 2005, c M-36.1</w:t>
      </w:r>
      <w:r w:rsidRPr="00474AA8">
        <w:rPr>
          <w:rFonts w:ascii="Times New Roman" w:hAnsi="Times New Roman" w:cs="Times New Roman"/>
          <w:szCs w:val="22"/>
        </w:rPr>
        <w:t>;</w:t>
      </w:r>
    </w:p>
    <w:p w14:paraId="7A33F4F7"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“person” includes a partnership, syndicate, association, corporation and the personal or other legal representatives of a person;</w:t>
      </w:r>
    </w:p>
    <w:p w14:paraId="3649ACBB" w14:textId="5B974371" w:rsidR="000C6CDC" w:rsidRPr="00803B14" w:rsidRDefault="000C6CDC" w:rsidP="00B05868">
      <w:pPr>
        <w:pStyle w:val="defn"/>
        <w:rPr>
          <w:rFonts w:ascii="Times New Roman" w:hAnsi="Times New Roman" w:cs="Times New Roman"/>
          <w:szCs w:val="22"/>
        </w:rPr>
      </w:pPr>
      <w:r w:rsidRPr="00474AA8">
        <w:rPr>
          <w:rFonts w:ascii="Times New Roman" w:hAnsi="Times New Roman" w:cs="Times New Roman"/>
          <w:szCs w:val="22"/>
        </w:rPr>
        <w:t>“property class” means th</w:t>
      </w:r>
      <w:r w:rsidR="003B1415" w:rsidRPr="00474AA8">
        <w:rPr>
          <w:rFonts w:ascii="Times New Roman" w:hAnsi="Times New Roman" w:cs="Times New Roman"/>
          <w:szCs w:val="22"/>
        </w:rPr>
        <w:t>e</w:t>
      </w:r>
      <w:r w:rsidRPr="00474AA8">
        <w:rPr>
          <w:rFonts w:ascii="Times New Roman" w:hAnsi="Times New Roman" w:cs="Times New Roman"/>
          <w:szCs w:val="22"/>
        </w:rPr>
        <w:t xml:space="preserve"> categories of </w:t>
      </w:r>
      <w:r w:rsidR="0049514C" w:rsidRPr="00474AA8">
        <w:rPr>
          <w:rFonts w:ascii="Times New Roman" w:hAnsi="Times New Roman" w:cs="Times New Roman"/>
          <w:szCs w:val="22"/>
        </w:rPr>
        <w:t>interests in reserve lands</w:t>
      </w:r>
      <w:r w:rsidRPr="00474AA8">
        <w:rPr>
          <w:rFonts w:ascii="Times New Roman" w:hAnsi="Times New Roman" w:cs="Times New Roman"/>
          <w:szCs w:val="22"/>
        </w:rPr>
        <w:t xml:space="preserve"> established in subsection </w:t>
      </w:r>
      <w:r w:rsidR="00C4754D">
        <w:rPr>
          <w:rFonts w:ascii="Times New Roman" w:hAnsi="Times New Roman" w:cs="Times New Roman"/>
          <w:szCs w:val="22"/>
        </w:rPr>
        <w:t>7</w:t>
      </w:r>
      <w:r w:rsidRPr="00474AA8">
        <w:rPr>
          <w:rFonts w:ascii="Times New Roman" w:hAnsi="Times New Roman" w:cs="Times New Roman"/>
          <w:szCs w:val="22"/>
        </w:rPr>
        <w:t>(1) for the purposes of assessment and taxation</w:t>
      </w:r>
      <w:r w:rsidR="008167AD">
        <w:rPr>
          <w:rFonts w:ascii="Times New Roman" w:hAnsi="Times New Roman" w:cs="Times New Roman"/>
          <w:szCs w:val="22"/>
        </w:rPr>
        <w:t>;</w:t>
      </w:r>
      <w:r w:rsidR="00E179BA">
        <w:rPr>
          <w:rFonts w:ascii="Times New Roman" w:hAnsi="Times New Roman" w:cs="Times New Roman"/>
          <w:szCs w:val="22"/>
        </w:rPr>
        <w:t xml:space="preserve"> </w:t>
      </w:r>
    </w:p>
    <w:p w14:paraId="4374454B"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“Province” means the province of Saskatchewan;</w:t>
      </w:r>
    </w:p>
    <w:p w14:paraId="5E933366" w14:textId="67535B6F"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“railway roadway” means the continuous strip of land that is used by the railway company as a </w:t>
      </w:r>
      <w:r w:rsidR="00B344FD" w:rsidRPr="00474AA8">
        <w:rPr>
          <w:rFonts w:ascii="Times New Roman" w:hAnsi="Times New Roman" w:cs="Times New Roman"/>
          <w:szCs w:val="22"/>
        </w:rPr>
        <w:t>right</w:t>
      </w:r>
      <w:r w:rsidR="00B344FD">
        <w:rPr>
          <w:rFonts w:ascii="Times New Roman" w:hAnsi="Times New Roman" w:cs="Times New Roman"/>
          <w:szCs w:val="22"/>
        </w:rPr>
        <w:t>-</w:t>
      </w:r>
      <w:r w:rsidR="00B344FD" w:rsidRPr="00474AA8">
        <w:rPr>
          <w:rFonts w:ascii="Times New Roman" w:hAnsi="Times New Roman" w:cs="Times New Roman"/>
          <w:szCs w:val="22"/>
        </w:rPr>
        <w:t>of</w:t>
      </w:r>
      <w:r w:rsidR="00B344FD">
        <w:rPr>
          <w:rFonts w:ascii="Times New Roman" w:hAnsi="Times New Roman" w:cs="Times New Roman"/>
          <w:szCs w:val="22"/>
        </w:rPr>
        <w:t>-</w:t>
      </w:r>
      <w:r w:rsidRPr="00474AA8">
        <w:rPr>
          <w:rFonts w:ascii="Times New Roman" w:hAnsi="Times New Roman" w:cs="Times New Roman"/>
          <w:szCs w:val="22"/>
        </w:rPr>
        <w:t xml:space="preserve">way, and includes any railway superstructure on the land; </w:t>
      </w:r>
    </w:p>
    <w:p w14:paraId="5027B223"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“regulated property assessment” means an assessment for agricultural land, resource production equipment, railway roadway, heavy industrial property or pipelines;</w:t>
      </w:r>
    </w:p>
    <w:p w14:paraId="1DE9B9A4" w14:textId="21C49355"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“regulated property assessment valuation standard” means the standard achieved when the assessed value of the </w:t>
      </w:r>
      <w:r w:rsidR="00EF5999" w:rsidRPr="00474AA8">
        <w:rPr>
          <w:rFonts w:ascii="Times New Roman" w:hAnsi="Times New Roman" w:cs="Times New Roman"/>
          <w:szCs w:val="22"/>
        </w:rPr>
        <w:t>interest in reserve lands</w:t>
      </w:r>
      <w:r w:rsidRPr="00474AA8">
        <w:rPr>
          <w:rFonts w:ascii="Times New Roman" w:hAnsi="Times New Roman" w:cs="Times New Roman"/>
          <w:szCs w:val="22"/>
        </w:rPr>
        <w:t xml:space="preserve"> is determined in accordance with the formulae, rules and principles set out in this Law, including as provided in subsection </w:t>
      </w:r>
      <w:r w:rsidR="006B3264" w:rsidRPr="00474AA8">
        <w:rPr>
          <w:rFonts w:ascii="Times New Roman" w:hAnsi="Times New Roman" w:cs="Times New Roman"/>
          <w:szCs w:val="22"/>
        </w:rPr>
        <w:t>6</w:t>
      </w:r>
      <w:r w:rsidRPr="00474AA8">
        <w:rPr>
          <w:rFonts w:ascii="Times New Roman" w:hAnsi="Times New Roman" w:cs="Times New Roman"/>
          <w:szCs w:val="22"/>
        </w:rPr>
        <w:t>(14);</w:t>
      </w:r>
    </w:p>
    <w:p w14:paraId="2A8382A6" w14:textId="672F4E07" w:rsidR="000C6CDC" w:rsidRPr="00E77464" w:rsidRDefault="000C6CDC" w:rsidP="00E77464">
      <w:pPr>
        <w:pStyle w:val="defn"/>
        <w:rPr>
          <w:rFonts w:ascii="Times New Roman" w:hAnsi="Times New Roman"/>
          <w:szCs w:val="22"/>
        </w:rPr>
      </w:pPr>
      <w:r w:rsidRPr="00474AA8">
        <w:rPr>
          <w:rFonts w:ascii="Times New Roman" w:hAnsi="Times New Roman" w:cs="Times New Roman"/>
          <w:szCs w:val="22"/>
        </w:rPr>
        <w:t>“reserve” means a</w:t>
      </w:r>
      <w:r w:rsidR="00EF5999" w:rsidRPr="00474AA8">
        <w:rPr>
          <w:rFonts w:ascii="Times New Roman" w:hAnsi="Times New Roman" w:cs="Times New Roman"/>
          <w:szCs w:val="22"/>
        </w:rPr>
        <w:t xml:space="preserve"> reserve </w:t>
      </w:r>
      <w:r w:rsidRPr="00474AA8">
        <w:rPr>
          <w:rFonts w:ascii="Times New Roman" w:hAnsi="Times New Roman" w:cs="Times New Roman"/>
          <w:szCs w:val="22"/>
        </w:rPr>
        <w:t xml:space="preserve">of the First Nation within the meaning of the </w:t>
      </w:r>
      <w:r w:rsidRPr="00474AA8">
        <w:rPr>
          <w:rFonts w:ascii="Times New Roman" w:hAnsi="Times New Roman" w:cs="Times New Roman"/>
          <w:i/>
          <w:iCs/>
          <w:szCs w:val="22"/>
        </w:rPr>
        <w:t>Indian Act</w:t>
      </w:r>
      <w:r w:rsidR="00E77464">
        <w:rPr>
          <w:rFonts w:ascii="Times New Roman" w:hAnsi="Times New Roman" w:cs="Times New Roman"/>
          <w:szCs w:val="22"/>
        </w:rPr>
        <w:t xml:space="preserve">, </w:t>
      </w:r>
      <w:r w:rsidR="00E77464" w:rsidRPr="00E77464">
        <w:rPr>
          <w:rFonts w:ascii="Times New Roman" w:hAnsi="Times New Roman"/>
          <w:szCs w:val="22"/>
        </w:rPr>
        <w:t>RSC 1985, c I-5</w:t>
      </w:r>
      <w:r w:rsidRPr="00474AA8">
        <w:rPr>
          <w:rFonts w:ascii="Times New Roman" w:hAnsi="Times New Roman" w:cs="Times New Roman"/>
          <w:szCs w:val="22"/>
        </w:rPr>
        <w:t>;</w:t>
      </w:r>
    </w:p>
    <w:p w14:paraId="3EB4EDE4" w14:textId="77777777" w:rsidR="003645F2" w:rsidRDefault="000C6CDC" w:rsidP="00B05868">
      <w:pPr>
        <w:pStyle w:val="defn"/>
        <w:rPr>
          <w:rFonts w:ascii="Times New Roman" w:hAnsi="Times New Roman" w:cs="Times New Roman"/>
          <w:szCs w:val="22"/>
        </w:rPr>
      </w:pPr>
      <w:r w:rsidRPr="00474AA8">
        <w:rPr>
          <w:rFonts w:ascii="Times New Roman" w:hAnsi="Times New Roman" w:cs="Times New Roman"/>
          <w:szCs w:val="22"/>
        </w:rPr>
        <w:t>“resolution” means a motion passed and approved by a majority of Council present at a duly convened meeting;</w:t>
      </w:r>
    </w:p>
    <w:p w14:paraId="064DB040" w14:textId="0F51584B"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“secretary” means the secretary of the Assessment Review Board appointed under section 26;</w:t>
      </w:r>
    </w:p>
    <w:p w14:paraId="6D6F29B7"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“tax administrator” means the person appointed by Council to that position under the Taxation Law;</w:t>
      </w:r>
    </w:p>
    <w:p w14:paraId="5CA04099"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“taxable area” means the total area rounded to the nearest acre;</w:t>
      </w:r>
    </w:p>
    <w:p w14:paraId="0ADB15D0" w14:textId="2FA583FE" w:rsidR="000C6CDC" w:rsidRPr="00474AA8" w:rsidRDefault="000C6CDC" w:rsidP="00B05868">
      <w:pPr>
        <w:pStyle w:val="defn"/>
        <w:rPr>
          <w:rFonts w:ascii="Times New Roman" w:hAnsi="Times New Roman" w:cs="Times New Roman"/>
          <w:spacing w:val="-5"/>
          <w:szCs w:val="22"/>
        </w:rPr>
      </w:pPr>
      <w:r w:rsidRPr="00474AA8">
        <w:rPr>
          <w:rFonts w:ascii="Times New Roman" w:hAnsi="Times New Roman" w:cs="Times New Roman"/>
          <w:spacing w:val="-5"/>
          <w:szCs w:val="22"/>
        </w:rPr>
        <w:t>“taxable assessment” means the taxable assessment determined under subsection </w:t>
      </w:r>
      <w:r w:rsidR="006B3264" w:rsidRPr="00474AA8">
        <w:rPr>
          <w:rFonts w:ascii="Times New Roman" w:hAnsi="Times New Roman" w:cs="Times New Roman"/>
          <w:spacing w:val="-5"/>
          <w:szCs w:val="22"/>
        </w:rPr>
        <w:t>6</w:t>
      </w:r>
      <w:r w:rsidRPr="00474AA8">
        <w:rPr>
          <w:rFonts w:ascii="Times New Roman" w:hAnsi="Times New Roman" w:cs="Times New Roman"/>
          <w:spacing w:val="-5"/>
          <w:szCs w:val="22"/>
        </w:rPr>
        <w:t>(13);</w:t>
      </w:r>
    </w:p>
    <w:p w14:paraId="11E07314"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“Taxation Law” means the _______ </w:t>
      </w:r>
      <w:r w:rsidRPr="00474AA8">
        <w:rPr>
          <w:rFonts w:ascii="Times New Roman" w:hAnsi="Times New Roman" w:cs="Times New Roman"/>
          <w:i/>
          <w:iCs/>
          <w:szCs w:val="22"/>
        </w:rPr>
        <w:t xml:space="preserve">First Nation Property Taxation Law, 20__ </w:t>
      </w:r>
      <w:r w:rsidRPr="00474AA8">
        <w:rPr>
          <w:rFonts w:ascii="Times New Roman" w:hAnsi="Times New Roman" w:cs="Times New Roman"/>
          <w:szCs w:val="22"/>
        </w:rPr>
        <w:t>;</w:t>
      </w:r>
    </w:p>
    <w:p w14:paraId="6AAB87AD"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“taxation year” means the calendar year to which an assessment roll applies for the purposes of taxation; </w:t>
      </w:r>
    </w:p>
    <w:p w14:paraId="5180E7A4" w14:textId="77777777"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“taxes” includes </w:t>
      </w:r>
    </w:p>
    <w:p w14:paraId="594358B7" w14:textId="77777777" w:rsidR="000C6CDC" w:rsidRPr="00474AA8" w:rsidRDefault="00B05868" w:rsidP="00B05868">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all taxes imposed, levied, assessed or assessable under the Taxation Law, and all penalties, interest and costs added to taxes under the Taxation Law, and</w:t>
      </w:r>
    </w:p>
    <w:p w14:paraId="07AF5208" w14:textId="77777777" w:rsidR="000C6CDC" w:rsidRPr="00474AA8" w:rsidRDefault="00B05868" w:rsidP="00B05868">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for the purposes of collection and enforcement, all taxes imposed, levied, assessed or assessable under any other local revenue law of the First Nation, and all penalties, interest and costs added to taxes under such a law; and</w:t>
      </w:r>
    </w:p>
    <w:p w14:paraId="6BEA9F72" w14:textId="0E2B94A6" w:rsidR="000C6CDC" w:rsidRPr="00474AA8" w:rsidRDefault="000C6CDC" w:rsidP="00B05868">
      <w:pPr>
        <w:pStyle w:val="defn"/>
        <w:rPr>
          <w:rFonts w:ascii="Times New Roman" w:hAnsi="Times New Roman" w:cs="Times New Roman"/>
          <w:szCs w:val="22"/>
        </w:rPr>
      </w:pPr>
      <w:r w:rsidRPr="00474AA8">
        <w:rPr>
          <w:rFonts w:ascii="Times New Roman" w:hAnsi="Times New Roman" w:cs="Times New Roman"/>
          <w:szCs w:val="22"/>
        </w:rPr>
        <w:t xml:space="preserve">“valuation” means the determination of the assessed value of an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w:t>
      </w:r>
    </w:p>
    <w:p w14:paraId="198D2470" w14:textId="551BE0A2" w:rsidR="00EF5999" w:rsidRPr="00474AA8" w:rsidRDefault="00B05868" w:rsidP="00CC0510">
      <w:pPr>
        <w:pStyle w:val="Laws-paraindent"/>
        <w:rPr>
          <w:rFonts w:ascii="Times New Roman" w:hAnsi="Times New Roman" w:cs="Times New Roman"/>
          <w:szCs w:val="22"/>
        </w:rPr>
      </w:pPr>
      <w:r w:rsidRPr="00474AA8">
        <w:rPr>
          <w:rFonts w:ascii="Times New Roman" w:hAnsi="Times New Roman" w:cs="Times New Roman"/>
          <w:szCs w:val="22"/>
        </w:rPr>
        <w:t>(2)  </w:t>
      </w:r>
      <w:r w:rsidR="00EF5999" w:rsidRPr="00474AA8">
        <w:rPr>
          <w:rFonts w:ascii="Times New Roman" w:hAnsi="Times New Roman" w:cs="Times New Roman"/>
          <w:szCs w:val="22"/>
        </w:rPr>
        <w:t>For greater certainty, an interest, in relation to reserve lands, includes improvements.</w:t>
      </w:r>
    </w:p>
    <w:p w14:paraId="7E45E887" w14:textId="740CB5A3" w:rsidR="00B05868" w:rsidRPr="00474AA8" w:rsidRDefault="00EF5999" w:rsidP="00CC0510">
      <w:pPr>
        <w:pStyle w:val="Laws-paraindent"/>
        <w:rPr>
          <w:rFonts w:ascii="Times New Roman" w:hAnsi="Times New Roman"/>
          <w:b/>
          <w:bCs/>
          <w:caps/>
          <w:szCs w:val="22"/>
        </w:rPr>
      </w:pPr>
      <w:r w:rsidRPr="00474AA8">
        <w:rPr>
          <w:rFonts w:ascii="Times New Roman" w:hAnsi="Times New Roman" w:cs="Times New Roman"/>
          <w:szCs w:val="22"/>
        </w:rPr>
        <w:t>(3)</w:t>
      </w:r>
      <w:r w:rsidRPr="00474AA8">
        <w:rPr>
          <w:rFonts w:ascii="Times New Roman" w:hAnsi="Times New Roman" w:cs="Times New Roman"/>
          <w:szCs w:val="22"/>
        </w:rPr>
        <w:tab/>
      </w:r>
      <w:r w:rsidR="000C6CDC" w:rsidRPr="00474AA8">
        <w:rPr>
          <w:rFonts w:ascii="Times New Roman" w:hAnsi="Times New Roman" w:cs="Times New Roman"/>
          <w:szCs w:val="22"/>
        </w:rPr>
        <w:t xml:space="preserve">In this Law, references to a Part (e.g. Part I), section (e.g. section </w:t>
      </w:r>
      <w:r w:rsidR="00B05868" w:rsidRPr="00474AA8">
        <w:rPr>
          <w:rFonts w:ascii="Times New Roman" w:hAnsi="Times New Roman" w:cs="Times New Roman"/>
          <w:szCs w:val="22"/>
        </w:rPr>
        <w:t>1), subsection (e.g. subsection </w:t>
      </w:r>
      <w:r w:rsidR="000C6CDC" w:rsidRPr="00474AA8">
        <w:rPr>
          <w:rFonts w:ascii="Times New Roman" w:hAnsi="Times New Roman" w:cs="Times New Roman"/>
          <w:szCs w:val="22"/>
        </w:rPr>
        <w:t xml:space="preserve">2(1)), paragraph (e.g. paragraph </w:t>
      </w:r>
      <w:r w:rsidR="006B3264" w:rsidRPr="00474AA8">
        <w:rPr>
          <w:rFonts w:ascii="Times New Roman" w:hAnsi="Times New Roman" w:cs="Times New Roman"/>
          <w:szCs w:val="22"/>
        </w:rPr>
        <w:t>7</w:t>
      </w:r>
      <w:r w:rsidR="000C6CDC" w:rsidRPr="00474AA8">
        <w:rPr>
          <w:rFonts w:ascii="Times New Roman" w:hAnsi="Times New Roman" w:cs="Times New Roman"/>
          <w:szCs w:val="22"/>
        </w:rPr>
        <w:t>(5)(a)) or Schedule (e.g. Schedule I) is a reference to the specified Part, section, subsection, paragraph or Schedule of this Law, except where otherwise stated.</w:t>
      </w:r>
    </w:p>
    <w:p w14:paraId="5AF66FB0" w14:textId="77777777" w:rsidR="000C6CDC" w:rsidRPr="00474AA8" w:rsidRDefault="000C6CDC" w:rsidP="00B05868">
      <w:pPr>
        <w:pStyle w:val="h1"/>
        <w:rPr>
          <w:rFonts w:ascii="Times New Roman" w:hAnsi="Times New Roman" w:cs="Times New Roman"/>
          <w:szCs w:val="22"/>
        </w:rPr>
      </w:pPr>
      <w:r w:rsidRPr="00474AA8">
        <w:rPr>
          <w:rFonts w:ascii="Times New Roman" w:hAnsi="Times New Roman" w:cs="Times New Roman"/>
          <w:szCs w:val="22"/>
        </w:rPr>
        <w:t>PART III</w:t>
      </w:r>
    </w:p>
    <w:p w14:paraId="3B279B77" w14:textId="77777777" w:rsidR="000C6CDC" w:rsidRPr="00474AA8" w:rsidRDefault="000C6CDC" w:rsidP="00B05868">
      <w:pPr>
        <w:pStyle w:val="h2"/>
        <w:rPr>
          <w:rFonts w:ascii="Times New Roman" w:hAnsi="Times New Roman" w:cs="Times New Roman"/>
          <w:szCs w:val="22"/>
        </w:rPr>
      </w:pPr>
      <w:r w:rsidRPr="00474AA8">
        <w:rPr>
          <w:rFonts w:ascii="Times New Roman" w:hAnsi="Times New Roman" w:cs="Times New Roman"/>
          <w:szCs w:val="22"/>
        </w:rPr>
        <w:t>ADMINISTRATION</w:t>
      </w:r>
    </w:p>
    <w:p w14:paraId="7983E69D" w14:textId="77777777" w:rsidR="000C6CDC" w:rsidRPr="00474AA8" w:rsidRDefault="000C6CDC" w:rsidP="00693711">
      <w:pPr>
        <w:pStyle w:val="H3"/>
        <w:rPr>
          <w:rFonts w:ascii="Times New Roman" w:hAnsi="Times New Roman" w:cs="Times New Roman"/>
          <w:szCs w:val="22"/>
        </w:rPr>
      </w:pPr>
      <w:r w:rsidRPr="00474AA8">
        <w:rPr>
          <w:rFonts w:ascii="Times New Roman" w:hAnsi="Times New Roman" w:cs="Times New Roman"/>
          <w:szCs w:val="22"/>
        </w:rPr>
        <w:t>Assessor and Assessment Appraiser</w:t>
      </w:r>
    </w:p>
    <w:p w14:paraId="543312B0" w14:textId="77777777" w:rsidR="000C6CDC" w:rsidRPr="00474AA8" w:rsidRDefault="000C6CDC" w:rsidP="00B05868">
      <w:pPr>
        <w:pStyle w:val="Laws-paraindent"/>
        <w:rPr>
          <w:rFonts w:ascii="Times New Roman" w:hAnsi="Times New Roman" w:cs="Times New Roman"/>
          <w:szCs w:val="22"/>
        </w:rPr>
      </w:pPr>
      <w:r w:rsidRPr="00474AA8">
        <w:rPr>
          <w:rFonts w:ascii="Times New Roman" w:hAnsi="Times New Roman" w:cs="Times New Roman"/>
          <w:b/>
          <w:bCs/>
          <w:szCs w:val="22"/>
        </w:rPr>
        <w:t>3.</w:t>
      </w:r>
      <w:r w:rsidR="00B05868" w:rsidRPr="00474AA8">
        <w:rPr>
          <w:rFonts w:ascii="Times New Roman" w:hAnsi="Times New Roman" w:cs="Times New Roman"/>
          <w:szCs w:val="22"/>
        </w:rPr>
        <w:t>(1)  </w:t>
      </w:r>
      <w:r w:rsidRPr="00474AA8">
        <w:rPr>
          <w:rFonts w:ascii="Times New Roman" w:hAnsi="Times New Roman" w:cs="Times New Roman"/>
          <w:szCs w:val="22"/>
        </w:rPr>
        <w:t>Council must appoint one or more assessors to undertake the duties of the assessor as set out in this Law or as directed by Council.</w:t>
      </w:r>
    </w:p>
    <w:p w14:paraId="4660DB4E" w14:textId="77777777" w:rsidR="000C6CDC" w:rsidRPr="00474AA8" w:rsidRDefault="00B05868" w:rsidP="00B05868">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Council may designate an assessment appraiser to carry out valuations as set out in this Law.</w:t>
      </w:r>
    </w:p>
    <w:p w14:paraId="0CCA125C" w14:textId="77777777" w:rsidR="000C6CDC" w:rsidRPr="00474AA8" w:rsidRDefault="000C6CDC" w:rsidP="00B05868">
      <w:pPr>
        <w:pStyle w:val="Laws-paraindent"/>
        <w:rPr>
          <w:rFonts w:ascii="Times New Roman" w:hAnsi="Times New Roman" w:cs="Times New Roman"/>
          <w:szCs w:val="22"/>
        </w:rPr>
      </w:pPr>
      <w:r w:rsidRPr="00474AA8">
        <w:rPr>
          <w:rFonts w:ascii="Times New Roman" w:hAnsi="Times New Roman" w:cs="Times New Roman"/>
          <w:szCs w:val="22"/>
        </w:rPr>
        <w:t>(3</w:t>
      </w:r>
      <w:r w:rsidR="00B05868" w:rsidRPr="00474AA8">
        <w:rPr>
          <w:rFonts w:ascii="Times New Roman" w:hAnsi="Times New Roman" w:cs="Times New Roman"/>
          <w:szCs w:val="22"/>
        </w:rPr>
        <w:t>)  </w:t>
      </w:r>
      <w:r w:rsidRPr="00474AA8">
        <w:rPr>
          <w:rFonts w:ascii="Times New Roman" w:hAnsi="Times New Roman" w:cs="Times New Roman"/>
          <w:szCs w:val="22"/>
        </w:rPr>
        <w:t>A person who carries out valuations under this Law must be qualified to conduct assessment appraisals of real property in the Province.</w:t>
      </w:r>
    </w:p>
    <w:p w14:paraId="29C15F07" w14:textId="77777777" w:rsidR="000C6CDC" w:rsidRPr="00474AA8" w:rsidRDefault="000C6CDC" w:rsidP="00693711">
      <w:pPr>
        <w:pStyle w:val="H3"/>
        <w:rPr>
          <w:rFonts w:ascii="Times New Roman" w:hAnsi="Times New Roman" w:cs="Times New Roman"/>
          <w:szCs w:val="22"/>
        </w:rPr>
      </w:pPr>
      <w:r w:rsidRPr="00474AA8">
        <w:rPr>
          <w:rFonts w:ascii="Times New Roman" w:hAnsi="Times New Roman" w:cs="Times New Roman"/>
          <w:szCs w:val="22"/>
        </w:rPr>
        <w:t>Application of Law</w:t>
      </w:r>
    </w:p>
    <w:p w14:paraId="7A6768DB" w14:textId="00B810DE" w:rsidR="000C6CDC" w:rsidRPr="00474AA8" w:rsidRDefault="000312A3" w:rsidP="00693711">
      <w:pPr>
        <w:pStyle w:val="Laws-paraindent"/>
        <w:rPr>
          <w:rFonts w:ascii="Times New Roman" w:hAnsi="Times New Roman" w:cs="Times New Roman"/>
          <w:szCs w:val="22"/>
        </w:rPr>
      </w:pPr>
      <w:r w:rsidRPr="00474AA8">
        <w:rPr>
          <w:rFonts w:ascii="Times New Roman" w:hAnsi="Times New Roman" w:cs="Times New Roman"/>
          <w:b/>
          <w:bCs/>
          <w:szCs w:val="22"/>
        </w:rPr>
        <w:t>4</w:t>
      </w:r>
      <w:r w:rsidR="000C6CDC" w:rsidRPr="00474AA8">
        <w:rPr>
          <w:rFonts w:ascii="Times New Roman" w:hAnsi="Times New Roman" w:cs="Times New Roman"/>
          <w:b/>
          <w:bCs/>
          <w:szCs w:val="22"/>
        </w:rPr>
        <w:t>.</w:t>
      </w:r>
      <w:r w:rsidR="00693711" w:rsidRPr="00474AA8">
        <w:rPr>
          <w:rFonts w:ascii="Times New Roman" w:hAnsi="Times New Roman" w:cs="Times New Roman"/>
          <w:szCs w:val="22"/>
        </w:rPr>
        <w:t>  </w:t>
      </w:r>
      <w:r w:rsidR="000C6CDC" w:rsidRPr="00474AA8">
        <w:rPr>
          <w:rFonts w:ascii="Times New Roman" w:hAnsi="Times New Roman" w:cs="Times New Roman"/>
          <w:szCs w:val="22"/>
        </w:rPr>
        <w:t xml:space="preserve">This Law applies to all </w:t>
      </w:r>
      <w:r w:rsidR="00EF5999" w:rsidRPr="00474AA8">
        <w:rPr>
          <w:rFonts w:ascii="Times New Roman" w:hAnsi="Times New Roman" w:cs="Times New Roman"/>
          <w:szCs w:val="22"/>
        </w:rPr>
        <w:t>interests in reserve lands</w:t>
      </w:r>
      <w:r w:rsidR="000C6CDC" w:rsidRPr="00474AA8">
        <w:rPr>
          <w:rFonts w:ascii="Times New Roman" w:hAnsi="Times New Roman" w:cs="Times New Roman"/>
          <w:szCs w:val="22"/>
        </w:rPr>
        <w:t>.</w:t>
      </w:r>
    </w:p>
    <w:p w14:paraId="6C2E872D" w14:textId="77777777" w:rsidR="000C6CDC" w:rsidRPr="00474AA8" w:rsidRDefault="000C6CDC" w:rsidP="00693711">
      <w:pPr>
        <w:pStyle w:val="h1"/>
        <w:rPr>
          <w:rFonts w:ascii="Times New Roman" w:hAnsi="Times New Roman" w:cs="Times New Roman"/>
          <w:szCs w:val="22"/>
        </w:rPr>
      </w:pPr>
      <w:r w:rsidRPr="00474AA8">
        <w:rPr>
          <w:rFonts w:ascii="Times New Roman" w:hAnsi="Times New Roman" w:cs="Times New Roman"/>
          <w:szCs w:val="22"/>
        </w:rPr>
        <w:t>PART IV</w:t>
      </w:r>
    </w:p>
    <w:p w14:paraId="5004BFA9" w14:textId="2F4FC7DF" w:rsidR="000C6CDC" w:rsidRPr="00474AA8" w:rsidRDefault="000C6CDC" w:rsidP="00693711">
      <w:pPr>
        <w:pStyle w:val="h2"/>
        <w:rPr>
          <w:rFonts w:ascii="Times New Roman" w:hAnsi="Times New Roman" w:cs="Times New Roman"/>
          <w:szCs w:val="22"/>
        </w:rPr>
      </w:pPr>
      <w:r w:rsidRPr="00474AA8">
        <w:rPr>
          <w:rFonts w:ascii="Times New Roman" w:hAnsi="Times New Roman" w:cs="Times New Roman"/>
          <w:szCs w:val="22"/>
        </w:rPr>
        <w:t>ASSESSED VALUE</w:t>
      </w:r>
    </w:p>
    <w:p w14:paraId="6139890A" w14:textId="08A8FF80" w:rsidR="000C6CDC" w:rsidRPr="00474AA8" w:rsidRDefault="00BF213F" w:rsidP="00693711">
      <w:pPr>
        <w:pStyle w:val="H3"/>
        <w:rPr>
          <w:rFonts w:ascii="Times New Roman" w:hAnsi="Times New Roman" w:cs="Times New Roman"/>
          <w:szCs w:val="22"/>
        </w:rPr>
      </w:pPr>
      <w:r w:rsidRPr="00474AA8">
        <w:rPr>
          <w:rFonts w:ascii="Times New Roman" w:hAnsi="Times New Roman" w:cs="Times New Roman"/>
          <w:szCs w:val="22"/>
        </w:rPr>
        <w:t xml:space="preserve">Interests </w:t>
      </w:r>
      <w:r w:rsidR="000C6CDC" w:rsidRPr="00474AA8">
        <w:rPr>
          <w:rFonts w:ascii="Times New Roman" w:hAnsi="Times New Roman" w:cs="Times New Roman"/>
          <w:szCs w:val="22"/>
        </w:rPr>
        <w:t>Assessable</w:t>
      </w:r>
    </w:p>
    <w:p w14:paraId="774B2BE2" w14:textId="422F6E1E" w:rsidR="000C6CDC" w:rsidRPr="00474AA8" w:rsidRDefault="000312A3" w:rsidP="00693711">
      <w:pPr>
        <w:pStyle w:val="Laws-paraindent"/>
        <w:rPr>
          <w:rFonts w:ascii="Times New Roman" w:hAnsi="Times New Roman" w:cs="Times New Roman"/>
          <w:szCs w:val="22"/>
        </w:rPr>
      </w:pPr>
      <w:r w:rsidRPr="00474AA8">
        <w:rPr>
          <w:rFonts w:ascii="Times New Roman" w:hAnsi="Times New Roman" w:cs="Times New Roman"/>
          <w:b/>
          <w:bCs/>
          <w:szCs w:val="22"/>
        </w:rPr>
        <w:t>5</w:t>
      </w:r>
      <w:r w:rsidR="000C6CDC" w:rsidRPr="00474AA8">
        <w:rPr>
          <w:rFonts w:ascii="Times New Roman" w:hAnsi="Times New Roman" w:cs="Times New Roman"/>
          <w:b/>
          <w:bCs/>
          <w:szCs w:val="22"/>
        </w:rPr>
        <w:t>.</w:t>
      </w:r>
      <w:r w:rsidR="000C6CDC" w:rsidRPr="00474AA8">
        <w:rPr>
          <w:rFonts w:ascii="Times New Roman" w:hAnsi="Times New Roman" w:cs="Times New Roman"/>
          <w:szCs w:val="22"/>
        </w:rPr>
        <w:t>(1)</w:t>
      </w:r>
      <w:r w:rsidR="00693711" w:rsidRPr="00474AA8">
        <w:rPr>
          <w:rFonts w:ascii="Times New Roman" w:hAnsi="Times New Roman" w:cs="Times New Roman"/>
          <w:szCs w:val="22"/>
        </w:rPr>
        <w:t>  </w:t>
      </w:r>
      <w:r w:rsidR="000C6CDC" w:rsidRPr="00474AA8">
        <w:rPr>
          <w:rFonts w:ascii="Times New Roman" w:hAnsi="Times New Roman" w:cs="Times New Roman"/>
          <w:szCs w:val="22"/>
        </w:rPr>
        <w:t xml:space="preserve">All </w:t>
      </w:r>
      <w:r w:rsidR="00EF5999" w:rsidRPr="00474AA8">
        <w:rPr>
          <w:rFonts w:ascii="Times New Roman" w:hAnsi="Times New Roman" w:cs="Times New Roman"/>
          <w:szCs w:val="22"/>
        </w:rPr>
        <w:t>interests in reserve lands</w:t>
      </w:r>
      <w:r w:rsidR="000C6CDC" w:rsidRPr="00474AA8">
        <w:rPr>
          <w:rFonts w:ascii="Times New Roman" w:hAnsi="Times New Roman" w:cs="Times New Roman"/>
          <w:szCs w:val="22"/>
        </w:rPr>
        <w:t xml:space="preserve"> that </w:t>
      </w:r>
      <w:r w:rsidR="00EF5999" w:rsidRPr="00474AA8">
        <w:rPr>
          <w:rFonts w:ascii="Times New Roman" w:hAnsi="Times New Roman" w:cs="Times New Roman"/>
          <w:szCs w:val="22"/>
        </w:rPr>
        <w:t>are</w:t>
      </w:r>
      <w:r w:rsidR="000C6CDC" w:rsidRPr="00474AA8">
        <w:rPr>
          <w:rFonts w:ascii="Times New Roman" w:hAnsi="Times New Roman" w:cs="Times New Roman"/>
          <w:szCs w:val="22"/>
        </w:rPr>
        <w:t xml:space="preserve"> subject to taxation under the Taxation Law and all </w:t>
      </w:r>
      <w:r w:rsidR="00EF5999" w:rsidRPr="00474AA8">
        <w:rPr>
          <w:rFonts w:ascii="Times New Roman" w:hAnsi="Times New Roman" w:cs="Times New Roman"/>
          <w:szCs w:val="22"/>
        </w:rPr>
        <w:t>interests</w:t>
      </w:r>
      <w:r w:rsidR="000C6CDC" w:rsidRPr="00474AA8">
        <w:rPr>
          <w:rFonts w:ascii="Times New Roman" w:hAnsi="Times New Roman" w:cs="Times New Roman"/>
          <w:szCs w:val="22"/>
        </w:rPr>
        <w:t xml:space="preserve"> for which payments-in-lieu may be accepted by Council must be assessed in accordance with this Law. </w:t>
      </w:r>
    </w:p>
    <w:p w14:paraId="19DF627B" w14:textId="77777777" w:rsidR="000C6CDC" w:rsidRPr="00474AA8" w:rsidRDefault="00693711" w:rsidP="00693711">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A valuation must be prepared for each assessable property in accordance with this Law.</w:t>
      </w:r>
    </w:p>
    <w:p w14:paraId="29D1D962" w14:textId="7B81AD56" w:rsidR="000C6CDC" w:rsidRPr="00474AA8" w:rsidRDefault="00693711" w:rsidP="00693711">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 xml:space="preserve">The assessor must prepare an assessment for each assessable property using the valuation prepared for that </w:t>
      </w:r>
      <w:r w:rsidR="00EF5999" w:rsidRPr="00474AA8">
        <w:rPr>
          <w:rFonts w:ascii="Times New Roman" w:hAnsi="Times New Roman" w:cs="Times New Roman"/>
          <w:szCs w:val="22"/>
        </w:rPr>
        <w:t xml:space="preserve">assessable </w:t>
      </w:r>
      <w:r w:rsidR="000C6CDC" w:rsidRPr="00474AA8">
        <w:rPr>
          <w:rFonts w:ascii="Times New Roman" w:hAnsi="Times New Roman" w:cs="Times New Roman"/>
          <w:szCs w:val="22"/>
        </w:rPr>
        <w:t>property.</w:t>
      </w:r>
    </w:p>
    <w:p w14:paraId="728D5020" w14:textId="77777777" w:rsidR="000C6CDC" w:rsidRPr="00474AA8" w:rsidRDefault="00693711" w:rsidP="00693711">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 xml:space="preserve">An assessment must be prepared for an improvement whether or not it is complete or capable of being used for its intended purpose. </w:t>
      </w:r>
    </w:p>
    <w:p w14:paraId="3247DF6D" w14:textId="77777777" w:rsidR="000C6CDC" w:rsidRPr="00474AA8" w:rsidRDefault="000C6CDC" w:rsidP="00F0660D">
      <w:pPr>
        <w:pStyle w:val="H3"/>
        <w:rPr>
          <w:rFonts w:ascii="Times New Roman" w:hAnsi="Times New Roman" w:cs="Times New Roman"/>
          <w:szCs w:val="22"/>
        </w:rPr>
      </w:pPr>
      <w:r w:rsidRPr="00474AA8">
        <w:rPr>
          <w:rFonts w:ascii="Times New Roman" w:hAnsi="Times New Roman" w:cs="Times New Roman"/>
          <w:szCs w:val="22"/>
        </w:rPr>
        <w:t>Assessment and Valuation</w:t>
      </w:r>
    </w:p>
    <w:p w14:paraId="0A531F8F" w14:textId="446BBBB5" w:rsidR="000C6CDC" w:rsidRPr="00474AA8" w:rsidRDefault="000312A3" w:rsidP="00F0660D">
      <w:pPr>
        <w:pStyle w:val="Laws-paraindent"/>
        <w:rPr>
          <w:rFonts w:ascii="Times New Roman" w:hAnsi="Times New Roman" w:cs="Times New Roman"/>
          <w:szCs w:val="22"/>
        </w:rPr>
      </w:pPr>
      <w:bookmarkStart w:id="1" w:name="_Hlk5369481"/>
      <w:r w:rsidRPr="00474AA8">
        <w:rPr>
          <w:rFonts w:ascii="Times New Roman" w:hAnsi="Times New Roman" w:cs="Times New Roman"/>
          <w:b/>
          <w:bCs/>
          <w:szCs w:val="22"/>
        </w:rPr>
        <w:t>6</w:t>
      </w:r>
      <w:r w:rsidR="000C6CDC" w:rsidRPr="00474AA8">
        <w:rPr>
          <w:rFonts w:ascii="Times New Roman" w:hAnsi="Times New Roman" w:cs="Times New Roman"/>
          <w:b/>
          <w:bCs/>
          <w:szCs w:val="22"/>
        </w:rPr>
        <w:t>.</w:t>
      </w:r>
      <w:r w:rsidR="00F0660D" w:rsidRPr="00474AA8">
        <w:rPr>
          <w:rFonts w:ascii="Times New Roman" w:hAnsi="Times New Roman" w:cs="Times New Roman"/>
          <w:szCs w:val="22"/>
        </w:rPr>
        <w:t>(1)  </w:t>
      </w:r>
      <w:r w:rsidR="00BF213F" w:rsidRPr="00474AA8">
        <w:rPr>
          <w:rFonts w:ascii="Times New Roman" w:hAnsi="Times New Roman" w:cs="Times New Roman"/>
          <w:szCs w:val="22"/>
        </w:rPr>
        <w:t xml:space="preserve">Each </w:t>
      </w:r>
      <w:r w:rsidR="00EF5999" w:rsidRPr="00474AA8">
        <w:rPr>
          <w:rFonts w:ascii="Times New Roman" w:hAnsi="Times New Roman" w:cs="Times New Roman"/>
          <w:szCs w:val="22"/>
        </w:rPr>
        <w:t>interest in reserve land</w:t>
      </w:r>
      <w:r w:rsidR="000C6CDC" w:rsidRPr="00474AA8">
        <w:rPr>
          <w:rFonts w:ascii="Times New Roman" w:hAnsi="Times New Roman" w:cs="Times New Roman"/>
          <w:szCs w:val="22"/>
        </w:rPr>
        <w:t xml:space="preserve"> must be assessed as of the applicable base date.</w:t>
      </w:r>
    </w:p>
    <w:p w14:paraId="31EE64F3" w14:textId="25682487" w:rsidR="000C6CDC" w:rsidRPr="00474AA8" w:rsidRDefault="00F0660D" w:rsidP="00F0660D">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Each </w:t>
      </w:r>
      <w:r w:rsidR="00EF5999"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must be assessed using only mass appraisal.</w:t>
      </w:r>
    </w:p>
    <w:p w14:paraId="21A39A5E" w14:textId="77777777" w:rsidR="000C6CDC" w:rsidRPr="00474AA8" w:rsidRDefault="00F0660D" w:rsidP="00F0660D">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Regulated property assessments must be determined according to the regulated property assessment valuation standard.</w:t>
      </w:r>
    </w:p>
    <w:p w14:paraId="1C65C4B1" w14:textId="77777777" w:rsidR="000C6CDC" w:rsidRPr="00474AA8" w:rsidRDefault="000C6CDC" w:rsidP="00F0660D">
      <w:pPr>
        <w:pStyle w:val="Laws-paraindent"/>
        <w:rPr>
          <w:rFonts w:ascii="Times New Roman" w:hAnsi="Times New Roman" w:cs="Times New Roman"/>
          <w:szCs w:val="22"/>
        </w:rPr>
      </w:pPr>
      <w:r w:rsidRPr="00474AA8">
        <w:rPr>
          <w:rFonts w:ascii="Times New Roman" w:hAnsi="Times New Roman" w:cs="Times New Roman"/>
          <w:szCs w:val="22"/>
        </w:rPr>
        <w:t>(4)</w:t>
      </w:r>
      <w:r w:rsidR="00F0660D" w:rsidRPr="00474AA8">
        <w:rPr>
          <w:rFonts w:ascii="Times New Roman" w:hAnsi="Times New Roman" w:cs="Times New Roman"/>
          <w:szCs w:val="22"/>
        </w:rPr>
        <w:t>  </w:t>
      </w:r>
      <w:r w:rsidRPr="00474AA8">
        <w:rPr>
          <w:rFonts w:ascii="Times New Roman" w:hAnsi="Times New Roman" w:cs="Times New Roman"/>
          <w:szCs w:val="22"/>
        </w:rPr>
        <w:t xml:space="preserve">Non-regulated property assessments must be determined according to the market valuation standard. </w:t>
      </w:r>
    </w:p>
    <w:p w14:paraId="07378B27" w14:textId="1C179BD1" w:rsidR="000C6CDC" w:rsidRPr="00474AA8" w:rsidRDefault="000C6CDC" w:rsidP="00F0660D">
      <w:pPr>
        <w:pStyle w:val="Laws-paraindent"/>
        <w:rPr>
          <w:rFonts w:ascii="Times New Roman" w:hAnsi="Times New Roman" w:cs="Times New Roman"/>
          <w:szCs w:val="22"/>
        </w:rPr>
      </w:pPr>
      <w:r w:rsidRPr="00474AA8">
        <w:rPr>
          <w:rFonts w:ascii="Times New Roman" w:hAnsi="Times New Roman" w:cs="Times New Roman"/>
          <w:szCs w:val="22"/>
        </w:rPr>
        <w:t>(5)</w:t>
      </w:r>
      <w:r w:rsidR="00F0660D" w:rsidRPr="00474AA8">
        <w:rPr>
          <w:rFonts w:ascii="Times New Roman" w:hAnsi="Times New Roman" w:cs="Times New Roman"/>
          <w:szCs w:val="22"/>
        </w:rPr>
        <w:t>  </w:t>
      </w:r>
      <w:r w:rsidRPr="00474AA8">
        <w:rPr>
          <w:rFonts w:ascii="Times New Roman" w:hAnsi="Times New Roman" w:cs="Times New Roman"/>
          <w:szCs w:val="22"/>
        </w:rPr>
        <w:t xml:space="preserve">Notwithstanding subsections (3) and (4), the rules for preparing assessments apply to the assessment of all </w:t>
      </w:r>
      <w:r w:rsidR="00EF5999" w:rsidRPr="00474AA8">
        <w:rPr>
          <w:rFonts w:ascii="Times New Roman" w:hAnsi="Times New Roman" w:cs="Times New Roman"/>
          <w:szCs w:val="22"/>
        </w:rPr>
        <w:t>interests in reserve land</w:t>
      </w:r>
      <w:r w:rsidRPr="00474AA8">
        <w:rPr>
          <w:rFonts w:ascii="Times New Roman" w:hAnsi="Times New Roman" w:cs="Times New Roman"/>
          <w:szCs w:val="22"/>
        </w:rPr>
        <w:t xml:space="preserve"> unless stated to apply only to regulated property assessments or only to non-regulated property assessments. </w:t>
      </w:r>
    </w:p>
    <w:p w14:paraId="78E20A44" w14:textId="77777777" w:rsidR="000C6CDC" w:rsidRPr="00474AA8" w:rsidRDefault="00F0660D" w:rsidP="00F0660D">
      <w:pPr>
        <w:pStyle w:val="Laws-paraindent"/>
        <w:rPr>
          <w:rFonts w:ascii="Times New Roman" w:hAnsi="Times New Roman" w:cs="Times New Roman"/>
          <w:szCs w:val="22"/>
        </w:rPr>
      </w:pPr>
      <w:r w:rsidRPr="00474AA8">
        <w:rPr>
          <w:rFonts w:ascii="Times New Roman" w:hAnsi="Times New Roman" w:cs="Times New Roman"/>
          <w:szCs w:val="22"/>
        </w:rPr>
        <w:t>(6)  </w:t>
      </w:r>
      <w:r w:rsidR="000C6CDC" w:rsidRPr="00474AA8">
        <w:rPr>
          <w:rFonts w:ascii="Times New Roman" w:hAnsi="Times New Roman" w:cs="Times New Roman"/>
          <w:szCs w:val="22"/>
        </w:rPr>
        <w:t xml:space="preserve">Land and improvements may be assessed separately in circumstances where separate values are required. </w:t>
      </w:r>
    </w:p>
    <w:p w14:paraId="12B0CE43" w14:textId="01602591" w:rsidR="000C6CDC" w:rsidRPr="00474AA8" w:rsidRDefault="00F0660D" w:rsidP="00F0660D">
      <w:pPr>
        <w:pStyle w:val="Laws-paraindent"/>
        <w:rPr>
          <w:rFonts w:ascii="Times New Roman" w:hAnsi="Times New Roman" w:cs="Times New Roman"/>
          <w:szCs w:val="22"/>
        </w:rPr>
      </w:pPr>
      <w:r w:rsidRPr="00474AA8">
        <w:rPr>
          <w:rFonts w:ascii="Times New Roman" w:hAnsi="Times New Roman" w:cs="Times New Roman"/>
          <w:szCs w:val="22"/>
        </w:rPr>
        <w:t>(7)  </w:t>
      </w:r>
      <w:r w:rsidR="000C6CDC" w:rsidRPr="00474AA8">
        <w:rPr>
          <w:rFonts w:ascii="Times New Roman" w:hAnsi="Times New Roman" w:cs="Times New Roman"/>
          <w:szCs w:val="22"/>
        </w:rPr>
        <w:t xml:space="preserve">The dominant and controlling factor in the assessment of </w:t>
      </w:r>
      <w:r w:rsidR="00EF5999" w:rsidRPr="00474AA8">
        <w:rPr>
          <w:rFonts w:ascii="Times New Roman" w:hAnsi="Times New Roman" w:cs="Times New Roman"/>
          <w:szCs w:val="22"/>
        </w:rPr>
        <w:t>interests in reserve lands</w:t>
      </w:r>
      <w:r w:rsidR="000C6CDC" w:rsidRPr="00474AA8">
        <w:rPr>
          <w:rFonts w:ascii="Times New Roman" w:hAnsi="Times New Roman" w:cs="Times New Roman"/>
          <w:szCs w:val="22"/>
        </w:rPr>
        <w:t xml:space="preserve"> is equity.</w:t>
      </w:r>
    </w:p>
    <w:p w14:paraId="23E5A80C" w14:textId="77777777" w:rsidR="000C6CDC" w:rsidRPr="00474AA8" w:rsidRDefault="000C6CDC" w:rsidP="00F0660D">
      <w:pPr>
        <w:pStyle w:val="Laws-paraindent"/>
        <w:rPr>
          <w:rFonts w:ascii="Times New Roman" w:hAnsi="Times New Roman" w:cs="Times New Roman"/>
          <w:szCs w:val="22"/>
        </w:rPr>
      </w:pPr>
      <w:r w:rsidRPr="00474AA8">
        <w:rPr>
          <w:rFonts w:ascii="Times New Roman" w:hAnsi="Times New Roman" w:cs="Times New Roman"/>
          <w:szCs w:val="22"/>
        </w:rPr>
        <w:t>(8</w:t>
      </w:r>
      <w:r w:rsidR="00F0660D" w:rsidRPr="00474AA8">
        <w:rPr>
          <w:rFonts w:ascii="Times New Roman" w:hAnsi="Times New Roman" w:cs="Times New Roman"/>
          <w:szCs w:val="22"/>
        </w:rPr>
        <w:t>)  </w:t>
      </w:r>
      <w:r w:rsidRPr="00474AA8">
        <w:rPr>
          <w:rFonts w:ascii="Times New Roman" w:hAnsi="Times New Roman" w:cs="Times New Roman"/>
          <w:szCs w:val="22"/>
        </w:rPr>
        <w:t>Equity in regulated property assessments is achieved by applying the regulated property assessment valuation standard uniformly and fairly.</w:t>
      </w:r>
    </w:p>
    <w:p w14:paraId="3C6CA7AE" w14:textId="25A6CA80" w:rsidR="000C6CDC" w:rsidRPr="00474AA8" w:rsidRDefault="00D17A3E" w:rsidP="00D17A3E">
      <w:pPr>
        <w:pStyle w:val="Laws-paraindent"/>
        <w:rPr>
          <w:rFonts w:ascii="Times New Roman" w:hAnsi="Times New Roman" w:cs="Times New Roman"/>
          <w:szCs w:val="22"/>
        </w:rPr>
      </w:pPr>
      <w:r w:rsidRPr="00474AA8">
        <w:rPr>
          <w:rFonts w:ascii="Times New Roman" w:hAnsi="Times New Roman" w:cs="Times New Roman"/>
          <w:szCs w:val="22"/>
        </w:rPr>
        <w:t>(9)  </w:t>
      </w:r>
      <w:r w:rsidR="000C6CDC" w:rsidRPr="00474AA8">
        <w:rPr>
          <w:rFonts w:ascii="Times New Roman" w:hAnsi="Times New Roman" w:cs="Times New Roman"/>
          <w:szCs w:val="22"/>
        </w:rPr>
        <w:t xml:space="preserve">Equity in non-regulated property assessments is achieved by applying the market valuation standard so that the assessments bear a fair and just proportion to the market value of similar </w:t>
      </w:r>
      <w:r w:rsidR="00EF5999" w:rsidRPr="00474AA8">
        <w:rPr>
          <w:rFonts w:ascii="Times New Roman" w:hAnsi="Times New Roman" w:cs="Times New Roman"/>
          <w:szCs w:val="22"/>
        </w:rPr>
        <w:t>interests in reserve lands</w:t>
      </w:r>
      <w:r w:rsidR="000C6CDC" w:rsidRPr="00474AA8">
        <w:rPr>
          <w:rFonts w:ascii="Times New Roman" w:hAnsi="Times New Roman" w:cs="Times New Roman"/>
          <w:szCs w:val="22"/>
        </w:rPr>
        <w:t xml:space="preserve"> as of the applicable base date.</w:t>
      </w:r>
    </w:p>
    <w:p w14:paraId="2F699774" w14:textId="217B96F4" w:rsidR="000C6CDC" w:rsidRPr="00474AA8" w:rsidRDefault="00D17A3E" w:rsidP="00D17A3E">
      <w:pPr>
        <w:pStyle w:val="Laws-paraindent"/>
        <w:rPr>
          <w:rFonts w:ascii="Times New Roman" w:hAnsi="Times New Roman" w:cs="Times New Roman"/>
          <w:szCs w:val="22"/>
        </w:rPr>
      </w:pPr>
      <w:r w:rsidRPr="00474AA8">
        <w:rPr>
          <w:rFonts w:ascii="Times New Roman" w:hAnsi="Times New Roman" w:cs="Times New Roman"/>
          <w:szCs w:val="22"/>
        </w:rPr>
        <w:t>(10)  </w:t>
      </w:r>
      <w:r w:rsidR="000C6CDC" w:rsidRPr="00474AA8">
        <w:rPr>
          <w:rFonts w:ascii="Times New Roman" w:hAnsi="Times New Roman" w:cs="Times New Roman"/>
          <w:szCs w:val="22"/>
        </w:rPr>
        <w:t xml:space="preserve">The assessed value must reflect all the facts, conditions and circumstances affecting the </w:t>
      </w:r>
      <w:r w:rsidR="00EF5999"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as of January 1 of each year as if they had existed on the applicable base date.</w:t>
      </w:r>
    </w:p>
    <w:p w14:paraId="00E3FD6F" w14:textId="77777777" w:rsidR="000C6CDC" w:rsidRPr="00474AA8" w:rsidRDefault="00D17A3E" w:rsidP="00D17A3E">
      <w:pPr>
        <w:pStyle w:val="Laws-paraindent"/>
        <w:rPr>
          <w:rFonts w:ascii="Times New Roman" w:hAnsi="Times New Roman" w:cs="Times New Roman"/>
          <w:szCs w:val="22"/>
        </w:rPr>
      </w:pPr>
      <w:r w:rsidRPr="00474AA8">
        <w:rPr>
          <w:rFonts w:ascii="Times New Roman" w:hAnsi="Times New Roman" w:cs="Times New Roman"/>
          <w:szCs w:val="22"/>
        </w:rPr>
        <w:t>(11)  </w:t>
      </w:r>
      <w:r w:rsidR="000C6CDC" w:rsidRPr="00474AA8">
        <w:rPr>
          <w:rFonts w:ascii="Times New Roman" w:hAnsi="Times New Roman" w:cs="Times New Roman"/>
          <w:szCs w:val="22"/>
        </w:rPr>
        <w:t>The assessed value of land through which a pipeline runs is not to be reduced if the pipeline is buried in the land and the surface rights are not held by the owner of the pipeline.</w:t>
      </w:r>
    </w:p>
    <w:p w14:paraId="457E38F5" w14:textId="09707DF1" w:rsidR="000C6CDC" w:rsidRPr="00474AA8" w:rsidRDefault="00D17A3E" w:rsidP="00D17A3E">
      <w:pPr>
        <w:pStyle w:val="Laws-paraindent"/>
        <w:rPr>
          <w:rFonts w:ascii="Times New Roman" w:hAnsi="Times New Roman" w:cs="Times New Roman"/>
          <w:szCs w:val="22"/>
        </w:rPr>
      </w:pPr>
      <w:r w:rsidRPr="00474AA8">
        <w:rPr>
          <w:rFonts w:ascii="Times New Roman" w:hAnsi="Times New Roman" w:cs="Times New Roman"/>
          <w:szCs w:val="22"/>
        </w:rPr>
        <w:t>(12)  </w:t>
      </w:r>
      <w:r w:rsidR="000C6CDC" w:rsidRPr="00474AA8">
        <w:rPr>
          <w:rFonts w:ascii="Times New Roman" w:hAnsi="Times New Roman" w:cs="Times New Roman"/>
          <w:szCs w:val="22"/>
        </w:rPr>
        <w:t xml:space="preserve">Notwithstanding the disposal of lots or plots in a cemetery, the holder of </w:t>
      </w:r>
      <w:r w:rsidR="00EF5999" w:rsidRPr="00474AA8">
        <w:rPr>
          <w:rFonts w:ascii="Times New Roman" w:hAnsi="Times New Roman" w:cs="Times New Roman"/>
          <w:szCs w:val="22"/>
        </w:rPr>
        <w:t>an interest in reserve lands</w:t>
      </w:r>
      <w:r w:rsidR="000C6CDC" w:rsidRPr="00474AA8">
        <w:rPr>
          <w:rFonts w:ascii="Times New Roman" w:hAnsi="Times New Roman" w:cs="Times New Roman"/>
          <w:szCs w:val="22"/>
        </w:rPr>
        <w:t xml:space="preserve"> used as a cemetery must be assessed with respect to all the lands included in the cemetery.</w:t>
      </w:r>
    </w:p>
    <w:p w14:paraId="165BDA3C" w14:textId="0214E1D9" w:rsidR="000C6CDC" w:rsidRDefault="00D17A3E" w:rsidP="00D17A3E">
      <w:pPr>
        <w:pStyle w:val="Laws-paraindent"/>
        <w:rPr>
          <w:rFonts w:ascii="Times New Roman" w:hAnsi="Times New Roman" w:cs="Times New Roman"/>
          <w:szCs w:val="22"/>
        </w:rPr>
      </w:pPr>
      <w:r w:rsidRPr="00474AA8">
        <w:rPr>
          <w:rFonts w:ascii="Times New Roman" w:hAnsi="Times New Roman" w:cs="Times New Roman"/>
          <w:szCs w:val="22"/>
        </w:rPr>
        <w:t>(13)  </w:t>
      </w:r>
      <w:r w:rsidR="000C6CDC" w:rsidRPr="00474AA8">
        <w:rPr>
          <w:rFonts w:ascii="Times New Roman" w:hAnsi="Times New Roman" w:cs="Times New Roman"/>
          <w:szCs w:val="22"/>
        </w:rPr>
        <w:t>After the assessed value of a</w:t>
      </w:r>
      <w:r w:rsidR="00EF5999" w:rsidRPr="00474AA8">
        <w:rPr>
          <w:rFonts w:ascii="Times New Roman" w:hAnsi="Times New Roman" w:cs="Times New Roman"/>
          <w:szCs w:val="22"/>
        </w:rPr>
        <w:t xml:space="preserve">n interest in reserve lands </w:t>
      </w:r>
      <w:r w:rsidR="000C6CDC" w:rsidRPr="00474AA8">
        <w:rPr>
          <w:rFonts w:ascii="Times New Roman" w:hAnsi="Times New Roman" w:cs="Times New Roman"/>
          <w:szCs w:val="22"/>
        </w:rPr>
        <w:t xml:space="preserve">is determined, the assessor must determine the taxable assessment of the </w:t>
      </w:r>
      <w:r w:rsidR="00EF5999" w:rsidRPr="00474AA8">
        <w:rPr>
          <w:rFonts w:ascii="Times New Roman" w:hAnsi="Times New Roman" w:cs="Times New Roman"/>
          <w:szCs w:val="22"/>
        </w:rPr>
        <w:t>interest</w:t>
      </w:r>
      <w:r w:rsidR="000C6CDC" w:rsidRPr="00474AA8">
        <w:rPr>
          <w:rFonts w:ascii="Times New Roman" w:hAnsi="Times New Roman" w:cs="Times New Roman"/>
          <w:szCs w:val="22"/>
        </w:rPr>
        <w:t xml:space="preserve"> by multiplying the assessed value by the percentage of value applicable to the property class</w:t>
      </w:r>
      <w:r w:rsidR="00866633">
        <w:rPr>
          <w:rFonts w:ascii="Times New Roman" w:hAnsi="Times New Roman" w:cs="Times New Roman"/>
          <w:szCs w:val="22"/>
        </w:rPr>
        <w:t xml:space="preserve"> </w:t>
      </w:r>
      <w:r w:rsidR="00651A51">
        <w:rPr>
          <w:rFonts w:ascii="Times New Roman" w:hAnsi="Times New Roman" w:cs="Times New Roman"/>
          <w:szCs w:val="22"/>
        </w:rPr>
        <w:t>established under</w:t>
      </w:r>
      <w:r w:rsidR="00866633">
        <w:rPr>
          <w:rFonts w:ascii="Times New Roman" w:hAnsi="Times New Roman" w:cs="Times New Roman"/>
          <w:szCs w:val="22"/>
        </w:rPr>
        <w:t xml:space="preserve"> paragraph 7(1)(a)</w:t>
      </w:r>
      <w:r w:rsidR="000C6CDC" w:rsidRPr="00474AA8">
        <w:rPr>
          <w:rFonts w:ascii="Times New Roman" w:hAnsi="Times New Roman" w:cs="Times New Roman"/>
          <w:szCs w:val="22"/>
        </w:rPr>
        <w:t xml:space="preserve"> to which the </w:t>
      </w:r>
      <w:r w:rsidR="00EF5999" w:rsidRPr="00474AA8">
        <w:rPr>
          <w:rFonts w:ascii="Times New Roman" w:hAnsi="Times New Roman" w:cs="Times New Roman"/>
          <w:szCs w:val="22"/>
        </w:rPr>
        <w:t>interest</w:t>
      </w:r>
      <w:r w:rsidR="000C6CDC" w:rsidRPr="00474AA8">
        <w:rPr>
          <w:rFonts w:ascii="Times New Roman" w:hAnsi="Times New Roman" w:cs="Times New Roman"/>
          <w:szCs w:val="22"/>
        </w:rPr>
        <w:t xml:space="preserve"> belongs. </w:t>
      </w:r>
    </w:p>
    <w:p w14:paraId="5CCFFCD2" w14:textId="34557191" w:rsidR="000C6CDC" w:rsidRPr="00474AA8" w:rsidRDefault="00D17A3E" w:rsidP="00D17A3E">
      <w:pPr>
        <w:pStyle w:val="Laws-paraindent"/>
        <w:rPr>
          <w:rFonts w:ascii="Times New Roman" w:hAnsi="Times New Roman" w:cs="Times New Roman"/>
          <w:szCs w:val="22"/>
        </w:rPr>
      </w:pPr>
      <w:r w:rsidRPr="00474AA8">
        <w:rPr>
          <w:rFonts w:ascii="Times New Roman" w:hAnsi="Times New Roman" w:cs="Times New Roman"/>
          <w:szCs w:val="22"/>
        </w:rPr>
        <w:t>(14)  </w:t>
      </w:r>
      <w:r w:rsidR="000C6CDC" w:rsidRPr="00474AA8">
        <w:rPr>
          <w:rFonts w:ascii="Times New Roman" w:hAnsi="Times New Roman" w:cs="Times New Roman"/>
          <w:szCs w:val="22"/>
        </w:rPr>
        <w:t xml:space="preserve">Except as otherwise provided in this Law, for the purposes of assessing </w:t>
      </w:r>
      <w:r w:rsidR="00EF5999" w:rsidRPr="00474AA8">
        <w:rPr>
          <w:rFonts w:ascii="Times New Roman" w:hAnsi="Times New Roman" w:cs="Times New Roman"/>
          <w:szCs w:val="22"/>
        </w:rPr>
        <w:t>interests in reserve lands</w:t>
      </w:r>
      <w:r w:rsidR="000C6CDC" w:rsidRPr="00474AA8">
        <w:rPr>
          <w:rFonts w:ascii="Times New Roman" w:hAnsi="Times New Roman" w:cs="Times New Roman"/>
          <w:szCs w:val="22"/>
        </w:rPr>
        <w:t xml:space="preserve"> </w:t>
      </w:r>
    </w:p>
    <w:p w14:paraId="3222FA01" w14:textId="50E3A952" w:rsidR="000C6CDC" w:rsidRPr="00474AA8" w:rsidRDefault="0062551F" w:rsidP="0062551F">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the valuation methods, rates, rules and formulas established under provincial assessment legislation, the assessment manual, and any guidelines established by the agency to determine the assessed value of a</w:t>
      </w:r>
      <w:r w:rsidR="00EF5999" w:rsidRPr="00474AA8">
        <w:rPr>
          <w:rFonts w:ascii="Times New Roman" w:hAnsi="Times New Roman" w:cs="Times New Roman"/>
          <w:szCs w:val="22"/>
        </w:rPr>
        <w:t>n interest in reserve lands</w:t>
      </w:r>
      <w:r w:rsidR="000C6CDC" w:rsidRPr="00474AA8">
        <w:rPr>
          <w:rFonts w:ascii="Times New Roman" w:hAnsi="Times New Roman" w:cs="Times New Roman"/>
          <w:szCs w:val="22"/>
        </w:rPr>
        <w:t>, existing at the time of assessment, and</w:t>
      </w:r>
    </w:p>
    <w:p w14:paraId="02DDB98E" w14:textId="77777777" w:rsidR="00787827" w:rsidRPr="00474AA8" w:rsidRDefault="0062551F" w:rsidP="0062551F">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the assessment rules and practices used in the Province for conducting assessments off the reserve, </w:t>
      </w:r>
    </w:p>
    <w:p w14:paraId="0F24311D" w14:textId="77777777" w:rsidR="000C6CDC" w:rsidRPr="00474AA8" w:rsidRDefault="000C6CDC" w:rsidP="00787827">
      <w:pPr>
        <w:pStyle w:val="Laws-para"/>
        <w:rPr>
          <w:rFonts w:ascii="Times New Roman" w:hAnsi="Times New Roman" w:cs="Times New Roman"/>
          <w:szCs w:val="22"/>
        </w:rPr>
      </w:pPr>
      <w:r w:rsidRPr="00474AA8">
        <w:rPr>
          <w:rFonts w:ascii="Times New Roman" w:hAnsi="Times New Roman" w:cs="Times New Roman"/>
          <w:szCs w:val="22"/>
        </w:rPr>
        <w:t>must be used.</w:t>
      </w:r>
    </w:p>
    <w:bookmarkEnd w:id="1"/>
    <w:p w14:paraId="7A7CE5AC" w14:textId="77777777" w:rsidR="000C6CDC" w:rsidRPr="00474AA8" w:rsidRDefault="000C6CDC" w:rsidP="0062551F">
      <w:pPr>
        <w:pStyle w:val="Laws-para"/>
        <w:rPr>
          <w:rFonts w:ascii="Times New Roman" w:hAnsi="Times New Roman" w:cs="Times New Roman"/>
          <w:b/>
          <w:szCs w:val="22"/>
        </w:rPr>
      </w:pPr>
      <w:r w:rsidRPr="00474AA8">
        <w:rPr>
          <w:rFonts w:ascii="Times New Roman" w:hAnsi="Times New Roman" w:cs="Times New Roman"/>
          <w:b/>
          <w:szCs w:val="22"/>
        </w:rPr>
        <w:t>[Note to First Nation: Include this section only if providing for agricultural property to be taxed using taxable area. If this section is included, the remainder of law must be re-numbered, including all internal cross-references).]</w:t>
      </w:r>
    </w:p>
    <w:p w14:paraId="2483FAE9" w14:textId="77777777" w:rsidR="000C6CDC" w:rsidRPr="00474AA8" w:rsidRDefault="000C6CDC" w:rsidP="0062551F">
      <w:pPr>
        <w:pStyle w:val="H3"/>
        <w:rPr>
          <w:rFonts w:ascii="Times New Roman" w:hAnsi="Times New Roman" w:cs="Times New Roman"/>
          <w:szCs w:val="22"/>
        </w:rPr>
      </w:pPr>
      <w:r w:rsidRPr="00474AA8">
        <w:rPr>
          <w:rFonts w:ascii="Times New Roman" w:hAnsi="Times New Roman" w:cs="Times New Roman"/>
          <w:szCs w:val="22"/>
        </w:rPr>
        <w:t>Special Rules for Agricultural Property</w:t>
      </w:r>
    </w:p>
    <w:p w14:paraId="763D8732" w14:textId="7CD7663C" w:rsidR="000C6CDC" w:rsidRPr="00474AA8" w:rsidRDefault="000312A3" w:rsidP="0062551F">
      <w:pPr>
        <w:pStyle w:val="Laws-paraindent"/>
        <w:rPr>
          <w:rFonts w:ascii="Times New Roman" w:hAnsi="Times New Roman" w:cs="Times New Roman"/>
          <w:szCs w:val="22"/>
        </w:rPr>
      </w:pPr>
      <w:bookmarkStart w:id="2" w:name="_Hlk5369628"/>
      <w:r w:rsidRPr="00474AA8">
        <w:rPr>
          <w:rFonts w:ascii="Times New Roman" w:hAnsi="Times New Roman" w:cs="Times New Roman"/>
          <w:b/>
          <w:szCs w:val="22"/>
        </w:rPr>
        <w:t>7</w:t>
      </w:r>
      <w:r w:rsidR="000C6CDC" w:rsidRPr="00474AA8">
        <w:rPr>
          <w:rFonts w:ascii="Times New Roman" w:hAnsi="Times New Roman" w:cs="Times New Roman"/>
          <w:b/>
          <w:szCs w:val="22"/>
        </w:rPr>
        <w:t>.</w:t>
      </w:r>
      <w:r w:rsidR="0062551F" w:rsidRPr="00474AA8">
        <w:rPr>
          <w:rFonts w:ascii="Times New Roman" w:hAnsi="Times New Roman" w:cs="Times New Roman"/>
          <w:szCs w:val="22"/>
        </w:rPr>
        <w:t>(1)  </w:t>
      </w:r>
      <w:r w:rsidR="000C6CDC" w:rsidRPr="00474AA8">
        <w:rPr>
          <w:rFonts w:ascii="Times New Roman" w:hAnsi="Times New Roman" w:cs="Times New Roman"/>
          <w:szCs w:val="22"/>
        </w:rPr>
        <w:t xml:space="preserve">Despite any contrary provision in this Law, the assessor must, for </w:t>
      </w:r>
      <w:r w:rsidR="003D42DB" w:rsidRPr="00474AA8">
        <w:rPr>
          <w:rFonts w:ascii="Times New Roman" w:hAnsi="Times New Roman" w:cs="Times New Roman"/>
          <w:szCs w:val="22"/>
        </w:rPr>
        <w:t xml:space="preserve">an interest in reserve lands that is </w:t>
      </w:r>
      <w:r w:rsidR="000C6CDC" w:rsidRPr="00474AA8">
        <w:rPr>
          <w:rFonts w:ascii="Times New Roman" w:hAnsi="Times New Roman" w:cs="Times New Roman"/>
          <w:szCs w:val="22"/>
        </w:rPr>
        <w:t>agricultural property, determine only</w:t>
      </w:r>
    </w:p>
    <w:p w14:paraId="31787F1A" w14:textId="4BFD162A" w:rsidR="000C6CDC" w:rsidRPr="00474AA8" w:rsidRDefault="000C56CD" w:rsidP="000C56CD">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the classification of the </w:t>
      </w:r>
      <w:r w:rsidR="00EF5999" w:rsidRPr="00474AA8">
        <w:rPr>
          <w:rFonts w:ascii="Times New Roman" w:hAnsi="Times New Roman" w:cs="Times New Roman"/>
          <w:szCs w:val="22"/>
        </w:rPr>
        <w:t>in</w:t>
      </w:r>
      <w:r w:rsidR="003D42DB" w:rsidRPr="00474AA8">
        <w:rPr>
          <w:rFonts w:ascii="Times New Roman" w:hAnsi="Times New Roman" w:cs="Times New Roman"/>
          <w:szCs w:val="22"/>
        </w:rPr>
        <w:t>terest</w:t>
      </w:r>
      <w:r w:rsidR="000C6CDC" w:rsidRPr="00474AA8">
        <w:rPr>
          <w:rFonts w:ascii="Times New Roman" w:hAnsi="Times New Roman" w:cs="Times New Roman"/>
          <w:szCs w:val="22"/>
        </w:rPr>
        <w:t xml:space="preserve">; and </w:t>
      </w:r>
    </w:p>
    <w:p w14:paraId="76B0DEAF" w14:textId="6C24F991" w:rsidR="000C6CDC" w:rsidRPr="00474AA8" w:rsidRDefault="000C56CD" w:rsidP="000C56CD">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the taxable area of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w:t>
      </w:r>
    </w:p>
    <w:bookmarkEnd w:id="2"/>
    <w:p w14:paraId="7A5BE265" w14:textId="47EF05BB" w:rsidR="000C6CDC" w:rsidRPr="00474AA8" w:rsidRDefault="000C56CD" w:rsidP="000C56CD">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Where the assessor determines that a portion of a</w:t>
      </w:r>
      <w:r w:rsidR="00C31B05" w:rsidRPr="00474AA8">
        <w:rPr>
          <w:rFonts w:ascii="Times New Roman" w:hAnsi="Times New Roman" w:cs="Times New Roman"/>
          <w:szCs w:val="22"/>
        </w:rPr>
        <w:t xml:space="preserve">n interest in reserve lands </w:t>
      </w:r>
      <w:r w:rsidR="000C6CDC" w:rsidRPr="00474AA8">
        <w:rPr>
          <w:rFonts w:ascii="Times New Roman" w:hAnsi="Times New Roman" w:cs="Times New Roman"/>
          <w:szCs w:val="22"/>
        </w:rPr>
        <w:t>is agricultural property, the assessor must determine</w:t>
      </w:r>
    </w:p>
    <w:p w14:paraId="32094297" w14:textId="2F33BED9" w:rsidR="000C6CDC" w:rsidRPr="00474AA8" w:rsidRDefault="000C56CD" w:rsidP="000C56CD">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the portions of the </w:t>
      </w:r>
      <w:r w:rsidR="00C31B05" w:rsidRPr="00474AA8">
        <w:rPr>
          <w:rFonts w:ascii="Times New Roman" w:hAnsi="Times New Roman" w:cs="Times New Roman"/>
          <w:szCs w:val="22"/>
        </w:rPr>
        <w:t>interest</w:t>
      </w:r>
      <w:r w:rsidR="000C6CDC" w:rsidRPr="00474AA8">
        <w:rPr>
          <w:rFonts w:ascii="Times New Roman" w:hAnsi="Times New Roman" w:cs="Times New Roman"/>
          <w:szCs w:val="22"/>
        </w:rPr>
        <w:t xml:space="preserve"> that belong to each agricultural property class; and</w:t>
      </w:r>
    </w:p>
    <w:p w14:paraId="284C651C" w14:textId="41D20A18" w:rsidR="000C6CDC" w:rsidRPr="00474AA8" w:rsidRDefault="000C56CD" w:rsidP="000C56CD">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the taxable area of each portion of </w:t>
      </w:r>
      <w:r w:rsidR="00C31B05" w:rsidRPr="00474AA8">
        <w:rPr>
          <w:rFonts w:ascii="Times New Roman" w:hAnsi="Times New Roman" w:cs="Times New Roman"/>
          <w:szCs w:val="22"/>
        </w:rPr>
        <w:t>the interest</w:t>
      </w:r>
      <w:r w:rsidR="000C6CDC" w:rsidRPr="00474AA8">
        <w:rPr>
          <w:rFonts w:ascii="Times New Roman" w:hAnsi="Times New Roman" w:cs="Times New Roman"/>
          <w:szCs w:val="22"/>
        </w:rPr>
        <w:t xml:space="preserve"> in each property class.</w:t>
      </w:r>
    </w:p>
    <w:p w14:paraId="15CFBD3D" w14:textId="0777738C" w:rsidR="000C6CDC" w:rsidRPr="00474AA8" w:rsidRDefault="00F11E7B" w:rsidP="00F11E7B">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 xml:space="preserve">For </w:t>
      </w:r>
      <w:r w:rsidR="000A4188" w:rsidRPr="00474AA8">
        <w:rPr>
          <w:rFonts w:ascii="Times New Roman" w:hAnsi="Times New Roman" w:cs="Times New Roman"/>
          <w:szCs w:val="22"/>
        </w:rPr>
        <w:t>greater certainty</w:t>
      </w:r>
      <w:r w:rsidR="000C6CDC" w:rsidRPr="00474AA8">
        <w:rPr>
          <w:rFonts w:ascii="Times New Roman" w:hAnsi="Times New Roman" w:cs="Times New Roman"/>
          <w:szCs w:val="22"/>
        </w:rPr>
        <w:t>, any provisions in this Law respecting valuation, assessed value and taxable assessment do not apply to agricultural property.</w:t>
      </w:r>
    </w:p>
    <w:p w14:paraId="5D9B8D5F" w14:textId="77777777" w:rsidR="000C6CDC" w:rsidRPr="00474AA8" w:rsidRDefault="000C6CDC" w:rsidP="007378FF">
      <w:pPr>
        <w:pStyle w:val="H3"/>
        <w:rPr>
          <w:rFonts w:ascii="Times New Roman" w:hAnsi="Times New Roman" w:cs="Times New Roman"/>
          <w:szCs w:val="22"/>
        </w:rPr>
      </w:pPr>
      <w:r w:rsidRPr="00474AA8">
        <w:rPr>
          <w:rFonts w:ascii="Times New Roman" w:hAnsi="Times New Roman" w:cs="Times New Roman"/>
          <w:szCs w:val="22"/>
        </w:rPr>
        <w:t>Property Classes</w:t>
      </w:r>
    </w:p>
    <w:p w14:paraId="0CDDC59C" w14:textId="3D731E1B" w:rsidR="00613DFD" w:rsidRDefault="000312A3" w:rsidP="007378FF">
      <w:pPr>
        <w:pStyle w:val="Laws-paraindent"/>
        <w:rPr>
          <w:rFonts w:ascii="Times New Roman" w:hAnsi="Times New Roman" w:cs="Times New Roman"/>
          <w:szCs w:val="22"/>
        </w:rPr>
      </w:pPr>
      <w:r w:rsidRPr="00474AA8">
        <w:rPr>
          <w:rFonts w:ascii="Times New Roman" w:hAnsi="Times New Roman" w:cs="Times New Roman"/>
          <w:b/>
          <w:bCs/>
          <w:szCs w:val="22"/>
        </w:rPr>
        <w:t>7</w:t>
      </w:r>
      <w:r w:rsidR="000C6CDC" w:rsidRPr="00474AA8">
        <w:rPr>
          <w:rFonts w:ascii="Times New Roman" w:hAnsi="Times New Roman" w:cs="Times New Roman"/>
          <w:b/>
          <w:bCs/>
          <w:szCs w:val="22"/>
        </w:rPr>
        <w:t>.</w:t>
      </w:r>
      <w:r w:rsidR="007378FF" w:rsidRPr="00474AA8">
        <w:rPr>
          <w:rFonts w:ascii="Times New Roman" w:hAnsi="Times New Roman" w:cs="Times New Roman"/>
          <w:szCs w:val="22"/>
        </w:rPr>
        <w:t>(1)  </w:t>
      </w:r>
      <w:r w:rsidR="00613DFD">
        <w:rPr>
          <w:rFonts w:ascii="Times New Roman" w:hAnsi="Times New Roman" w:cs="Times New Roman"/>
          <w:szCs w:val="22"/>
        </w:rPr>
        <w:t>F</w:t>
      </w:r>
      <w:r w:rsidR="00613DFD" w:rsidRPr="00474AA8">
        <w:rPr>
          <w:rFonts w:ascii="Times New Roman" w:hAnsi="Times New Roman" w:cs="Times New Roman"/>
          <w:szCs w:val="22"/>
        </w:rPr>
        <w:t>or the purposes of assessment under this Law and imposing taxes under the Taxation Law</w:t>
      </w:r>
      <w:r w:rsidR="00613DFD">
        <w:rPr>
          <w:rFonts w:ascii="Times New Roman" w:hAnsi="Times New Roman" w:cs="Times New Roman"/>
          <w:szCs w:val="22"/>
        </w:rPr>
        <w:t>,</w:t>
      </w:r>
      <w:r w:rsidR="00613DFD" w:rsidRPr="00474AA8">
        <w:rPr>
          <w:rFonts w:ascii="Times New Roman" w:hAnsi="Times New Roman" w:cs="Times New Roman"/>
          <w:szCs w:val="22"/>
        </w:rPr>
        <w:t xml:space="preserve"> </w:t>
      </w:r>
      <w:r w:rsidR="000C6CDC" w:rsidRPr="00474AA8">
        <w:rPr>
          <w:rFonts w:ascii="Times New Roman" w:hAnsi="Times New Roman" w:cs="Times New Roman"/>
          <w:szCs w:val="22"/>
        </w:rPr>
        <w:t>Council hereby establishes</w:t>
      </w:r>
    </w:p>
    <w:p w14:paraId="1354B7FC" w14:textId="435833F2" w:rsidR="00613DFD" w:rsidRDefault="00613DFD" w:rsidP="00866633">
      <w:pPr>
        <w:pStyle w:val="Laws-paraindent"/>
        <w:ind w:left="720" w:firstLine="0"/>
        <w:rPr>
          <w:rFonts w:ascii="Times New Roman" w:hAnsi="Times New Roman" w:cs="Times New Roman"/>
          <w:szCs w:val="22"/>
        </w:rPr>
      </w:pPr>
      <w:r>
        <w:rPr>
          <w:rFonts w:ascii="Times New Roman" w:hAnsi="Times New Roman" w:cs="Times New Roman"/>
          <w:szCs w:val="22"/>
        </w:rPr>
        <w:t>(a)</w:t>
      </w:r>
      <w:r w:rsidR="000C6CDC" w:rsidRPr="00474AA8">
        <w:rPr>
          <w:rFonts w:ascii="Times New Roman" w:hAnsi="Times New Roman" w:cs="Times New Roman"/>
          <w:szCs w:val="22"/>
        </w:rPr>
        <w:t xml:space="preserve"> the property classes established by the Province for provincial property assessment purposes</w:t>
      </w:r>
      <w:r w:rsidR="008167AD">
        <w:rPr>
          <w:rFonts w:ascii="Times New Roman" w:hAnsi="Times New Roman" w:cs="Times New Roman"/>
          <w:szCs w:val="22"/>
        </w:rPr>
        <w:t xml:space="preserve"> under </w:t>
      </w:r>
      <w:r w:rsidR="00431C50" w:rsidRPr="00EF32B9">
        <w:rPr>
          <w:rFonts w:ascii="Times New Roman" w:hAnsi="Times New Roman" w:cs="Times New Roman"/>
          <w:i/>
          <w:iCs/>
          <w:szCs w:val="22"/>
        </w:rPr>
        <w:t xml:space="preserve">The </w:t>
      </w:r>
      <w:r w:rsidR="008167AD" w:rsidRPr="00866633">
        <w:rPr>
          <w:rFonts w:ascii="Times New Roman" w:hAnsi="Times New Roman" w:cs="Times New Roman"/>
          <w:i/>
          <w:iCs/>
          <w:szCs w:val="22"/>
        </w:rPr>
        <w:t>Municipalities Act</w:t>
      </w:r>
      <w:r>
        <w:rPr>
          <w:rFonts w:ascii="Times New Roman" w:hAnsi="Times New Roman" w:cs="Times New Roman"/>
          <w:szCs w:val="22"/>
        </w:rPr>
        <w:t>; and</w:t>
      </w:r>
    </w:p>
    <w:p w14:paraId="338B68E7" w14:textId="29CDA581" w:rsidR="000C6CDC" w:rsidRPr="00474AA8" w:rsidRDefault="00613DFD" w:rsidP="00866633">
      <w:pPr>
        <w:pStyle w:val="Laws-paraindent"/>
        <w:ind w:left="720" w:hanging="360"/>
        <w:rPr>
          <w:rFonts w:ascii="Times New Roman" w:hAnsi="Times New Roman" w:cs="Times New Roman"/>
          <w:szCs w:val="22"/>
        </w:rPr>
      </w:pPr>
      <w:r>
        <w:rPr>
          <w:rFonts w:ascii="Times New Roman" w:hAnsi="Times New Roman" w:cs="Times New Roman"/>
          <w:szCs w:val="22"/>
        </w:rPr>
        <w:tab/>
        <w:t xml:space="preserve">(b) </w:t>
      </w:r>
      <w:r w:rsidR="008167AD">
        <w:rPr>
          <w:rFonts w:ascii="Times New Roman" w:hAnsi="Times New Roman" w:cs="Times New Roman"/>
          <w:szCs w:val="22"/>
        </w:rPr>
        <w:t xml:space="preserve">the </w:t>
      </w:r>
      <w:r w:rsidR="00C4754D">
        <w:rPr>
          <w:rFonts w:ascii="Times New Roman" w:hAnsi="Times New Roman" w:cs="Times New Roman"/>
          <w:szCs w:val="22"/>
        </w:rPr>
        <w:t>property classes</w:t>
      </w:r>
      <w:r>
        <w:rPr>
          <w:rFonts w:ascii="Times New Roman" w:hAnsi="Times New Roman" w:cs="Times New Roman"/>
          <w:szCs w:val="22"/>
        </w:rPr>
        <w:t xml:space="preserve"> </w:t>
      </w:r>
      <w:r w:rsidR="00C4754D">
        <w:rPr>
          <w:rFonts w:ascii="Times New Roman" w:hAnsi="Times New Roman" w:cs="Times New Roman"/>
          <w:szCs w:val="22"/>
        </w:rPr>
        <w:t xml:space="preserve">established by the Province </w:t>
      </w:r>
      <w:r w:rsidR="008167AD">
        <w:rPr>
          <w:rFonts w:ascii="Times New Roman" w:hAnsi="Times New Roman" w:cs="Times New Roman"/>
          <w:szCs w:val="22"/>
        </w:rPr>
        <w:t>under</w:t>
      </w:r>
      <w:r w:rsidR="00C4754D">
        <w:rPr>
          <w:rFonts w:ascii="Times New Roman" w:hAnsi="Times New Roman" w:cs="Times New Roman"/>
          <w:szCs w:val="22"/>
        </w:rPr>
        <w:t xml:space="preserve"> </w:t>
      </w:r>
      <w:r w:rsidR="00005916" w:rsidRPr="00EF32B9">
        <w:rPr>
          <w:rFonts w:ascii="Times New Roman" w:hAnsi="Times New Roman" w:cs="Times New Roman"/>
          <w:i/>
          <w:iCs/>
          <w:szCs w:val="22"/>
        </w:rPr>
        <w:t xml:space="preserve">The </w:t>
      </w:r>
      <w:r w:rsidR="00C4754D">
        <w:rPr>
          <w:rFonts w:ascii="Times New Roman" w:hAnsi="Times New Roman" w:cs="Times New Roman"/>
          <w:i/>
          <w:iCs/>
          <w:szCs w:val="22"/>
        </w:rPr>
        <w:t>Education Property Tax Act</w:t>
      </w:r>
      <w:r w:rsidR="00C4754D">
        <w:rPr>
          <w:rFonts w:ascii="Times New Roman" w:hAnsi="Times New Roman" w:cs="Times New Roman"/>
          <w:szCs w:val="22"/>
        </w:rPr>
        <w:t>,</w:t>
      </w:r>
      <w:r w:rsidR="00C4754D" w:rsidRPr="00C4754D">
        <w:rPr>
          <w:rFonts w:ascii="Times New Roman" w:hAnsi="Times New Roman" w:cs="Times New Roman"/>
          <w:szCs w:val="22"/>
        </w:rPr>
        <w:t xml:space="preserve"> </w:t>
      </w:r>
      <w:r w:rsidR="00C4754D" w:rsidRPr="00EF2127">
        <w:rPr>
          <w:rFonts w:ascii="Times New Roman" w:hAnsi="Times New Roman" w:cs="Times New Roman"/>
          <w:szCs w:val="22"/>
        </w:rPr>
        <w:t>SS</w:t>
      </w:r>
      <w:r w:rsidR="00C4754D">
        <w:rPr>
          <w:rFonts w:ascii="Times New Roman" w:hAnsi="Times New Roman" w:cs="Times New Roman"/>
          <w:szCs w:val="22"/>
        </w:rPr>
        <w:t xml:space="preserve"> 2017, c E-4.01</w:t>
      </w:r>
      <w:r>
        <w:rPr>
          <w:rFonts w:ascii="Times New Roman" w:hAnsi="Times New Roman" w:cs="Times New Roman"/>
          <w:szCs w:val="22"/>
        </w:rPr>
        <w:t>.</w:t>
      </w:r>
      <w:r w:rsidR="00C4754D">
        <w:rPr>
          <w:rFonts w:ascii="Times New Roman" w:hAnsi="Times New Roman" w:cs="Times New Roman"/>
          <w:szCs w:val="22"/>
        </w:rPr>
        <w:t xml:space="preserve"> </w:t>
      </w:r>
    </w:p>
    <w:p w14:paraId="01B75101" w14:textId="77777777" w:rsidR="0059518E" w:rsidRDefault="007378FF" w:rsidP="007378FF">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The property classes</w:t>
      </w:r>
      <w:r w:rsidR="00C4754D">
        <w:rPr>
          <w:rFonts w:ascii="Times New Roman" w:hAnsi="Times New Roman" w:cs="Times New Roman"/>
          <w:szCs w:val="22"/>
        </w:rPr>
        <w:t xml:space="preserve"> </w:t>
      </w:r>
      <w:r w:rsidR="000C6CDC" w:rsidRPr="00474AA8">
        <w:rPr>
          <w:rFonts w:ascii="Times New Roman" w:hAnsi="Times New Roman" w:cs="Times New Roman"/>
          <w:szCs w:val="22"/>
        </w:rPr>
        <w:t xml:space="preserve">established under subsection (1) are set out in Schedule I to this Law, and the assessor must use the </w:t>
      </w:r>
      <w:r w:rsidR="008167AD">
        <w:rPr>
          <w:rFonts w:ascii="Times New Roman" w:hAnsi="Times New Roman" w:cs="Times New Roman"/>
          <w:szCs w:val="22"/>
        </w:rPr>
        <w:t xml:space="preserve">applicable </w:t>
      </w:r>
      <w:r w:rsidR="000C6CDC" w:rsidRPr="00474AA8">
        <w:rPr>
          <w:rFonts w:ascii="Times New Roman" w:hAnsi="Times New Roman" w:cs="Times New Roman"/>
          <w:szCs w:val="22"/>
        </w:rPr>
        <w:t>provincial classification rules for each property class</w:t>
      </w:r>
      <w:r w:rsidR="00E16F6C">
        <w:rPr>
          <w:rFonts w:ascii="Times New Roman" w:hAnsi="Times New Roman" w:cs="Times New Roman"/>
          <w:szCs w:val="22"/>
        </w:rPr>
        <w:t xml:space="preserve"> to classify each interest in reserve lands</w:t>
      </w:r>
      <w:r w:rsidR="000C6CDC" w:rsidRPr="00474AA8">
        <w:rPr>
          <w:rFonts w:ascii="Times New Roman" w:hAnsi="Times New Roman" w:cs="Times New Roman"/>
          <w:szCs w:val="22"/>
        </w:rPr>
        <w:t>.</w:t>
      </w:r>
    </w:p>
    <w:p w14:paraId="01BC5942" w14:textId="56E6B2BC" w:rsidR="000C6CDC" w:rsidRPr="00474AA8" w:rsidRDefault="007378FF" w:rsidP="007378FF">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The assessor must</w:t>
      </w:r>
      <w:r w:rsidR="00E16F6C">
        <w:rPr>
          <w:rFonts w:ascii="Times New Roman" w:hAnsi="Times New Roman" w:cs="Times New Roman"/>
          <w:szCs w:val="22"/>
        </w:rPr>
        <w:t>,</w:t>
      </w:r>
      <w:r w:rsidR="000C6CDC" w:rsidRPr="00474AA8">
        <w:rPr>
          <w:rFonts w:ascii="Times New Roman" w:hAnsi="Times New Roman" w:cs="Times New Roman"/>
          <w:szCs w:val="22"/>
        </w:rPr>
        <w:t xml:space="preserve"> as of January 1 </w:t>
      </w:r>
      <w:r w:rsidR="00E16F6C">
        <w:rPr>
          <w:rFonts w:ascii="Times New Roman" w:hAnsi="Times New Roman" w:cs="Times New Roman"/>
          <w:szCs w:val="22"/>
        </w:rPr>
        <w:t xml:space="preserve">in each year, </w:t>
      </w:r>
      <w:r w:rsidR="00866633">
        <w:rPr>
          <w:rFonts w:ascii="Times New Roman" w:hAnsi="Times New Roman" w:cs="Times New Roman"/>
          <w:szCs w:val="22"/>
        </w:rPr>
        <w:t xml:space="preserve">classify each interest in reserve lands </w:t>
      </w:r>
      <w:r w:rsidR="00651A51">
        <w:rPr>
          <w:rFonts w:ascii="Times New Roman" w:hAnsi="Times New Roman" w:cs="Times New Roman"/>
          <w:szCs w:val="22"/>
        </w:rPr>
        <w:t>according to</w:t>
      </w:r>
      <w:r w:rsidR="00866633">
        <w:rPr>
          <w:rFonts w:ascii="Times New Roman" w:hAnsi="Times New Roman" w:cs="Times New Roman"/>
          <w:szCs w:val="22"/>
        </w:rPr>
        <w:t xml:space="preserve"> a property class </w:t>
      </w:r>
      <w:r w:rsidR="00D55349">
        <w:rPr>
          <w:rFonts w:ascii="Times New Roman" w:hAnsi="Times New Roman" w:cs="Times New Roman"/>
          <w:szCs w:val="22"/>
        </w:rPr>
        <w:t>established under</w:t>
      </w:r>
      <w:r w:rsidR="00866633">
        <w:rPr>
          <w:rFonts w:ascii="Times New Roman" w:hAnsi="Times New Roman" w:cs="Times New Roman"/>
          <w:szCs w:val="22"/>
        </w:rPr>
        <w:t xml:space="preserve"> paragra</w:t>
      </w:r>
      <w:r w:rsidR="00D55349">
        <w:rPr>
          <w:rFonts w:ascii="Times New Roman" w:hAnsi="Times New Roman" w:cs="Times New Roman"/>
          <w:szCs w:val="22"/>
        </w:rPr>
        <w:t>p</w:t>
      </w:r>
      <w:r w:rsidR="00866633">
        <w:rPr>
          <w:rFonts w:ascii="Times New Roman" w:hAnsi="Times New Roman" w:cs="Times New Roman"/>
          <w:szCs w:val="22"/>
        </w:rPr>
        <w:t xml:space="preserve">h (1)(a) and </w:t>
      </w:r>
      <w:r w:rsidR="00651A51">
        <w:rPr>
          <w:rFonts w:ascii="Times New Roman" w:hAnsi="Times New Roman" w:cs="Times New Roman"/>
          <w:szCs w:val="22"/>
        </w:rPr>
        <w:t xml:space="preserve">according to </w:t>
      </w:r>
      <w:r w:rsidR="00866633">
        <w:rPr>
          <w:rFonts w:ascii="Times New Roman" w:hAnsi="Times New Roman" w:cs="Times New Roman"/>
          <w:szCs w:val="22"/>
        </w:rPr>
        <w:t xml:space="preserve">a property class </w:t>
      </w:r>
      <w:r w:rsidR="00D55349">
        <w:rPr>
          <w:rFonts w:ascii="Times New Roman" w:hAnsi="Times New Roman" w:cs="Times New Roman"/>
          <w:szCs w:val="22"/>
        </w:rPr>
        <w:t xml:space="preserve">established under </w:t>
      </w:r>
      <w:r w:rsidR="00866633">
        <w:rPr>
          <w:rFonts w:ascii="Times New Roman" w:hAnsi="Times New Roman" w:cs="Times New Roman"/>
          <w:szCs w:val="22"/>
        </w:rPr>
        <w:t>paragra</w:t>
      </w:r>
      <w:r w:rsidR="00D55349">
        <w:rPr>
          <w:rFonts w:ascii="Times New Roman" w:hAnsi="Times New Roman" w:cs="Times New Roman"/>
          <w:szCs w:val="22"/>
        </w:rPr>
        <w:t>p</w:t>
      </w:r>
      <w:r w:rsidR="00866633">
        <w:rPr>
          <w:rFonts w:ascii="Times New Roman" w:hAnsi="Times New Roman" w:cs="Times New Roman"/>
          <w:szCs w:val="22"/>
        </w:rPr>
        <w:t xml:space="preserve">h (1)(b). </w:t>
      </w:r>
    </w:p>
    <w:p w14:paraId="31B8ED81" w14:textId="7FDF0CB5" w:rsidR="000C6CDC" w:rsidRPr="00474AA8" w:rsidRDefault="00967ACE" w:rsidP="00967ACE">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 xml:space="preserve">If there is a change to the use of </w:t>
      </w:r>
      <w:r w:rsidR="003D42DB" w:rsidRPr="00474AA8">
        <w:rPr>
          <w:rFonts w:ascii="Times New Roman" w:hAnsi="Times New Roman" w:cs="Times New Roman"/>
          <w:szCs w:val="22"/>
        </w:rPr>
        <w:t>an interest in reserve lands</w:t>
      </w:r>
      <w:r w:rsidR="000C6CDC" w:rsidRPr="00474AA8">
        <w:rPr>
          <w:rFonts w:ascii="Times New Roman" w:hAnsi="Times New Roman" w:cs="Times New Roman"/>
          <w:szCs w:val="22"/>
        </w:rPr>
        <w:t xml:space="preserve">, the assessor must classify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 xml:space="preserve"> as of the date that the change is made to the assessment roll in accordance with this Law.</w:t>
      </w:r>
    </w:p>
    <w:p w14:paraId="1E7C2E02" w14:textId="2AF76EC5" w:rsidR="000C6CDC" w:rsidRPr="00474AA8" w:rsidRDefault="00967ACE" w:rsidP="00967ACE">
      <w:pPr>
        <w:pStyle w:val="Laws-paraindent"/>
        <w:rPr>
          <w:rFonts w:ascii="Times New Roman" w:hAnsi="Times New Roman" w:cs="Times New Roman"/>
          <w:szCs w:val="22"/>
        </w:rPr>
      </w:pPr>
      <w:r w:rsidRPr="00474AA8">
        <w:rPr>
          <w:rFonts w:ascii="Times New Roman" w:hAnsi="Times New Roman" w:cs="Times New Roman"/>
          <w:szCs w:val="22"/>
        </w:rPr>
        <w:t>(5)  </w:t>
      </w:r>
      <w:r w:rsidR="000C6CDC" w:rsidRPr="00474AA8">
        <w:rPr>
          <w:rFonts w:ascii="Times New Roman" w:hAnsi="Times New Roman" w:cs="Times New Roman"/>
          <w:szCs w:val="22"/>
        </w:rPr>
        <w:t xml:space="preserve">If one use of any </w:t>
      </w:r>
      <w:r w:rsidR="003D42DB"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is clearly distinct from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 xml:space="preserve">’s predominant use and is not integrated with or directly related to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’s predominant use, the assessor may</w:t>
      </w:r>
    </w:p>
    <w:p w14:paraId="1CFDB96D" w14:textId="372F572E" w:rsidR="000C6CDC" w:rsidRPr="00474AA8" w:rsidRDefault="002E69E8" w:rsidP="002E69E8">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determine that portions of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 xml:space="preserve"> that include more than one use, or portions of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’s assessment, belong to different property classes; and</w:t>
      </w:r>
    </w:p>
    <w:p w14:paraId="4CBF5500" w14:textId="2C955797" w:rsidR="000C6CDC" w:rsidRPr="00474AA8" w:rsidRDefault="002E69E8" w:rsidP="002E69E8">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apportion the assessed value of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 xml:space="preserve"> among those property classes.</w:t>
      </w:r>
    </w:p>
    <w:p w14:paraId="632CC900" w14:textId="71614E82" w:rsidR="000C6CDC" w:rsidRPr="00474AA8" w:rsidRDefault="002E69E8" w:rsidP="002E69E8">
      <w:pPr>
        <w:pStyle w:val="Laws-paraindent"/>
        <w:rPr>
          <w:rFonts w:ascii="Times New Roman" w:hAnsi="Times New Roman" w:cs="Times New Roman"/>
          <w:szCs w:val="22"/>
        </w:rPr>
      </w:pPr>
      <w:r w:rsidRPr="00474AA8">
        <w:rPr>
          <w:rFonts w:ascii="Times New Roman" w:hAnsi="Times New Roman" w:cs="Times New Roman"/>
          <w:szCs w:val="22"/>
        </w:rPr>
        <w:t>(6)  </w:t>
      </w:r>
      <w:r w:rsidR="000C6CDC" w:rsidRPr="00474AA8">
        <w:rPr>
          <w:rFonts w:ascii="Times New Roman" w:hAnsi="Times New Roman" w:cs="Times New Roman"/>
          <w:szCs w:val="22"/>
        </w:rPr>
        <w:t xml:space="preserve">If the assessor determines that portions of any </w:t>
      </w:r>
      <w:r w:rsidR="003D42DB"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or portions of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 xml:space="preserve">’s assessment, belong to different property classes,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 xml:space="preserve"> may be entered more than once in the assessment roll for the purpose of indicating the assessed value of each portion within a property class. </w:t>
      </w:r>
    </w:p>
    <w:p w14:paraId="4827E356" w14:textId="77777777" w:rsidR="000C6CDC" w:rsidRPr="00474AA8" w:rsidRDefault="000C6CDC" w:rsidP="005B25EB">
      <w:pPr>
        <w:pStyle w:val="h1"/>
        <w:rPr>
          <w:rFonts w:ascii="Times New Roman" w:hAnsi="Times New Roman" w:cs="Times New Roman"/>
          <w:szCs w:val="22"/>
        </w:rPr>
      </w:pPr>
      <w:r w:rsidRPr="00474AA8">
        <w:rPr>
          <w:rFonts w:ascii="Times New Roman" w:hAnsi="Times New Roman" w:cs="Times New Roman"/>
          <w:szCs w:val="22"/>
        </w:rPr>
        <w:t>PART V</w:t>
      </w:r>
    </w:p>
    <w:p w14:paraId="3D492805" w14:textId="77777777" w:rsidR="000C6CDC" w:rsidRPr="00474AA8" w:rsidRDefault="000C6CDC" w:rsidP="005B25EB">
      <w:pPr>
        <w:pStyle w:val="h2"/>
        <w:rPr>
          <w:rFonts w:ascii="Times New Roman" w:hAnsi="Times New Roman" w:cs="Times New Roman"/>
          <w:szCs w:val="22"/>
        </w:rPr>
      </w:pPr>
      <w:r w:rsidRPr="00474AA8">
        <w:rPr>
          <w:rFonts w:ascii="Times New Roman" w:hAnsi="Times New Roman" w:cs="Times New Roman"/>
          <w:szCs w:val="22"/>
        </w:rPr>
        <w:t>REQUESTS FOR INFORMATION AND INSPECTIONS</w:t>
      </w:r>
    </w:p>
    <w:p w14:paraId="3A91101F" w14:textId="77777777" w:rsidR="000C6CDC" w:rsidRPr="00474AA8" w:rsidRDefault="000C6CDC" w:rsidP="005B25EB">
      <w:pPr>
        <w:pStyle w:val="H3"/>
        <w:rPr>
          <w:rFonts w:ascii="Times New Roman" w:hAnsi="Times New Roman" w:cs="Times New Roman"/>
          <w:szCs w:val="22"/>
        </w:rPr>
      </w:pPr>
      <w:r w:rsidRPr="00474AA8">
        <w:rPr>
          <w:rFonts w:ascii="Times New Roman" w:hAnsi="Times New Roman" w:cs="Times New Roman"/>
          <w:szCs w:val="22"/>
        </w:rPr>
        <w:t>Requests for Information</w:t>
      </w:r>
    </w:p>
    <w:p w14:paraId="6A2459F7" w14:textId="487F65B5" w:rsidR="000C6CDC" w:rsidRPr="00474AA8" w:rsidRDefault="000312A3" w:rsidP="005B25EB">
      <w:pPr>
        <w:pStyle w:val="Laws-paraindent"/>
        <w:rPr>
          <w:rFonts w:ascii="Times New Roman" w:hAnsi="Times New Roman" w:cs="Times New Roman"/>
          <w:szCs w:val="22"/>
        </w:rPr>
      </w:pPr>
      <w:r w:rsidRPr="00474AA8">
        <w:rPr>
          <w:rFonts w:ascii="Times New Roman" w:hAnsi="Times New Roman" w:cs="Times New Roman"/>
          <w:b/>
          <w:bCs/>
          <w:szCs w:val="22"/>
        </w:rPr>
        <w:t>8</w:t>
      </w:r>
      <w:r w:rsidR="000C6CDC" w:rsidRPr="00474AA8">
        <w:rPr>
          <w:rFonts w:ascii="Times New Roman" w:hAnsi="Times New Roman" w:cs="Times New Roman"/>
          <w:b/>
          <w:bCs/>
          <w:szCs w:val="22"/>
        </w:rPr>
        <w:t>.</w:t>
      </w:r>
      <w:r w:rsidR="005B25EB" w:rsidRPr="00474AA8">
        <w:rPr>
          <w:rFonts w:ascii="Times New Roman" w:hAnsi="Times New Roman" w:cs="Times New Roman"/>
          <w:szCs w:val="22"/>
        </w:rPr>
        <w:t>(1)  </w:t>
      </w:r>
      <w:r w:rsidR="000C6CDC" w:rsidRPr="00474AA8">
        <w:rPr>
          <w:rFonts w:ascii="Times New Roman" w:hAnsi="Times New Roman" w:cs="Times New Roman"/>
          <w:szCs w:val="22"/>
        </w:rPr>
        <w:t>The assessor or the assessment appraiser may deliver a Request for Information containing the information set out in Schedule II, requesting that a person who owns, uses, occupies, manages or disposes of a</w:t>
      </w:r>
      <w:r w:rsidR="003D42DB" w:rsidRPr="00474AA8">
        <w:rPr>
          <w:rFonts w:ascii="Times New Roman" w:hAnsi="Times New Roman" w:cs="Times New Roman"/>
          <w:szCs w:val="22"/>
        </w:rPr>
        <w:t xml:space="preserve">n interest in reserve lands </w:t>
      </w:r>
      <w:r w:rsidR="000C6CDC" w:rsidRPr="00474AA8">
        <w:rPr>
          <w:rFonts w:ascii="Times New Roman" w:hAnsi="Times New Roman" w:cs="Times New Roman"/>
          <w:szCs w:val="22"/>
        </w:rPr>
        <w:t>provide information or documents that relate to or might relate to the value of a</w:t>
      </w:r>
      <w:r w:rsidR="003D42DB" w:rsidRPr="00474AA8">
        <w:rPr>
          <w:rFonts w:ascii="Times New Roman" w:hAnsi="Times New Roman" w:cs="Times New Roman"/>
          <w:szCs w:val="22"/>
        </w:rPr>
        <w:t>n interest</w:t>
      </w:r>
      <w:r w:rsidR="000C6CDC" w:rsidRPr="00474AA8">
        <w:rPr>
          <w:rFonts w:ascii="Times New Roman" w:hAnsi="Times New Roman" w:cs="Times New Roman"/>
          <w:szCs w:val="22"/>
        </w:rPr>
        <w:t>, and that person must provide to the assessor or the assessment appraiser, as the case may be, within thirty (30) days from the date of delivery or a longer period as specified in the notice</w:t>
      </w:r>
    </w:p>
    <w:p w14:paraId="0F9C375E" w14:textId="77777777" w:rsidR="000C6CDC" w:rsidRPr="00474AA8" w:rsidRDefault="003409A9" w:rsidP="003409A9">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all of the requested information and documents relating to or affecting the determination of the value that are in the possession or under the control of the person; and</w:t>
      </w:r>
    </w:p>
    <w:p w14:paraId="7704D46E" w14:textId="5153107E" w:rsidR="000C6CDC" w:rsidRPr="00474AA8" w:rsidRDefault="003409A9" w:rsidP="003409A9">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a written declaration signed by the person stating that the information provided by the person is complete, true and accurate to the best of </w:t>
      </w:r>
      <w:r w:rsidR="00B344FD">
        <w:rPr>
          <w:rFonts w:ascii="Times New Roman" w:hAnsi="Times New Roman" w:cs="Times New Roman"/>
          <w:szCs w:val="22"/>
        </w:rPr>
        <w:t>the person’s</w:t>
      </w:r>
      <w:r w:rsidR="000C6CDC" w:rsidRPr="00474AA8">
        <w:rPr>
          <w:rFonts w:ascii="Times New Roman" w:hAnsi="Times New Roman" w:cs="Times New Roman"/>
          <w:szCs w:val="22"/>
        </w:rPr>
        <w:t xml:space="preserve"> knowledge. </w:t>
      </w:r>
    </w:p>
    <w:p w14:paraId="5C476548" w14:textId="6B5854B3" w:rsidR="006B3264" w:rsidRPr="00474AA8" w:rsidRDefault="00E22141" w:rsidP="00446F15">
      <w:pPr>
        <w:spacing w:line="240" w:lineRule="auto"/>
        <w:rPr>
          <w:sz w:val="22"/>
          <w:szCs w:val="22"/>
        </w:rPr>
      </w:pPr>
      <w:r w:rsidRPr="00474AA8">
        <w:rPr>
          <w:rFonts w:ascii="Times New Roman" w:hAnsi="Times New Roman"/>
          <w:sz w:val="22"/>
          <w:szCs w:val="22"/>
        </w:rPr>
        <w:tab/>
      </w:r>
      <w:r w:rsidR="000F38B3" w:rsidRPr="00474AA8">
        <w:rPr>
          <w:rFonts w:ascii="Times New Roman" w:hAnsi="Times New Roman"/>
          <w:sz w:val="22"/>
          <w:szCs w:val="22"/>
        </w:rPr>
        <w:t>(2) </w:t>
      </w:r>
      <w:r w:rsidR="006B3264" w:rsidRPr="00474AA8">
        <w:rPr>
          <w:sz w:val="22"/>
          <w:szCs w:val="22"/>
        </w:rPr>
        <w:t xml:space="preserve">A holder of </w:t>
      </w:r>
      <w:r w:rsidR="003D42DB" w:rsidRPr="00474AA8">
        <w:rPr>
          <w:sz w:val="22"/>
          <w:szCs w:val="22"/>
        </w:rPr>
        <w:t xml:space="preserve">assessable </w:t>
      </w:r>
      <w:r w:rsidR="006B3264" w:rsidRPr="00474AA8">
        <w:rPr>
          <w:sz w:val="22"/>
          <w:szCs w:val="22"/>
        </w:rPr>
        <w:t>property must</w:t>
      </w:r>
    </w:p>
    <w:p w14:paraId="4FF759F6" w14:textId="18894C7D" w:rsidR="006B3264" w:rsidRPr="00474AA8" w:rsidRDefault="006B3264" w:rsidP="00446F15">
      <w:pPr>
        <w:spacing w:line="240" w:lineRule="auto"/>
        <w:rPr>
          <w:sz w:val="22"/>
          <w:szCs w:val="22"/>
        </w:rPr>
      </w:pPr>
      <w:r w:rsidRPr="00474AA8">
        <w:rPr>
          <w:sz w:val="22"/>
          <w:szCs w:val="22"/>
        </w:rPr>
        <w:t xml:space="preserve">          (a) provide an assessment appraiser with the particulars required by the assessment appraiser for the purpose of making a valuation of the </w:t>
      </w:r>
      <w:r w:rsidR="003D42DB" w:rsidRPr="00474AA8">
        <w:rPr>
          <w:sz w:val="22"/>
          <w:szCs w:val="22"/>
        </w:rPr>
        <w:t xml:space="preserve">assessable </w:t>
      </w:r>
      <w:r w:rsidRPr="00474AA8">
        <w:rPr>
          <w:sz w:val="22"/>
          <w:szCs w:val="22"/>
        </w:rPr>
        <w:t>property or the fixtures, machinery or other equipment valuation; and</w:t>
      </w:r>
    </w:p>
    <w:p w14:paraId="4DA2D3BE" w14:textId="6C090F85" w:rsidR="006B3264" w:rsidRPr="00474AA8" w:rsidRDefault="006B3264" w:rsidP="00446F15">
      <w:pPr>
        <w:spacing w:line="240" w:lineRule="auto"/>
        <w:rPr>
          <w:sz w:val="22"/>
          <w:szCs w:val="22"/>
        </w:rPr>
      </w:pPr>
      <w:r w:rsidRPr="00474AA8">
        <w:rPr>
          <w:sz w:val="22"/>
          <w:szCs w:val="22"/>
        </w:rPr>
        <w:t xml:space="preserve">          (b) if required by the assessment appraiser, deliver to the assessment appraiser a written statement, signed by the person, containing the particulars mentioned in </w:t>
      </w:r>
      <w:r w:rsidR="005B1F68">
        <w:rPr>
          <w:sz w:val="22"/>
          <w:szCs w:val="22"/>
        </w:rPr>
        <w:t>paragraph</w:t>
      </w:r>
      <w:r w:rsidRPr="00474AA8">
        <w:rPr>
          <w:sz w:val="22"/>
          <w:szCs w:val="22"/>
        </w:rPr>
        <w:t xml:space="preserve"> (a).</w:t>
      </w:r>
    </w:p>
    <w:p w14:paraId="0F568483" w14:textId="244DE39D" w:rsidR="000C6CDC" w:rsidRPr="00474AA8" w:rsidRDefault="006B3264" w:rsidP="00446F15">
      <w:pPr>
        <w:pStyle w:val="Laws-paraindent"/>
        <w:spacing w:line="240" w:lineRule="auto"/>
        <w:rPr>
          <w:rFonts w:ascii="Times New Roman" w:hAnsi="Times New Roman" w:cs="Times New Roman"/>
          <w:szCs w:val="22"/>
        </w:rPr>
      </w:pPr>
      <w:r w:rsidRPr="00474AA8">
        <w:rPr>
          <w:rFonts w:ascii="Times New Roman" w:hAnsi="Times New Roman" w:cs="Times New Roman"/>
          <w:szCs w:val="22"/>
        </w:rPr>
        <w:t xml:space="preserve">(3) </w:t>
      </w:r>
      <w:r w:rsidR="000C6CDC" w:rsidRPr="00474AA8">
        <w:rPr>
          <w:rFonts w:ascii="Times New Roman" w:hAnsi="Times New Roman" w:cs="Times New Roman"/>
          <w:szCs w:val="22"/>
        </w:rPr>
        <w:t xml:space="preserve">Every year, the assessor may request the holder of </w:t>
      </w:r>
      <w:r w:rsidR="003D42DB" w:rsidRPr="00474AA8">
        <w:rPr>
          <w:rFonts w:ascii="Times New Roman" w:hAnsi="Times New Roman" w:cs="Times New Roman"/>
          <w:szCs w:val="22"/>
        </w:rPr>
        <w:t>an interest in reserve lands</w:t>
      </w:r>
      <w:r w:rsidR="000C6CDC" w:rsidRPr="00474AA8">
        <w:rPr>
          <w:rFonts w:ascii="Times New Roman" w:hAnsi="Times New Roman" w:cs="Times New Roman"/>
          <w:szCs w:val="22"/>
        </w:rPr>
        <w:t xml:space="preserve"> to provide information respecting</w:t>
      </w:r>
    </w:p>
    <w:p w14:paraId="05265582" w14:textId="736D0C73" w:rsidR="000C6CDC" w:rsidRPr="00474AA8" w:rsidRDefault="000F38B3" w:rsidP="00446F15">
      <w:pPr>
        <w:pStyle w:val="Laws-subsectiona"/>
        <w:spacing w:line="240" w:lineRule="auto"/>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the persons who are carrying on business on the </w:t>
      </w:r>
      <w:r w:rsidR="003D42DB" w:rsidRPr="00474AA8">
        <w:rPr>
          <w:rFonts w:ascii="Times New Roman" w:hAnsi="Times New Roman" w:cs="Times New Roman"/>
          <w:szCs w:val="22"/>
        </w:rPr>
        <w:t>interest</w:t>
      </w:r>
      <w:r w:rsidR="000C6CDC" w:rsidRPr="00474AA8">
        <w:rPr>
          <w:rFonts w:ascii="Times New Roman" w:hAnsi="Times New Roman" w:cs="Times New Roman"/>
          <w:szCs w:val="22"/>
        </w:rPr>
        <w:t>; and</w:t>
      </w:r>
    </w:p>
    <w:p w14:paraId="2AAB0D62" w14:textId="77777777" w:rsidR="000C6CDC" w:rsidRPr="00474AA8" w:rsidRDefault="000F38B3" w:rsidP="00446F15">
      <w:pPr>
        <w:pStyle w:val="Laws-subsectiona"/>
        <w:spacing w:line="240" w:lineRule="auto"/>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the nature of the business being carried on.</w:t>
      </w:r>
    </w:p>
    <w:p w14:paraId="0588D79A" w14:textId="25DC5ADD" w:rsidR="000312A3" w:rsidRPr="00474AA8" w:rsidRDefault="000312A3" w:rsidP="00631842">
      <w:pPr>
        <w:pStyle w:val="Laws-paraindent"/>
        <w:rPr>
          <w:rFonts w:ascii="Times New Roman" w:hAnsi="Times New Roman" w:cs="Times New Roman"/>
          <w:b/>
          <w:szCs w:val="22"/>
        </w:rPr>
      </w:pPr>
      <w:r w:rsidRPr="00474AA8">
        <w:rPr>
          <w:rFonts w:ascii="Times New Roman" w:hAnsi="Times New Roman" w:cs="Times New Roman"/>
          <w:b/>
          <w:szCs w:val="22"/>
        </w:rPr>
        <w:t>Annual Requirements to Provide Information to Assessor</w:t>
      </w:r>
    </w:p>
    <w:p w14:paraId="7F2D2211" w14:textId="76D4BF1C" w:rsidR="000C6CDC" w:rsidRPr="00474AA8" w:rsidRDefault="000312A3" w:rsidP="00631842">
      <w:pPr>
        <w:pStyle w:val="Laws-paraindent"/>
        <w:rPr>
          <w:rFonts w:ascii="Times New Roman" w:hAnsi="Times New Roman" w:cs="Times New Roman"/>
          <w:szCs w:val="22"/>
        </w:rPr>
      </w:pPr>
      <w:r w:rsidRPr="00474AA8">
        <w:rPr>
          <w:rFonts w:ascii="Times New Roman" w:hAnsi="Times New Roman" w:cs="Times New Roman"/>
          <w:b/>
          <w:szCs w:val="22"/>
        </w:rPr>
        <w:t>9.</w:t>
      </w:r>
      <w:r w:rsidR="00631842" w:rsidRPr="00474AA8">
        <w:rPr>
          <w:rFonts w:ascii="Times New Roman" w:hAnsi="Times New Roman" w:cs="Times New Roman"/>
          <w:szCs w:val="22"/>
        </w:rPr>
        <w:t>(</w:t>
      </w:r>
      <w:r w:rsidRPr="00474AA8">
        <w:rPr>
          <w:rFonts w:ascii="Times New Roman" w:hAnsi="Times New Roman" w:cs="Times New Roman"/>
          <w:szCs w:val="22"/>
        </w:rPr>
        <w:t>1</w:t>
      </w:r>
      <w:r w:rsidR="00631842" w:rsidRPr="00474AA8">
        <w:rPr>
          <w:rFonts w:ascii="Times New Roman" w:hAnsi="Times New Roman" w:cs="Times New Roman"/>
          <w:szCs w:val="22"/>
        </w:rPr>
        <w:t>)  </w:t>
      </w:r>
      <w:r w:rsidR="000C6CDC" w:rsidRPr="00474AA8">
        <w:rPr>
          <w:rFonts w:ascii="Times New Roman" w:hAnsi="Times New Roman" w:cs="Times New Roman"/>
          <w:szCs w:val="22"/>
        </w:rPr>
        <w:t>On or before October 1 in each year, every railway company must furnish the assessor with a certified statement showing the following information as of January 1 in the current year:</w:t>
      </w:r>
    </w:p>
    <w:p w14:paraId="0180F298" w14:textId="77777777" w:rsidR="000C6CDC" w:rsidRPr="00474AA8" w:rsidRDefault="00631842" w:rsidP="00631842">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the total number of kilometres of the railway roadway situated on the reserve;</w:t>
      </w:r>
    </w:p>
    <w:p w14:paraId="4AE773FB" w14:textId="77777777" w:rsidR="000C6CDC" w:rsidRPr="00474AA8" w:rsidRDefault="00631842" w:rsidP="00631842">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the description and area in hectares of land on the reserve held by the company, other than a railway roadway;</w:t>
      </w:r>
    </w:p>
    <w:p w14:paraId="2C5937F5" w14:textId="77777777" w:rsidR="000C6CDC" w:rsidRPr="00474AA8" w:rsidRDefault="00631842" w:rsidP="00631842">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the description and location of any improvements on the reserve, other than railway superstructures, owned or occupied by the company;</w:t>
      </w:r>
    </w:p>
    <w:p w14:paraId="75C473CA" w14:textId="77777777" w:rsidR="000C6CDC" w:rsidRPr="00474AA8" w:rsidRDefault="00631842" w:rsidP="00631842">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any change in the ownership of a railway roadway and any abandonment of a railway roadway; and</w:t>
      </w:r>
    </w:p>
    <w:p w14:paraId="0C9AF8A8" w14:textId="77777777" w:rsidR="000C6CDC" w:rsidRPr="00474AA8" w:rsidRDefault="00631842" w:rsidP="00631842">
      <w:pPr>
        <w:pStyle w:val="Laws-subsectiona"/>
        <w:rPr>
          <w:rFonts w:ascii="Times New Roman" w:hAnsi="Times New Roman" w:cs="Times New Roman"/>
          <w:szCs w:val="22"/>
        </w:rPr>
      </w:pPr>
      <w:r w:rsidRPr="00474AA8">
        <w:rPr>
          <w:rFonts w:ascii="Times New Roman" w:hAnsi="Times New Roman" w:cs="Times New Roman"/>
          <w:szCs w:val="22"/>
        </w:rPr>
        <w:t>(e)  </w:t>
      </w:r>
      <w:r w:rsidR="000C6CDC" w:rsidRPr="00474AA8">
        <w:rPr>
          <w:rFonts w:ascii="Times New Roman" w:hAnsi="Times New Roman" w:cs="Times New Roman"/>
          <w:szCs w:val="22"/>
        </w:rPr>
        <w:t>the address to which Assessment Notices are to be sent.</w:t>
      </w:r>
    </w:p>
    <w:p w14:paraId="30420AA4" w14:textId="5AB4997E" w:rsidR="000C6CDC" w:rsidRPr="00474AA8" w:rsidRDefault="00865823" w:rsidP="00865823">
      <w:pPr>
        <w:pStyle w:val="Laws-paraindent"/>
        <w:rPr>
          <w:rFonts w:ascii="Times New Roman" w:hAnsi="Times New Roman" w:cs="Times New Roman"/>
          <w:szCs w:val="22"/>
        </w:rPr>
      </w:pPr>
      <w:r w:rsidRPr="00474AA8">
        <w:rPr>
          <w:rFonts w:ascii="Times New Roman" w:hAnsi="Times New Roman" w:cs="Times New Roman"/>
          <w:szCs w:val="22"/>
        </w:rPr>
        <w:t>(</w:t>
      </w:r>
      <w:r w:rsidR="000312A3" w:rsidRPr="00474AA8">
        <w:rPr>
          <w:rFonts w:ascii="Times New Roman" w:hAnsi="Times New Roman" w:cs="Times New Roman"/>
          <w:szCs w:val="22"/>
        </w:rPr>
        <w:t>2</w:t>
      </w:r>
      <w:r w:rsidRPr="00474AA8">
        <w:rPr>
          <w:rFonts w:ascii="Times New Roman" w:hAnsi="Times New Roman" w:cs="Times New Roman"/>
          <w:szCs w:val="22"/>
        </w:rPr>
        <w:t>)  </w:t>
      </w:r>
      <w:r w:rsidR="000C6CDC" w:rsidRPr="00474AA8">
        <w:rPr>
          <w:rFonts w:ascii="Times New Roman" w:hAnsi="Times New Roman" w:cs="Times New Roman"/>
          <w:szCs w:val="22"/>
        </w:rPr>
        <w:t>On or before November 1 in each year, every holder of a petroleum oil or gas well must furnish the assessor with a certified statement showing the following information as of September 1 in the current year:</w:t>
      </w:r>
    </w:p>
    <w:p w14:paraId="709F0599" w14:textId="77777777" w:rsidR="000C6CDC" w:rsidRPr="00474AA8" w:rsidRDefault="0069711A" w:rsidP="0069711A">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the holder’s name and address;</w:t>
      </w:r>
    </w:p>
    <w:p w14:paraId="1FA6BE7D" w14:textId="77777777" w:rsidR="000C6CDC" w:rsidRPr="00474AA8" w:rsidRDefault="0069711A" w:rsidP="0069711A">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a list of the resource production equipment situated on the reserve that is subject to assessment and its location;</w:t>
      </w:r>
    </w:p>
    <w:p w14:paraId="5AE67748" w14:textId="77777777" w:rsidR="000C6CDC" w:rsidRPr="00474AA8" w:rsidRDefault="00266D7E" w:rsidP="00266D7E">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any change in the resource production equipment situated on the reserve that has occurred since the last information was furnished to the assessor;</w:t>
      </w:r>
    </w:p>
    <w:p w14:paraId="567AF5FF" w14:textId="77777777" w:rsidR="000C6CDC" w:rsidRPr="00474AA8" w:rsidRDefault="00266D7E" w:rsidP="00266D7E">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the cost of any equipment included and not covered in the schedules of values prepared by the agency;</w:t>
      </w:r>
    </w:p>
    <w:p w14:paraId="463C269B" w14:textId="77777777" w:rsidR="000C6CDC" w:rsidRPr="00474AA8" w:rsidRDefault="00266D7E" w:rsidP="00266D7E">
      <w:pPr>
        <w:pStyle w:val="Laws-subsectiona"/>
        <w:rPr>
          <w:rFonts w:ascii="Times New Roman" w:hAnsi="Times New Roman" w:cs="Times New Roman"/>
          <w:szCs w:val="22"/>
        </w:rPr>
      </w:pPr>
      <w:r w:rsidRPr="00474AA8">
        <w:rPr>
          <w:rFonts w:ascii="Times New Roman" w:hAnsi="Times New Roman" w:cs="Times New Roman"/>
          <w:szCs w:val="22"/>
        </w:rPr>
        <w:t>(e)  </w:t>
      </w:r>
      <w:r w:rsidR="000C6CDC" w:rsidRPr="00474AA8">
        <w:rPr>
          <w:rFonts w:ascii="Times New Roman" w:hAnsi="Times New Roman" w:cs="Times New Roman"/>
          <w:szCs w:val="22"/>
        </w:rPr>
        <w:t>any change in the ownership or operation of the well, and any abandonment of operation of the well, situated on the reserve; and</w:t>
      </w:r>
    </w:p>
    <w:p w14:paraId="0CA1E287" w14:textId="77777777" w:rsidR="000C6CDC" w:rsidRPr="00474AA8" w:rsidRDefault="00266D7E" w:rsidP="00266D7E">
      <w:pPr>
        <w:pStyle w:val="Laws-subsectiona"/>
        <w:rPr>
          <w:rFonts w:ascii="Times New Roman" w:hAnsi="Times New Roman" w:cs="Times New Roman"/>
          <w:szCs w:val="22"/>
        </w:rPr>
      </w:pPr>
      <w:r w:rsidRPr="00474AA8">
        <w:rPr>
          <w:rFonts w:ascii="Times New Roman" w:hAnsi="Times New Roman" w:cs="Times New Roman"/>
          <w:szCs w:val="22"/>
        </w:rPr>
        <w:t>(f)  </w:t>
      </w:r>
      <w:r w:rsidR="000C6CDC" w:rsidRPr="00474AA8">
        <w:rPr>
          <w:rFonts w:ascii="Times New Roman" w:hAnsi="Times New Roman" w:cs="Times New Roman"/>
          <w:szCs w:val="22"/>
        </w:rPr>
        <w:t>the address to which Assessment Notices are to be sent.</w:t>
      </w:r>
    </w:p>
    <w:p w14:paraId="397BFCD5" w14:textId="5D716E95" w:rsidR="000C6CDC" w:rsidRPr="00474AA8" w:rsidRDefault="001704E2" w:rsidP="001704E2">
      <w:pPr>
        <w:pStyle w:val="Laws-paraindent"/>
        <w:rPr>
          <w:rFonts w:ascii="Times New Roman" w:hAnsi="Times New Roman" w:cs="Times New Roman"/>
          <w:szCs w:val="22"/>
        </w:rPr>
      </w:pPr>
      <w:r w:rsidRPr="00474AA8">
        <w:rPr>
          <w:rFonts w:ascii="Times New Roman" w:hAnsi="Times New Roman" w:cs="Times New Roman"/>
          <w:szCs w:val="22"/>
        </w:rPr>
        <w:t>(</w:t>
      </w:r>
      <w:r w:rsidR="000312A3" w:rsidRPr="00474AA8">
        <w:rPr>
          <w:rFonts w:ascii="Times New Roman" w:hAnsi="Times New Roman" w:cs="Times New Roman"/>
          <w:szCs w:val="22"/>
        </w:rPr>
        <w:t>3</w:t>
      </w:r>
      <w:r w:rsidRPr="00474AA8">
        <w:rPr>
          <w:rFonts w:ascii="Times New Roman" w:hAnsi="Times New Roman" w:cs="Times New Roman"/>
          <w:szCs w:val="22"/>
        </w:rPr>
        <w:t>)  </w:t>
      </w:r>
      <w:r w:rsidR="000C6CDC" w:rsidRPr="00474AA8">
        <w:rPr>
          <w:rFonts w:ascii="Times New Roman" w:hAnsi="Times New Roman" w:cs="Times New Roman"/>
          <w:szCs w:val="22"/>
        </w:rPr>
        <w:t>On or before March 1 in each year, every holder of a pipeline must furnish the assessor with a certified statement showing the following information as of January 1 in the current year:</w:t>
      </w:r>
    </w:p>
    <w:p w14:paraId="649F3C29" w14:textId="7AAC8850" w:rsidR="000C6CDC" w:rsidRPr="00474AA8" w:rsidRDefault="001704E2" w:rsidP="001704E2">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the total number of kilometres of the pipeline </w:t>
      </w:r>
      <w:r w:rsidR="00B344FD" w:rsidRPr="00474AA8">
        <w:rPr>
          <w:rFonts w:ascii="Times New Roman" w:hAnsi="Times New Roman" w:cs="Times New Roman"/>
          <w:szCs w:val="22"/>
        </w:rPr>
        <w:t>right</w:t>
      </w:r>
      <w:r w:rsidR="00B344FD">
        <w:rPr>
          <w:rFonts w:ascii="Times New Roman" w:hAnsi="Times New Roman" w:cs="Times New Roman"/>
          <w:szCs w:val="22"/>
        </w:rPr>
        <w:t>-</w:t>
      </w:r>
      <w:r w:rsidR="00B344FD" w:rsidRPr="00474AA8">
        <w:rPr>
          <w:rFonts w:ascii="Times New Roman" w:hAnsi="Times New Roman" w:cs="Times New Roman"/>
          <w:szCs w:val="22"/>
        </w:rPr>
        <w:t>of</w:t>
      </w:r>
      <w:r w:rsidR="00B344FD">
        <w:rPr>
          <w:rFonts w:ascii="Times New Roman" w:hAnsi="Times New Roman" w:cs="Times New Roman"/>
          <w:szCs w:val="22"/>
        </w:rPr>
        <w:t>-</w:t>
      </w:r>
      <w:r w:rsidR="00B344FD" w:rsidRPr="00474AA8">
        <w:rPr>
          <w:rFonts w:ascii="Times New Roman" w:hAnsi="Times New Roman" w:cs="Times New Roman"/>
          <w:szCs w:val="22"/>
        </w:rPr>
        <w:t>way</w:t>
      </w:r>
      <w:r w:rsidR="000C6CDC" w:rsidRPr="00474AA8">
        <w:rPr>
          <w:rFonts w:ascii="Times New Roman" w:hAnsi="Times New Roman" w:cs="Times New Roman"/>
          <w:szCs w:val="22"/>
        </w:rPr>
        <w:t xml:space="preserve"> situated on the reserve;</w:t>
      </w:r>
    </w:p>
    <w:p w14:paraId="4BD3E75B" w14:textId="47F65D66" w:rsidR="000C6CDC" w:rsidRPr="00474AA8" w:rsidRDefault="000C6CDC" w:rsidP="001704E2">
      <w:pPr>
        <w:pStyle w:val="Laws-subsectiona"/>
        <w:rPr>
          <w:rFonts w:ascii="Times New Roman" w:hAnsi="Times New Roman" w:cs="Times New Roman"/>
          <w:szCs w:val="22"/>
        </w:rPr>
      </w:pPr>
      <w:r w:rsidRPr="00474AA8">
        <w:rPr>
          <w:rFonts w:ascii="Times New Roman" w:hAnsi="Times New Roman" w:cs="Times New Roman"/>
          <w:szCs w:val="22"/>
        </w:rPr>
        <w:t>(b)</w:t>
      </w:r>
      <w:r w:rsidR="001704E2" w:rsidRPr="00474AA8">
        <w:rPr>
          <w:rFonts w:ascii="Times New Roman" w:hAnsi="Times New Roman" w:cs="Times New Roman"/>
          <w:szCs w:val="22"/>
        </w:rPr>
        <w:t>  </w:t>
      </w:r>
      <w:r w:rsidRPr="00474AA8">
        <w:rPr>
          <w:rFonts w:ascii="Times New Roman" w:hAnsi="Times New Roman" w:cs="Times New Roman"/>
          <w:szCs w:val="22"/>
        </w:rPr>
        <w:t xml:space="preserve">the total number of kilometres and the diameter of main and additional pipeline laid on or under the pipeline </w:t>
      </w:r>
      <w:r w:rsidR="00B344FD" w:rsidRPr="00474AA8">
        <w:rPr>
          <w:rFonts w:ascii="Times New Roman" w:hAnsi="Times New Roman" w:cs="Times New Roman"/>
          <w:szCs w:val="22"/>
        </w:rPr>
        <w:t>right</w:t>
      </w:r>
      <w:r w:rsidR="00B344FD">
        <w:rPr>
          <w:rFonts w:ascii="Times New Roman" w:hAnsi="Times New Roman" w:cs="Times New Roman"/>
          <w:szCs w:val="22"/>
        </w:rPr>
        <w:t>-</w:t>
      </w:r>
      <w:r w:rsidR="00B344FD" w:rsidRPr="00474AA8">
        <w:rPr>
          <w:rFonts w:ascii="Times New Roman" w:hAnsi="Times New Roman" w:cs="Times New Roman"/>
          <w:szCs w:val="22"/>
        </w:rPr>
        <w:t>of</w:t>
      </w:r>
      <w:r w:rsidR="00B344FD">
        <w:rPr>
          <w:rFonts w:ascii="Times New Roman" w:hAnsi="Times New Roman" w:cs="Times New Roman"/>
          <w:szCs w:val="22"/>
        </w:rPr>
        <w:t>-</w:t>
      </w:r>
      <w:r w:rsidR="00B344FD" w:rsidRPr="00474AA8">
        <w:rPr>
          <w:rFonts w:ascii="Times New Roman" w:hAnsi="Times New Roman" w:cs="Times New Roman"/>
          <w:szCs w:val="22"/>
        </w:rPr>
        <w:t>way</w:t>
      </w:r>
      <w:r w:rsidRPr="00474AA8">
        <w:rPr>
          <w:rFonts w:ascii="Times New Roman" w:hAnsi="Times New Roman" w:cs="Times New Roman"/>
          <w:szCs w:val="22"/>
        </w:rPr>
        <w:t xml:space="preserve"> within the reserve;</w:t>
      </w:r>
    </w:p>
    <w:p w14:paraId="1B5F6E92" w14:textId="5169E11A" w:rsidR="000C6CDC" w:rsidRPr="00474AA8" w:rsidRDefault="001704E2" w:rsidP="001704E2">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 xml:space="preserve">the description and area in hectares of land within the reserve held by the holder, other than the pipeline </w:t>
      </w:r>
      <w:r w:rsidR="00B344FD" w:rsidRPr="00474AA8">
        <w:rPr>
          <w:rFonts w:ascii="Times New Roman" w:hAnsi="Times New Roman" w:cs="Times New Roman"/>
          <w:szCs w:val="22"/>
        </w:rPr>
        <w:t>right</w:t>
      </w:r>
      <w:r w:rsidR="00B344FD">
        <w:rPr>
          <w:rFonts w:ascii="Times New Roman" w:hAnsi="Times New Roman" w:cs="Times New Roman"/>
          <w:szCs w:val="22"/>
        </w:rPr>
        <w:t>-</w:t>
      </w:r>
      <w:r w:rsidR="00B344FD" w:rsidRPr="00474AA8">
        <w:rPr>
          <w:rFonts w:ascii="Times New Roman" w:hAnsi="Times New Roman" w:cs="Times New Roman"/>
          <w:szCs w:val="22"/>
        </w:rPr>
        <w:t>of</w:t>
      </w:r>
      <w:r w:rsidR="00B344FD">
        <w:rPr>
          <w:rFonts w:ascii="Times New Roman" w:hAnsi="Times New Roman" w:cs="Times New Roman"/>
          <w:szCs w:val="22"/>
        </w:rPr>
        <w:t>-</w:t>
      </w:r>
      <w:r w:rsidR="00B344FD" w:rsidRPr="00474AA8">
        <w:rPr>
          <w:rFonts w:ascii="Times New Roman" w:hAnsi="Times New Roman" w:cs="Times New Roman"/>
          <w:szCs w:val="22"/>
        </w:rPr>
        <w:t>way</w:t>
      </w:r>
      <w:r w:rsidR="000C6CDC" w:rsidRPr="00474AA8">
        <w:rPr>
          <w:rFonts w:ascii="Times New Roman" w:hAnsi="Times New Roman" w:cs="Times New Roman"/>
          <w:szCs w:val="22"/>
        </w:rPr>
        <w:t>;</w:t>
      </w:r>
    </w:p>
    <w:p w14:paraId="372188B8" w14:textId="77777777" w:rsidR="000C6CDC" w:rsidRPr="00474AA8" w:rsidRDefault="001704E2" w:rsidP="001704E2">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the description and location of any improvements within the reserve held by the holder;</w:t>
      </w:r>
    </w:p>
    <w:p w14:paraId="1C86BEBB" w14:textId="77777777" w:rsidR="000C6CDC" w:rsidRPr="00474AA8" w:rsidRDefault="001704E2" w:rsidP="001704E2">
      <w:pPr>
        <w:pStyle w:val="Laws-subsectiona"/>
        <w:rPr>
          <w:rFonts w:ascii="Times New Roman" w:hAnsi="Times New Roman" w:cs="Times New Roman"/>
          <w:szCs w:val="22"/>
        </w:rPr>
      </w:pPr>
      <w:r w:rsidRPr="00474AA8">
        <w:rPr>
          <w:rFonts w:ascii="Times New Roman" w:hAnsi="Times New Roman" w:cs="Times New Roman"/>
          <w:szCs w:val="22"/>
        </w:rPr>
        <w:t>(e)  </w:t>
      </w:r>
      <w:r w:rsidR="000C6CDC" w:rsidRPr="00474AA8">
        <w:rPr>
          <w:rFonts w:ascii="Times New Roman" w:hAnsi="Times New Roman" w:cs="Times New Roman"/>
          <w:szCs w:val="22"/>
        </w:rPr>
        <w:t>any change in the ownership of the pipeline and any abandonment of the pipeline; and</w:t>
      </w:r>
    </w:p>
    <w:p w14:paraId="784FD523" w14:textId="77777777" w:rsidR="000C6CDC" w:rsidRPr="00474AA8" w:rsidRDefault="001704E2" w:rsidP="001704E2">
      <w:pPr>
        <w:pStyle w:val="Laws-subsectiona"/>
        <w:rPr>
          <w:rFonts w:ascii="Times New Roman" w:hAnsi="Times New Roman" w:cs="Times New Roman"/>
          <w:szCs w:val="22"/>
        </w:rPr>
      </w:pPr>
      <w:r w:rsidRPr="00474AA8">
        <w:rPr>
          <w:rFonts w:ascii="Times New Roman" w:hAnsi="Times New Roman" w:cs="Times New Roman"/>
          <w:szCs w:val="22"/>
        </w:rPr>
        <w:t>(f)  </w:t>
      </w:r>
      <w:r w:rsidR="000C6CDC" w:rsidRPr="00474AA8">
        <w:rPr>
          <w:rFonts w:ascii="Times New Roman" w:hAnsi="Times New Roman" w:cs="Times New Roman"/>
          <w:szCs w:val="22"/>
        </w:rPr>
        <w:t>the address to which Assessment Notices are to be sent.</w:t>
      </w:r>
    </w:p>
    <w:p w14:paraId="29B08B50" w14:textId="36E88960" w:rsidR="000C6CDC" w:rsidRPr="00474AA8" w:rsidRDefault="007C0A76" w:rsidP="00BE1708">
      <w:pPr>
        <w:pStyle w:val="Laws-paraindent"/>
        <w:rPr>
          <w:rFonts w:ascii="Times New Roman" w:hAnsi="Times New Roman" w:cs="Times New Roman"/>
          <w:szCs w:val="22"/>
        </w:rPr>
      </w:pPr>
      <w:r w:rsidRPr="00474AA8">
        <w:rPr>
          <w:rFonts w:ascii="Times New Roman" w:hAnsi="Times New Roman" w:cs="Times New Roman"/>
          <w:szCs w:val="22"/>
        </w:rPr>
        <w:t>(4</w:t>
      </w:r>
      <w:r w:rsidR="00BE1708" w:rsidRPr="00474AA8">
        <w:rPr>
          <w:rFonts w:ascii="Times New Roman" w:hAnsi="Times New Roman" w:cs="Times New Roman"/>
          <w:szCs w:val="22"/>
        </w:rPr>
        <w:t>)  </w:t>
      </w:r>
      <w:r w:rsidR="000C6CDC" w:rsidRPr="00474AA8">
        <w:rPr>
          <w:rFonts w:ascii="Times New Roman" w:hAnsi="Times New Roman" w:cs="Times New Roman"/>
          <w:szCs w:val="22"/>
        </w:rPr>
        <w:t xml:space="preserve">In all cases, </w:t>
      </w:r>
      <w:r w:rsidR="00307A8D" w:rsidRPr="00474AA8">
        <w:rPr>
          <w:rFonts w:ascii="Times New Roman" w:hAnsi="Times New Roman" w:cs="Times New Roman"/>
          <w:szCs w:val="22"/>
        </w:rPr>
        <w:t>an interest in reserve lands</w:t>
      </w:r>
      <w:r w:rsidR="000C6CDC" w:rsidRPr="00474AA8">
        <w:rPr>
          <w:rFonts w:ascii="Times New Roman" w:hAnsi="Times New Roman" w:cs="Times New Roman"/>
          <w:szCs w:val="22"/>
        </w:rPr>
        <w:t xml:space="preserve"> may be assessed based on the information available and the assessor and assessment appraiser are not bound by the information provided under this section. </w:t>
      </w:r>
    </w:p>
    <w:p w14:paraId="74DD4F9B" w14:textId="77777777" w:rsidR="000C6CDC" w:rsidRPr="00474AA8" w:rsidRDefault="000C6CDC" w:rsidP="00BE1708">
      <w:pPr>
        <w:pStyle w:val="H3"/>
        <w:rPr>
          <w:rFonts w:ascii="Times New Roman" w:hAnsi="Times New Roman" w:cs="Times New Roman"/>
          <w:szCs w:val="22"/>
        </w:rPr>
      </w:pPr>
      <w:r w:rsidRPr="00474AA8">
        <w:rPr>
          <w:rFonts w:ascii="Times New Roman" w:hAnsi="Times New Roman" w:cs="Times New Roman"/>
          <w:szCs w:val="22"/>
        </w:rPr>
        <w:t xml:space="preserve">Inspections </w:t>
      </w:r>
    </w:p>
    <w:p w14:paraId="13269D59" w14:textId="4B85C0B6" w:rsidR="009657A1" w:rsidRPr="00474AA8" w:rsidRDefault="000C6CDC" w:rsidP="00627519">
      <w:pPr>
        <w:pStyle w:val="Laws-paraindent"/>
        <w:rPr>
          <w:rFonts w:cs="Courier"/>
          <w:szCs w:val="22"/>
        </w:rPr>
      </w:pPr>
      <w:r w:rsidRPr="00474AA8">
        <w:rPr>
          <w:rFonts w:ascii="Times New Roman" w:hAnsi="Times New Roman" w:cs="Times New Roman"/>
          <w:b/>
          <w:bCs/>
          <w:szCs w:val="22"/>
        </w:rPr>
        <w:t>10.</w:t>
      </w:r>
      <w:r w:rsidR="00BE1708" w:rsidRPr="00474AA8">
        <w:rPr>
          <w:rFonts w:ascii="Times New Roman" w:hAnsi="Times New Roman" w:cs="Times New Roman"/>
          <w:szCs w:val="22"/>
        </w:rPr>
        <w:t>(1)  </w:t>
      </w:r>
      <w:r w:rsidRPr="00474AA8">
        <w:rPr>
          <w:rFonts w:ascii="Times New Roman" w:hAnsi="Times New Roman" w:cs="Times New Roman"/>
          <w:szCs w:val="22"/>
        </w:rPr>
        <w:t>The assessor, for any purposes related to assessment, and the assessment appraiser for valuation purposes, may</w:t>
      </w:r>
      <w:r w:rsidR="00006DAA" w:rsidRPr="00474AA8">
        <w:rPr>
          <w:rFonts w:ascii="Times New Roman" w:hAnsi="Times New Roman" w:cs="Times New Roman"/>
          <w:szCs w:val="22"/>
        </w:rPr>
        <w:t>,</w:t>
      </w:r>
      <w:r w:rsidRPr="00474AA8">
        <w:rPr>
          <w:rFonts w:ascii="Times New Roman" w:hAnsi="Times New Roman" w:cs="Times New Roman"/>
          <w:szCs w:val="22"/>
        </w:rPr>
        <w:t xml:space="preserve"> </w:t>
      </w:r>
      <w:r w:rsidR="009657A1" w:rsidRPr="00474AA8">
        <w:rPr>
          <w:rFonts w:cs="Courier"/>
          <w:szCs w:val="22"/>
        </w:rPr>
        <w:t>after making reasonable efforts to notify the</w:t>
      </w:r>
      <w:r w:rsidR="00547C28" w:rsidRPr="00474AA8">
        <w:rPr>
          <w:rFonts w:cs="Courier"/>
          <w:szCs w:val="22"/>
        </w:rPr>
        <w:t xml:space="preserve"> holder</w:t>
      </w:r>
      <w:r w:rsidR="009657A1" w:rsidRPr="00474AA8">
        <w:rPr>
          <w:rFonts w:cs="Courier"/>
          <w:szCs w:val="22"/>
        </w:rPr>
        <w:t xml:space="preserve"> </w:t>
      </w:r>
      <w:r w:rsidR="00547C28" w:rsidRPr="00474AA8">
        <w:rPr>
          <w:rFonts w:cs="Courier"/>
          <w:szCs w:val="22"/>
        </w:rPr>
        <w:t xml:space="preserve">of </w:t>
      </w:r>
      <w:r w:rsidR="00CD171B" w:rsidRPr="00474AA8">
        <w:rPr>
          <w:rFonts w:cs="Courier"/>
          <w:szCs w:val="22"/>
        </w:rPr>
        <w:t>a</w:t>
      </w:r>
      <w:r w:rsidR="00307A8D" w:rsidRPr="00474AA8">
        <w:rPr>
          <w:rFonts w:cs="Courier"/>
          <w:szCs w:val="22"/>
        </w:rPr>
        <w:t>n interest in rese</w:t>
      </w:r>
      <w:r w:rsidR="009F669E" w:rsidRPr="00474AA8">
        <w:rPr>
          <w:rFonts w:cs="Courier"/>
          <w:szCs w:val="22"/>
        </w:rPr>
        <w:t>r</w:t>
      </w:r>
      <w:r w:rsidR="00307A8D" w:rsidRPr="00474AA8">
        <w:rPr>
          <w:rFonts w:cs="Courier"/>
          <w:szCs w:val="22"/>
        </w:rPr>
        <w:t>ve lands</w:t>
      </w:r>
      <w:r w:rsidR="009657A1" w:rsidRPr="00474AA8">
        <w:rPr>
          <w:rFonts w:cs="Courier"/>
          <w:szCs w:val="22"/>
        </w:rPr>
        <w:t xml:space="preserve">, enter that </w:t>
      </w:r>
      <w:r w:rsidR="00307A8D" w:rsidRPr="00474AA8">
        <w:rPr>
          <w:rFonts w:cs="Courier"/>
          <w:szCs w:val="22"/>
        </w:rPr>
        <w:t>interest</w:t>
      </w:r>
      <w:r w:rsidR="009657A1" w:rsidRPr="00474AA8">
        <w:rPr>
          <w:rFonts w:cs="Courier"/>
          <w:szCs w:val="22"/>
        </w:rPr>
        <w:t xml:space="preserve"> at any reasonable time.</w:t>
      </w:r>
    </w:p>
    <w:p w14:paraId="00C6AEA4" w14:textId="65ED947C" w:rsidR="009657A1" w:rsidRPr="00474AA8" w:rsidRDefault="00547C28" w:rsidP="009657A1">
      <w:pPr>
        <w:widowControl w:val="0"/>
        <w:tabs>
          <w:tab w:val="clear" w:pos="540"/>
          <w:tab w:val="clear" w:pos="1080"/>
          <w:tab w:val="clear" w:pos="1620"/>
        </w:tabs>
        <w:autoSpaceDE w:val="0"/>
        <w:autoSpaceDN w:val="0"/>
        <w:adjustRightInd w:val="0"/>
        <w:spacing w:line="240" w:lineRule="auto"/>
        <w:rPr>
          <w:rFonts w:cs="Courier"/>
          <w:sz w:val="22"/>
          <w:szCs w:val="22"/>
        </w:rPr>
      </w:pPr>
      <w:r w:rsidRPr="00474AA8">
        <w:rPr>
          <w:rFonts w:cs="Courier"/>
          <w:sz w:val="22"/>
          <w:szCs w:val="22"/>
        </w:rPr>
        <w:t xml:space="preserve">    (2</w:t>
      </w:r>
      <w:r w:rsidR="009657A1" w:rsidRPr="00474AA8">
        <w:rPr>
          <w:rFonts w:cs="Courier"/>
          <w:sz w:val="22"/>
          <w:szCs w:val="22"/>
        </w:rPr>
        <w:t xml:space="preserve">) The </w:t>
      </w:r>
      <w:r w:rsidRPr="00474AA8">
        <w:rPr>
          <w:rFonts w:cs="Courier"/>
          <w:sz w:val="22"/>
          <w:szCs w:val="22"/>
        </w:rPr>
        <w:t xml:space="preserve">assessor or </w:t>
      </w:r>
      <w:r w:rsidR="009657A1" w:rsidRPr="00474AA8">
        <w:rPr>
          <w:rFonts w:cs="Courier"/>
          <w:sz w:val="22"/>
          <w:szCs w:val="22"/>
        </w:rPr>
        <w:t xml:space="preserve">assessment appraiser </w:t>
      </w:r>
      <w:r w:rsidR="00F97D91" w:rsidRPr="00474AA8">
        <w:rPr>
          <w:rFonts w:cs="Courier"/>
          <w:sz w:val="22"/>
          <w:szCs w:val="22"/>
        </w:rPr>
        <w:t>must</w:t>
      </w:r>
      <w:r w:rsidR="009657A1" w:rsidRPr="00474AA8">
        <w:rPr>
          <w:rFonts w:cs="Courier"/>
          <w:sz w:val="22"/>
          <w:szCs w:val="22"/>
        </w:rPr>
        <w:t xml:space="preserve"> display or produce on request identification showing that </w:t>
      </w:r>
      <w:r w:rsidR="001F1F0D">
        <w:rPr>
          <w:rFonts w:cs="Courier"/>
          <w:sz w:val="22"/>
          <w:szCs w:val="22"/>
        </w:rPr>
        <w:t>the assessor or assessment appraiser</w:t>
      </w:r>
      <w:r w:rsidR="009657A1" w:rsidRPr="00474AA8">
        <w:rPr>
          <w:rFonts w:cs="Courier"/>
          <w:sz w:val="22"/>
          <w:szCs w:val="22"/>
        </w:rPr>
        <w:t xml:space="preserve"> is authorized to make the entry.</w:t>
      </w:r>
    </w:p>
    <w:p w14:paraId="28413E1E" w14:textId="4A166C2A" w:rsidR="000C6CDC" w:rsidRPr="00474AA8" w:rsidRDefault="00547C28" w:rsidP="000621C5">
      <w:pPr>
        <w:spacing w:line="240" w:lineRule="auto"/>
        <w:rPr>
          <w:sz w:val="22"/>
          <w:szCs w:val="22"/>
        </w:rPr>
      </w:pPr>
      <w:r w:rsidRPr="00474AA8">
        <w:rPr>
          <w:rFonts w:cs="Courier"/>
          <w:sz w:val="22"/>
          <w:szCs w:val="22"/>
        </w:rPr>
        <w:t xml:space="preserve">    (3</w:t>
      </w:r>
      <w:r w:rsidR="009657A1" w:rsidRPr="00474AA8">
        <w:rPr>
          <w:rFonts w:cs="Courier"/>
          <w:sz w:val="22"/>
          <w:szCs w:val="22"/>
        </w:rPr>
        <w:t>) If a person refuses to allow or interferes with a</w:t>
      </w:r>
      <w:r w:rsidR="006B3264" w:rsidRPr="00474AA8">
        <w:rPr>
          <w:rFonts w:cs="Courier"/>
          <w:sz w:val="22"/>
          <w:szCs w:val="22"/>
        </w:rPr>
        <w:t>n assessment or</w:t>
      </w:r>
      <w:r w:rsidR="009657A1" w:rsidRPr="00474AA8">
        <w:rPr>
          <w:rFonts w:cs="Courier"/>
          <w:sz w:val="22"/>
          <w:szCs w:val="22"/>
        </w:rPr>
        <w:t xml:space="preserve"> valuation, or if a person fails to</w:t>
      </w:r>
      <w:r w:rsidR="006B3264" w:rsidRPr="00474AA8">
        <w:rPr>
          <w:rFonts w:cs="Courier"/>
          <w:sz w:val="22"/>
          <w:szCs w:val="22"/>
        </w:rPr>
        <w:t xml:space="preserve"> respond to a reasonable request</w:t>
      </w:r>
      <w:r w:rsidR="009657A1" w:rsidRPr="00474AA8">
        <w:rPr>
          <w:rFonts w:cs="Courier"/>
          <w:sz w:val="22"/>
          <w:szCs w:val="22"/>
        </w:rPr>
        <w:t xml:space="preserve"> for access </w:t>
      </w:r>
      <w:r w:rsidRPr="00474AA8">
        <w:rPr>
          <w:rFonts w:cs="Courier"/>
          <w:sz w:val="22"/>
          <w:szCs w:val="22"/>
        </w:rPr>
        <w:t xml:space="preserve">under </w:t>
      </w:r>
      <w:r w:rsidR="009657A1" w:rsidRPr="00474AA8">
        <w:rPr>
          <w:rFonts w:cs="Courier"/>
          <w:sz w:val="22"/>
          <w:szCs w:val="22"/>
        </w:rPr>
        <w:t xml:space="preserve">subsection (1), the </w:t>
      </w:r>
      <w:r w:rsidRPr="00474AA8">
        <w:rPr>
          <w:rFonts w:cs="Courier"/>
          <w:sz w:val="22"/>
          <w:szCs w:val="22"/>
        </w:rPr>
        <w:t xml:space="preserve">assessor or </w:t>
      </w:r>
      <w:r w:rsidR="009657A1" w:rsidRPr="00474AA8">
        <w:rPr>
          <w:rFonts w:cs="Courier"/>
          <w:sz w:val="22"/>
          <w:szCs w:val="22"/>
        </w:rPr>
        <w:t>assessment appraiser may</w:t>
      </w:r>
      <w:r w:rsidR="00901D94" w:rsidRPr="00474AA8">
        <w:rPr>
          <w:rFonts w:cs="Courier"/>
          <w:sz w:val="22"/>
          <w:szCs w:val="22"/>
        </w:rPr>
        <w:t xml:space="preserve"> </w:t>
      </w:r>
      <w:r w:rsidRPr="00474AA8">
        <w:rPr>
          <w:rFonts w:cs="Courier"/>
          <w:sz w:val="22"/>
          <w:szCs w:val="22"/>
        </w:rPr>
        <w:t xml:space="preserve">determine the assessment </w:t>
      </w:r>
      <w:r w:rsidR="000C6CDC" w:rsidRPr="00474AA8">
        <w:rPr>
          <w:sz w:val="22"/>
          <w:szCs w:val="22"/>
        </w:rPr>
        <w:t xml:space="preserve">based on the information available. </w:t>
      </w:r>
    </w:p>
    <w:p w14:paraId="3391EB98" w14:textId="19CC1982" w:rsidR="006B3264" w:rsidRPr="00474AA8" w:rsidRDefault="006B3264">
      <w:pPr>
        <w:spacing w:line="240" w:lineRule="auto"/>
        <w:rPr>
          <w:rFonts w:ascii="Times New Roman" w:hAnsi="Times New Roman"/>
          <w:sz w:val="22"/>
          <w:szCs w:val="22"/>
        </w:rPr>
      </w:pPr>
      <w:r w:rsidRPr="00474AA8">
        <w:rPr>
          <w:sz w:val="22"/>
          <w:szCs w:val="22"/>
        </w:rPr>
        <w:t xml:space="preserve">(4) Notwithstanding subsections (1) to (3), an assessor or assessment appraiser </w:t>
      </w:r>
      <w:r w:rsidR="00F97D91" w:rsidRPr="00474AA8">
        <w:rPr>
          <w:sz w:val="22"/>
          <w:szCs w:val="22"/>
        </w:rPr>
        <w:t>must</w:t>
      </w:r>
      <w:r w:rsidRPr="00474AA8">
        <w:rPr>
          <w:sz w:val="22"/>
          <w:szCs w:val="22"/>
        </w:rPr>
        <w:t xml:space="preserve"> not enter any place that is a private dwelling without</w:t>
      </w:r>
      <w:r w:rsidR="00901D94" w:rsidRPr="00474AA8">
        <w:rPr>
          <w:sz w:val="22"/>
          <w:szCs w:val="22"/>
        </w:rPr>
        <w:t xml:space="preserve"> </w:t>
      </w:r>
      <w:r w:rsidRPr="00474AA8">
        <w:rPr>
          <w:sz w:val="22"/>
          <w:szCs w:val="22"/>
        </w:rPr>
        <w:t>the consent of the holder of the private dwelling</w:t>
      </w:r>
      <w:r w:rsidR="00901D94" w:rsidRPr="00474AA8">
        <w:rPr>
          <w:sz w:val="22"/>
          <w:szCs w:val="22"/>
        </w:rPr>
        <w:t xml:space="preserve">. </w:t>
      </w:r>
    </w:p>
    <w:p w14:paraId="0B40CD70" w14:textId="77777777" w:rsidR="000C6CDC" w:rsidRPr="00474AA8" w:rsidRDefault="000C6CDC" w:rsidP="00EE2F25">
      <w:pPr>
        <w:pStyle w:val="h1"/>
        <w:rPr>
          <w:rFonts w:ascii="Times New Roman" w:hAnsi="Times New Roman" w:cs="Times New Roman"/>
          <w:szCs w:val="22"/>
        </w:rPr>
      </w:pPr>
      <w:r w:rsidRPr="00474AA8">
        <w:rPr>
          <w:rFonts w:ascii="Times New Roman" w:hAnsi="Times New Roman" w:cs="Times New Roman"/>
          <w:szCs w:val="22"/>
        </w:rPr>
        <w:t>PART VI</w:t>
      </w:r>
    </w:p>
    <w:p w14:paraId="50160AE4" w14:textId="77777777" w:rsidR="000C6CDC" w:rsidRPr="00474AA8" w:rsidRDefault="000C6CDC" w:rsidP="00EE2F25">
      <w:pPr>
        <w:pStyle w:val="h2"/>
        <w:rPr>
          <w:rFonts w:ascii="Times New Roman" w:hAnsi="Times New Roman" w:cs="Times New Roman"/>
          <w:szCs w:val="22"/>
        </w:rPr>
      </w:pPr>
      <w:r w:rsidRPr="00474AA8">
        <w:rPr>
          <w:rFonts w:ascii="Times New Roman" w:hAnsi="Times New Roman" w:cs="Times New Roman"/>
          <w:szCs w:val="22"/>
        </w:rPr>
        <w:t>ASSESSMENT ROLL AND ASSESSMENT NOTICE</w:t>
      </w:r>
    </w:p>
    <w:p w14:paraId="78ACB86C" w14:textId="77777777" w:rsidR="000C6CDC" w:rsidRPr="00474AA8" w:rsidRDefault="000C6CDC" w:rsidP="00EE2F25">
      <w:pPr>
        <w:pStyle w:val="H3"/>
        <w:rPr>
          <w:rFonts w:ascii="Times New Roman" w:hAnsi="Times New Roman" w:cs="Times New Roman"/>
          <w:szCs w:val="22"/>
        </w:rPr>
      </w:pPr>
      <w:r w:rsidRPr="00474AA8">
        <w:rPr>
          <w:rFonts w:ascii="Times New Roman" w:hAnsi="Times New Roman" w:cs="Times New Roman"/>
          <w:szCs w:val="22"/>
        </w:rPr>
        <w:t>Assessment Roll</w:t>
      </w:r>
    </w:p>
    <w:p w14:paraId="152C0125" w14:textId="446EE1B5" w:rsidR="000C6CDC" w:rsidRPr="00474AA8" w:rsidRDefault="000C6CDC" w:rsidP="00EE2F25">
      <w:pPr>
        <w:pStyle w:val="Laws-paraindent"/>
        <w:rPr>
          <w:rFonts w:ascii="Times New Roman" w:hAnsi="Times New Roman" w:cs="Times New Roman"/>
          <w:szCs w:val="22"/>
        </w:rPr>
      </w:pPr>
      <w:r w:rsidRPr="00474AA8">
        <w:rPr>
          <w:rFonts w:ascii="Times New Roman" w:hAnsi="Times New Roman" w:cs="Times New Roman"/>
          <w:b/>
          <w:bCs/>
          <w:szCs w:val="22"/>
        </w:rPr>
        <w:t>11.</w:t>
      </w:r>
      <w:r w:rsidR="00EE2F25" w:rsidRPr="00474AA8">
        <w:rPr>
          <w:rFonts w:ascii="Times New Roman" w:hAnsi="Times New Roman" w:cs="Times New Roman"/>
          <w:szCs w:val="22"/>
        </w:rPr>
        <w:t>(1)  </w:t>
      </w:r>
      <w:r w:rsidRPr="00474AA8">
        <w:rPr>
          <w:rFonts w:ascii="Times New Roman" w:hAnsi="Times New Roman" w:cs="Times New Roman"/>
          <w:szCs w:val="22"/>
        </w:rPr>
        <w:t xml:space="preserve">On or before May 1 of each year, the assessor must complete a new assessment roll containing a list of every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 xml:space="preserve"> that is liable to assessment under this Law.</w:t>
      </w:r>
    </w:p>
    <w:p w14:paraId="5434B04C" w14:textId="5DADF82F" w:rsidR="000C6CDC" w:rsidRPr="00474AA8" w:rsidRDefault="00EE2F25" w:rsidP="00EE2F25">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The assessor must enter the assessed value of each </w:t>
      </w:r>
      <w:r w:rsidR="00C97760" w:rsidRPr="00474AA8">
        <w:rPr>
          <w:rFonts w:ascii="Times New Roman" w:hAnsi="Times New Roman" w:cs="Times New Roman"/>
          <w:szCs w:val="22"/>
        </w:rPr>
        <w:t>interest in reserve lands</w:t>
      </w:r>
      <w:r w:rsidR="000C6CDC" w:rsidRPr="00474AA8">
        <w:rPr>
          <w:rFonts w:ascii="Times New Roman" w:hAnsi="Times New Roman" w:cs="Times New Roman"/>
          <w:szCs w:val="22"/>
        </w:rPr>
        <w:t>, as determined under this Law, in the assessment roll.</w:t>
      </w:r>
    </w:p>
    <w:p w14:paraId="045C34DF" w14:textId="77777777" w:rsidR="000C6CDC" w:rsidRPr="00474AA8" w:rsidRDefault="00EE2F25" w:rsidP="00EE2F25">
      <w:pPr>
        <w:pStyle w:val="Laws-paraindent"/>
        <w:rPr>
          <w:rFonts w:ascii="Times New Roman" w:hAnsi="Times New Roman" w:cs="Times New Roman"/>
          <w:szCs w:val="22"/>
        </w:rPr>
      </w:pPr>
      <w:r w:rsidRPr="00474AA8">
        <w:rPr>
          <w:rFonts w:ascii="Times New Roman" w:hAnsi="Times New Roman" w:cs="Times New Roman"/>
          <w:spacing w:val="-5"/>
          <w:szCs w:val="22"/>
        </w:rPr>
        <w:t>(3)  </w:t>
      </w:r>
      <w:r w:rsidR="000C6CDC" w:rsidRPr="00474AA8">
        <w:rPr>
          <w:rFonts w:ascii="Times New Roman" w:hAnsi="Times New Roman" w:cs="Times New Roman"/>
          <w:spacing w:val="-5"/>
          <w:szCs w:val="22"/>
        </w:rPr>
        <w:t xml:space="preserve">The assessor may prepare the assessment roll required under subsection </w:t>
      </w:r>
      <w:r w:rsidR="000C6CDC" w:rsidRPr="00474AA8">
        <w:rPr>
          <w:rFonts w:ascii="Times New Roman" w:hAnsi="Times New Roman" w:cs="Times New Roman"/>
          <w:szCs w:val="22"/>
        </w:rPr>
        <w:t>(1) on or after September 1 in the year before the year to which the assessment roll relates.</w:t>
      </w:r>
    </w:p>
    <w:p w14:paraId="6064F9A5" w14:textId="1B317792" w:rsidR="000C6CDC" w:rsidRPr="00474AA8" w:rsidRDefault="00EE2F25" w:rsidP="00EE2F25">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The assessment roll must be in paper or electronic form and must contain the following information</w:t>
      </w:r>
      <w:r w:rsidR="00697854" w:rsidRPr="00474AA8">
        <w:rPr>
          <w:rFonts w:ascii="Times New Roman" w:hAnsi="Times New Roman" w:cs="Times New Roman"/>
          <w:szCs w:val="22"/>
        </w:rPr>
        <w:t xml:space="preserve"> in respect of each interest in reserve lands</w:t>
      </w:r>
      <w:r w:rsidR="000C6CDC" w:rsidRPr="00474AA8">
        <w:rPr>
          <w:rFonts w:ascii="Times New Roman" w:hAnsi="Times New Roman" w:cs="Times New Roman"/>
          <w:szCs w:val="22"/>
        </w:rPr>
        <w:t>, as applicable:</w:t>
      </w:r>
    </w:p>
    <w:p w14:paraId="1CCA1658" w14:textId="7616FF4F" w:rsidR="000C6CDC" w:rsidRPr="00474AA8" w:rsidRDefault="00261E34" w:rsidP="00261E34">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the name and last known address of the holder of the interest;</w:t>
      </w:r>
    </w:p>
    <w:p w14:paraId="0FC7FAEC" w14:textId="6B4D6A8A" w:rsidR="000C6CDC" w:rsidRPr="00474AA8" w:rsidRDefault="00261E34" w:rsidP="00261E34">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a short description of the interest;</w:t>
      </w:r>
    </w:p>
    <w:p w14:paraId="05F1F81E" w14:textId="2E01C3DE" w:rsidR="000C6CDC" w:rsidRPr="00474AA8" w:rsidRDefault="00261E34" w:rsidP="00261E34">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 xml:space="preserve">whether the </w:t>
      </w:r>
      <w:r w:rsidR="00C97760" w:rsidRPr="00474AA8">
        <w:rPr>
          <w:rFonts w:ascii="Times New Roman" w:hAnsi="Times New Roman" w:cs="Times New Roman"/>
          <w:szCs w:val="22"/>
        </w:rPr>
        <w:t>interest</w:t>
      </w:r>
      <w:r w:rsidR="000C6CDC" w:rsidRPr="00474AA8">
        <w:rPr>
          <w:rFonts w:ascii="Times New Roman" w:hAnsi="Times New Roman" w:cs="Times New Roman"/>
          <w:szCs w:val="22"/>
        </w:rPr>
        <w:t xml:space="preserve"> is land, improvements, or land and improvements;</w:t>
      </w:r>
    </w:p>
    <w:p w14:paraId="2EC85C35" w14:textId="7DA76699" w:rsidR="000C6CDC" w:rsidRPr="00474AA8" w:rsidRDefault="000C6CDC" w:rsidP="00261E34">
      <w:pPr>
        <w:pStyle w:val="Laws-subsectiona"/>
        <w:rPr>
          <w:rFonts w:ascii="Times New Roman" w:hAnsi="Times New Roman" w:cs="Times New Roman"/>
          <w:szCs w:val="22"/>
        </w:rPr>
      </w:pPr>
      <w:r w:rsidRPr="00474AA8">
        <w:rPr>
          <w:rFonts w:ascii="Times New Roman" w:hAnsi="Times New Roman" w:cs="Times New Roman"/>
          <w:szCs w:val="22"/>
        </w:rPr>
        <w:t>(d</w:t>
      </w:r>
      <w:r w:rsidR="00261E34" w:rsidRPr="00474AA8">
        <w:rPr>
          <w:rFonts w:ascii="Times New Roman" w:hAnsi="Times New Roman" w:cs="Times New Roman"/>
          <w:szCs w:val="22"/>
        </w:rPr>
        <w:t>)  </w:t>
      </w:r>
      <w:r w:rsidRPr="00474AA8">
        <w:rPr>
          <w:rFonts w:ascii="Times New Roman" w:hAnsi="Times New Roman" w:cs="Times New Roman"/>
          <w:szCs w:val="22"/>
        </w:rPr>
        <w:t>the classification</w:t>
      </w:r>
      <w:r w:rsidR="00E2779E">
        <w:rPr>
          <w:rFonts w:ascii="Times New Roman" w:hAnsi="Times New Roman" w:cs="Times New Roman"/>
          <w:szCs w:val="22"/>
        </w:rPr>
        <w:t>s</w:t>
      </w:r>
      <w:r w:rsidRPr="00474AA8">
        <w:rPr>
          <w:rFonts w:ascii="Times New Roman" w:hAnsi="Times New Roman" w:cs="Times New Roman"/>
          <w:szCs w:val="22"/>
        </w:rPr>
        <w:t xml:space="preserve"> of the interest</w:t>
      </w:r>
      <w:r w:rsidR="00C97760" w:rsidRPr="00474AA8">
        <w:rPr>
          <w:rFonts w:ascii="Times New Roman" w:hAnsi="Times New Roman" w:cs="Times New Roman"/>
          <w:szCs w:val="22"/>
        </w:rPr>
        <w:t>;</w:t>
      </w:r>
    </w:p>
    <w:p w14:paraId="578637C4" w14:textId="281736F8" w:rsidR="000C6CDC" w:rsidRPr="00474AA8" w:rsidRDefault="00261E34" w:rsidP="00261E34">
      <w:pPr>
        <w:pStyle w:val="Laws-subsectiona"/>
        <w:rPr>
          <w:rFonts w:ascii="Times New Roman" w:hAnsi="Times New Roman" w:cs="Times New Roman"/>
          <w:szCs w:val="22"/>
        </w:rPr>
      </w:pPr>
      <w:r w:rsidRPr="00474AA8">
        <w:rPr>
          <w:rFonts w:ascii="Times New Roman" w:hAnsi="Times New Roman" w:cs="Times New Roman"/>
          <w:szCs w:val="22"/>
        </w:rPr>
        <w:t>(e)  </w:t>
      </w:r>
      <w:r w:rsidR="000C6CDC" w:rsidRPr="00474AA8">
        <w:rPr>
          <w:rFonts w:ascii="Times New Roman" w:hAnsi="Times New Roman" w:cs="Times New Roman"/>
          <w:szCs w:val="22"/>
        </w:rPr>
        <w:t>the assessed value by classification of the interest;</w:t>
      </w:r>
    </w:p>
    <w:p w14:paraId="5316443A" w14:textId="1DA49B57" w:rsidR="000C6CDC" w:rsidRPr="00474AA8" w:rsidRDefault="00261E34" w:rsidP="00261E34">
      <w:pPr>
        <w:pStyle w:val="Laws-subsectiona"/>
        <w:rPr>
          <w:rFonts w:ascii="Times New Roman" w:hAnsi="Times New Roman" w:cs="Times New Roman"/>
          <w:szCs w:val="22"/>
        </w:rPr>
      </w:pPr>
      <w:r w:rsidRPr="00474AA8">
        <w:rPr>
          <w:rFonts w:ascii="Times New Roman" w:hAnsi="Times New Roman" w:cs="Times New Roman"/>
          <w:szCs w:val="22"/>
        </w:rPr>
        <w:t>(f)  </w:t>
      </w:r>
      <w:r w:rsidR="000C6CDC" w:rsidRPr="00474AA8">
        <w:rPr>
          <w:rFonts w:ascii="Times New Roman" w:hAnsi="Times New Roman" w:cs="Times New Roman"/>
          <w:szCs w:val="22"/>
        </w:rPr>
        <w:t>the total assessed value of the interest;</w:t>
      </w:r>
    </w:p>
    <w:p w14:paraId="18443FBC" w14:textId="4EE82AE0" w:rsidR="000C6CDC" w:rsidRPr="00474AA8" w:rsidRDefault="00261E34" w:rsidP="00261E34">
      <w:pPr>
        <w:pStyle w:val="Laws-subsectiona"/>
        <w:rPr>
          <w:rFonts w:ascii="Times New Roman" w:hAnsi="Times New Roman" w:cs="Times New Roman"/>
          <w:szCs w:val="22"/>
        </w:rPr>
      </w:pPr>
      <w:r w:rsidRPr="00474AA8">
        <w:rPr>
          <w:rFonts w:ascii="Times New Roman" w:hAnsi="Times New Roman" w:cs="Times New Roman"/>
          <w:szCs w:val="22"/>
        </w:rPr>
        <w:t>(g)  </w:t>
      </w:r>
      <w:r w:rsidR="000C6CDC" w:rsidRPr="00474AA8">
        <w:rPr>
          <w:rFonts w:ascii="Times New Roman" w:hAnsi="Times New Roman" w:cs="Times New Roman"/>
          <w:szCs w:val="22"/>
        </w:rPr>
        <w:t xml:space="preserve">the taxable assessment of the interest; </w:t>
      </w:r>
    </w:p>
    <w:p w14:paraId="0D4DE0E6" w14:textId="77777777" w:rsidR="000C6CDC" w:rsidRPr="00474AA8" w:rsidRDefault="000C6CDC" w:rsidP="00787827">
      <w:pPr>
        <w:pStyle w:val="Laws-subsectiona"/>
        <w:rPr>
          <w:rFonts w:ascii="Times New Roman" w:hAnsi="Times New Roman" w:cs="Times New Roman"/>
          <w:b/>
          <w:szCs w:val="22"/>
        </w:rPr>
      </w:pPr>
      <w:r w:rsidRPr="00474AA8">
        <w:rPr>
          <w:rFonts w:ascii="Times New Roman" w:hAnsi="Times New Roman" w:cs="Times New Roman"/>
          <w:b/>
          <w:szCs w:val="22"/>
        </w:rPr>
        <w:t xml:space="preserve">[Note to First Nation: Include paragraph (h) only if providing for agricultural property to be taxed using taxable area.] </w:t>
      </w:r>
    </w:p>
    <w:p w14:paraId="7FB9839C" w14:textId="3BC1BE26" w:rsidR="000C6CDC" w:rsidRPr="00474AA8" w:rsidRDefault="00DF7F5C" w:rsidP="00DF7F5C">
      <w:pPr>
        <w:pStyle w:val="Laws-subsectiona"/>
        <w:rPr>
          <w:rFonts w:ascii="Times New Roman" w:hAnsi="Times New Roman" w:cs="Times New Roman"/>
          <w:szCs w:val="22"/>
        </w:rPr>
      </w:pPr>
      <w:r w:rsidRPr="00474AA8">
        <w:rPr>
          <w:rFonts w:ascii="Times New Roman" w:hAnsi="Times New Roman" w:cs="Times New Roman"/>
          <w:szCs w:val="22"/>
        </w:rPr>
        <w:t>(h)  </w:t>
      </w:r>
      <w:r w:rsidR="000C6CDC" w:rsidRPr="00474AA8">
        <w:rPr>
          <w:rFonts w:ascii="Times New Roman" w:hAnsi="Times New Roman" w:cs="Times New Roman"/>
          <w:szCs w:val="22"/>
        </w:rPr>
        <w:t>the taxable area of the interest; and</w:t>
      </w:r>
    </w:p>
    <w:p w14:paraId="0AFAF063" w14:textId="77777777" w:rsidR="000C6CDC" w:rsidRPr="00474AA8" w:rsidRDefault="00DF7F5C" w:rsidP="00DF7F5C">
      <w:pPr>
        <w:pStyle w:val="Laws-subsectiona"/>
        <w:rPr>
          <w:rFonts w:ascii="Times New Roman" w:hAnsi="Times New Roman" w:cs="Times New Roman"/>
          <w:szCs w:val="22"/>
        </w:rPr>
      </w:pPr>
      <w:r w:rsidRPr="00474AA8">
        <w:rPr>
          <w:rFonts w:ascii="Times New Roman" w:hAnsi="Times New Roman" w:cs="Times New Roman"/>
          <w:szCs w:val="22"/>
        </w:rPr>
        <w:t>(</w:t>
      </w:r>
      <w:proofErr w:type="spellStart"/>
      <w:r w:rsidRPr="00474AA8">
        <w:rPr>
          <w:rFonts w:ascii="Times New Roman" w:hAnsi="Times New Roman" w:cs="Times New Roman"/>
          <w:szCs w:val="22"/>
        </w:rPr>
        <w:t>i</w:t>
      </w:r>
      <w:proofErr w:type="spellEnd"/>
      <w:r w:rsidRPr="00474AA8">
        <w:rPr>
          <w:rFonts w:ascii="Times New Roman" w:hAnsi="Times New Roman" w:cs="Times New Roman"/>
          <w:szCs w:val="22"/>
        </w:rPr>
        <w:t>)  </w:t>
      </w:r>
      <w:r w:rsidR="000C6CDC" w:rsidRPr="00474AA8">
        <w:rPr>
          <w:rFonts w:ascii="Times New Roman" w:hAnsi="Times New Roman" w:cs="Times New Roman"/>
          <w:szCs w:val="22"/>
        </w:rPr>
        <w:t>any other information the assessor considers necessary or desirable.</w:t>
      </w:r>
    </w:p>
    <w:p w14:paraId="57E4AB0E" w14:textId="29721B87" w:rsidR="000C6CDC" w:rsidRPr="00474AA8" w:rsidRDefault="005D2E26" w:rsidP="005D2E26">
      <w:pPr>
        <w:pStyle w:val="Laws-paraindent"/>
        <w:rPr>
          <w:rFonts w:ascii="Times New Roman" w:hAnsi="Times New Roman" w:cs="Times New Roman"/>
          <w:szCs w:val="22"/>
        </w:rPr>
      </w:pPr>
      <w:bookmarkStart w:id="3" w:name="_Hlk5371462"/>
      <w:r w:rsidRPr="00474AA8">
        <w:rPr>
          <w:rFonts w:ascii="Times New Roman" w:hAnsi="Times New Roman" w:cs="Times New Roman"/>
          <w:szCs w:val="22"/>
        </w:rPr>
        <w:t>(5)  </w:t>
      </w:r>
      <w:r w:rsidR="000C6CDC" w:rsidRPr="00474AA8">
        <w:rPr>
          <w:rFonts w:ascii="Times New Roman" w:hAnsi="Times New Roman" w:cs="Times New Roman"/>
          <w:szCs w:val="22"/>
        </w:rPr>
        <w:t>If two or more persons are the holders of assessable property, the name of each of those persons is to be entered on the assessment roll with respect to the person’s share of the</w:t>
      </w:r>
      <w:r w:rsidR="00F72297" w:rsidRPr="00474AA8">
        <w:rPr>
          <w:rFonts w:ascii="Times New Roman" w:hAnsi="Times New Roman" w:cs="Times New Roman"/>
          <w:szCs w:val="22"/>
        </w:rPr>
        <w:t xml:space="preserve"> assessable</w:t>
      </w:r>
      <w:r w:rsidR="000C6CDC" w:rsidRPr="00474AA8">
        <w:rPr>
          <w:rFonts w:ascii="Times New Roman" w:hAnsi="Times New Roman" w:cs="Times New Roman"/>
          <w:szCs w:val="22"/>
        </w:rPr>
        <w:t xml:space="preserve"> property.</w:t>
      </w:r>
    </w:p>
    <w:bookmarkEnd w:id="3"/>
    <w:p w14:paraId="7A830E8D" w14:textId="69AF4D00" w:rsidR="000C6CDC" w:rsidRPr="00474AA8" w:rsidRDefault="005D2E26" w:rsidP="005D2E26">
      <w:pPr>
        <w:pStyle w:val="Laws-paraindent"/>
        <w:rPr>
          <w:rFonts w:ascii="Times New Roman" w:hAnsi="Times New Roman" w:cs="Times New Roman"/>
          <w:szCs w:val="22"/>
        </w:rPr>
      </w:pPr>
      <w:r w:rsidRPr="00474AA8">
        <w:rPr>
          <w:rFonts w:ascii="Times New Roman" w:hAnsi="Times New Roman" w:cs="Times New Roman"/>
          <w:szCs w:val="22"/>
        </w:rPr>
        <w:t>(6)  </w:t>
      </w:r>
      <w:r w:rsidR="000C6CDC" w:rsidRPr="00474AA8">
        <w:rPr>
          <w:rFonts w:ascii="Times New Roman" w:hAnsi="Times New Roman" w:cs="Times New Roman"/>
          <w:szCs w:val="22"/>
        </w:rPr>
        <w:t xml:space="preserve">Notwithstanding subsection (2), if two or more assessable properties have the same holder, the assessor may combine the assessment of those </w:t>
      </w:r>
      <w:r w:rsidR="00697854" w:rsidRPr="00474AA8">
        <w:rPr>
          <w:rFonts w:ascii="Times New Roman" w:hAnsi="Times New Roman" w:cs="Times New Roman"/>
          <w:szCs w:val="22"/>
        </w:rPr>
        <w:t xml:space="preserve">assessable </w:t>
      </w:r>
      <w:r w:rsidR="000C6CDC" w:rsidRPr="00474AA8">
        <w:rPr>
          <w:rFonts w:ascii="Times New Roman" w:hAnsi="Times New Roman" w:cs="Times New Roman"/>
          <w:szCs w:val="22"/>
        </w:rPr>
        <w:t>properties into a single assessment for the purposes of the assessment roll.</w:t>
      </w:r>
    </w:p>
    <w:p w14:paraId="10D22898" w14:textId="57D45A0F" w:rsidR="000C6CDC" w:rsidRPr="00474AA8" w:rsidRDefault="000C6CDC" w:rsidP="00E4040B">
      <w:pPr>
        <w:pStyle w:val="Laws-para"/>
        <w:rPr>
          <w:rFonts w:ascii="Times New Roman" w:hAnsi="Times New Roman" w:cs="Times New Roman"/>
          <w:b/>
          <w:szCs w:val="22"/>
        </w:rPr>
      </w:pPr>
      <w:r w:rsidRPr="00474AA8">
        <w:rPr>
          <w:rFonts w:ascii="Times New Roman" w:hAnsi="Times New Roman" w:cs="Times New Roman"/>
          <w:b/>
          <w:szCs w:val="22"/>
        </w:rPr>
        <w:t xml:space="preserve">[Note to First Nation: Include this language only if this </w:t>
      </w:r>
      <w:r w:rsidR="00F72297" w:rsidRPr="00474AA8">
        <w:rPr>
          <w:rFonts w:ascii="Times New Roman" w:hAnsi="Times New Roman" w:cs="Times New Roman"/>
          <w:b/>
          <w:szCs w:val="22"/>
        </w:rPr>
        <w:t>L</w:t>
      </w:r>
      <w:r w:rsidRPr="00474AA8">
        <w:rPr>
          <w:rFonts w:ascii="Times New Roman" w:hAnsi="Times New Roman" w:cs="Times New Roman"/>
          <w:b/>
          <w:szCs w:val="22"/>
        </w:rPr>
        <w:t>aw is repealing and replacing an existing property assessment law.</w:t>
      </w:r>
    </w:p>
    <w:p w14:paraId="696BFBF3" w14:textId="0FC275C9" w:rsidR="000C6CDC" w:rsidRPr="00474AA8" w:rsidRDefault="000C6CDC" w:rsidP="00E4040B">
      <w:pPr>
        <w:pStyle w:val="Laws-paraindent"/>
        <w:rPr>
          <w:rFonts w:ascii="Times New Roman" w:hAnsi="Times New Roman" w:cs="Times New Roman"/>
          <w:b/>
          <w:szCs w:val="22"/>
        </w:rPr>
      </w:pPr>
      <w:r w:rsidRPr="00474AA8">
        <w:rPr>
          <w:rFonts w:ascii="Times New Roman" w:hAnsi="Times New Roman" w:cs="Times New Roman"/>
          <w:b/>
          <w:szCs w:val="22"/>
        </w:rPr>
        <w:t>(</w:t>
      </w:r>
      <w:r w:rsidR="00E4040B" w:rsidRPr="00474AA8">
        <w:rPr>
          <w:rFonts w:ascii="Times New Roman" w:hAnsi="Times New Roman" w:cs="Times New Roman"/>
          <w:b/>
          <w:szCs w:val="22"/>
        </w:rPr>
        <w:t>7)  </w:t>
      </w:r>
      <w:r w:rsidRPr="00474AA8">
        <w:rPr>
          <w:rFonts w:ascii="Times New Roman" w:hAnsi="Times New Roman" w:cs="Times New Roman"/>
          <w:b/>
          <w:szCs w:val="22"/>
        </w:rPr>
        <w:t>For greater certainty, an assessment roll prepared under th</w:t>
      </w:r>
      <w:r w:rsidR="00E4040B" w:rsidRPr="00474AA8">
        <w:rPr>
          <w:rFonts w:ascii="Times New Roman" w:hAnsi="Times New Roman" w:cs="Times New Roman"/>
          <w:b/>
          <w:szCs w:val="22"/>
        </w:rPr>
        <w:t>e enactment repealed by section </w:t>
      </w:r>
      <w:r w:rsidRPr="00474AA8">
        <w:rPr>
          <w:rFonts w:ascii="Times New Roman" w:hAnsi="Times New Roman" w:cs="Times New Roman"/>
          <w:b/>
          <w:szCs w:val="22"/>
        </w:rPr>
        <w:t>58 is and continues to be an assessment roll under this Law and must be used until such time as the next assessment roll is prepared and certified in accordance with this Law.]</w:t>
      </w:r>
    </w:p>
    <w:p w14:paraId="6EAD83F9" w14:textId="77777777" w:rsidR="000C6CDC" w:rsidRPr="00474AA8" w:rsidRDefault="000C6CDC" w:rsidP="00604D43">
      <w:pPr>
        <w:pStyle w:val="H3"/>
        <w:rPr>
          <w:rFonts w:ascii="Times New Roman" w:hAnsi="Times New Roman" w:cs="Times New Roman"/>
          <w:szCs w:val="22"/>
        </w:rPr>
      </w:pPr>
      <w:r w:rsidRPr="00474AA8">
        <w:rPr>
          <w:rFonts w:ascii="Times New Roman" w:hAnsi="Times New Roman" w:cs="Times New Roman"/>
          <w:szCs w:val="22"/>
        </w:rPr>
        <w:t>Certification by Assessor</w:t>
      </w:r>
    </w:p>
    <w:p w14:paraId="11ACDA7A" w14:textId="77777777" w:rsidR="000C6CDC" w:rsidRPr="00474AA8" w:rsidRDefault="000C6CDC" w:rsidP="00604D43">
      <w:pPr>
        <w:pStyle w:val="Laws-paraindent"/>
        <w:rPr>
          <w:rFonts w:ascii="Times New Roman" w:hAnsi="Times New Roman" w:cs="Times New Roman"/>
          <w:szCs w:val="22"/>
        </w:rPr>
      </w:pPr>
      <w:r w:rsidRPr="00474AA8">
        <w:rPr>
          <w:rFonts w:ascii="Times New Roman" w:hAnsi="Times New Roman" w:cs="Times New Roman"/>
          <w:b/>
          <w:bCs/>
          <w:szCs w:val="22"/>
        </w:rPr>
        <w:t>12.</w:t>
      </w:r>
      <w:r w:rsidR="00604D43" w:rsidRPr="00474AA8">
        <w:rPr>
          <w:rFonts w:ascii="Times New Roman" w:hAnsi="Times New Roman" w:cs="Times New Roman"/>
          <w:szCs w:val="22"/>
        </w:rPr>
        <w:t>  </w:t>
      </w:r>
      <w:r w:rsidRPr="00474AA8">
        <w:rPr>
          <w:rFonts w:ascii="Times New Roman" w:hAnsi="Times New Roman" w:cs="Times New Roman"/>
          <w:szCs w:val="22"/>
        </w:rPr>
        <w:t>On completion of an assessment roll and on or before May 1 in that year, the assessor must</w:t>
      </w:r>
    </w:p>
    <w:p w14:paraId="2F4626E7" w14:textId="322D6089" w:rsidR="000C6CDC" w:rsidRPr="00474AA8" w:rsidRDefault="00604D43" w:rsidP="00604D43">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certify in writing in substantially the form set out in Schedule X that the assessment roll was completed in accordance with the requirements of this Law; and </w:t>
      </w:r>
    </w:p>
    <w:p w14:paraId="314F48AE" w14:textId="77777777" w:rsidR="000C6CDC" w:rsidRPr="00474AA8" w:rsidRDefault="00604D43" w:rsidP="00604D43">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deliver a copy of the certified assessment roll to Council.</w:t>
      </w:r>
    </w:p>
    <w:p w14:paraId="49A4101B" w14:textId="77777777" w:rsidR="000C6CDC" w:rsidRPr="00474AA8" w:rsidRDefault="000C6CDC" w:rsidP="00604D43">
      <w:pPr>
        <w:pStyle w:val="H3"/>
        <w:rPr>
          <w:rFonts w:ascii="Times New Roman" w:hAnsi="Times New Roman" w:cs="Times New Roman"/>
          <w:szCs w:val="22"/>
        </w:rPr>
      </w:pPr>
      <w:r w:rsidRPr="00474AA8">
        <w:rPr>
          <w:rFonts w:ascii="Times New Roman" w:hAnsi="Times New Roman" w:cs="Times New Roman"/>
          <w:szCs w:val="22"/>
        </w:rPr>
        <w:t xml:space="preserve">Amendments to Assessment Roll </w:t>
      </w:r>
    </w:p>
    <w:p w14:paraId="360AADEE" w14:textId="77777777" w:rsidR="000C6CDC" w:rsidRPr="00474AA8" w:rsidRDefault="000C6CDC" w:rsidP="00604D43">
      <w:pPr>
        <w:pStyle w:val="Laws-paraindent"/>
        <w:rPr>
          <w:rFonts w:ascii="Times New Roman" w:hAnsi="Times New Roman" w:cs="Times New Roman"/>
          <w:szCs w:val="22"/>
        </w:rPr>
      </w:pPr>
      <w:r w:rsidRPr="00474AA8">
        <w:rPr>
          <w:rFonts w:ascii="Times New Roman" w:hAnsi="Times New Roman" w:cs="Times New Roman"/>
          <w:b/>
          <w:bCs/>
          <w:szCs w:val="22"/>
        </w:rPr>
        <w:t>13.</w:t>
      </w:r>
      <w:r w:rsidR="00604D43" w:rsidRPr="00474AA8">
        <w:rPr>
          <w:rFonts w:ascii="Times New Roman" w:hAnsi="Times New Roman" w:cs="Times New Roman"/>
          <w:szCs w:val="22"/>
        </w:rPr>
        <w:t>(1)  </w:t>
      </w:r>
      <w:r w:rsidRPr="00474AA8">
        <w:rPr>
          <w:rFonts w:ascii="Times New Roman" w:hAnsi="Times New Roman" w:cs="Times New Roman"/>
          <w:szCs w:val="22"/>
        </w:rPr>
        <w:t>Where the assessor amends the assessment roll under sections 19 or 20, or amends the assessment roll to reflect reconsideration decisions or implement decisions of the Assessment Review Board, the assessor must</w:t>
      </w:r>
    </w:p>
    <w:p w14:paraId="52BF604C" w14:textId="77777777" w:rsidR="000C6CDC" w:rsidRPr="00474AA8" w:rsidRDefault="00604D43" w:rsidP="00604D43">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date and initial amendments made to the assessment roll; and</w:t>
      </w:r>
    </w:p>
    <w:p w14:paraId="12DE1F79" w14:textId="77777777" w:rsidR="000C6CDC" w:rsidRPr="00474AA8" w:rsidRDefault="00604D43" w:rsidP="00604D43">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report the change or correction to Council.</w:t>
      </w:r>
    </w:p>
    <w:p w14:paraId="6E6A32F4" w14:textId="77777777" w:rsidR="000C6CDC" w:rsidRPr="00474AA8" w:rsidRDefault="00604D43" w:rsidP="00604D43">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Where the assessment roll is amended under this Law, other than under section 20, the amendments are an integral part of the assessment roll and are deemed to be effective as of the date the assessment roll was certified under section 12.</w:t>
      </w:r>
    </w:p>
    <w:p w14:paraId="7B31BE36" w14:textId="77777777" w:rsidR="000C6CDC" w:rsidRPr="00474AA8" w:rsidRDefault="00604D43" w:rsidP="00604D43">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Where the assessment roll is amended under section 20, the amendments are an integral part of the assessment roll and are deemed to be effective as of the date of the amendment.</w:t>
      </w:r>
    </w:p>
    <w:p w14:paraId="3E5B1C52" w14:textId="77777777" w:rsidR="000C6CDC" w:rsidRPr="00474AA8" w:rsidRDefault="00604D43" w:rsidP="00604D43">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The assessor must not amend the assessment roll contrary to a decision of the Assessment Review Board or a court of competent jurisdiction.</w:t>
      </w:r>
    </w:p>
    <w:p w14:paraId="485A559F" w14:textId="77777777" w:rsidR="000C6CDC" w:rsidRPr="00474AA8" w:rsidRDefault="000C6CDC" w:rsidP="0013474F">
      <w:pPr>
        <w:pStyle w:val="H3"/>
        <w:rPr>
          <w:rFonts w:ascii="Times New Roman" w:hAnsi="Times New Roman" w:cs="Times New Roman"/>
          <w:szCs w:val="22"/>
        </w:rPr>
      </w:pPr>
      <w:r w:rsidRPr="00474AA8">
        <w:rPr>
          <w:rFonts w:ascii="Times New Roman" w:hAnsi="Times New Roman" w:cs="Times New Roman"/>
          <w:szCs w:val="22"/>
        </w:rPr>
        <w:t>Validity of Assessment Roll</w:t>
      </w:r>
    </w:p>
    <w:p w14:paraId="4C939AD0" w14:textId="77777777" w:rsidR="000C6CDC" w:rsidRPr="00474AA8" w:rsidRDefault="000C6CDC" w:rsidP="0013474F">
      <w:pPr>
        <w:pStyle w:val="Laws-paraindent"/>
        <w:rPr>
          <w:rFonts w:ascii="Times New Roman" w:hAnsi="Times New Roman" w:cs="Times New Roman"/>
          <w:szCs w:val="22"/>
        </w:rPr>
      </w:pPr>
      <w:r w:rsidRPr="00474AA8">
        <w:rPr>
          <w:rFonts w:ascii="Times New Roman" w:hAnsi="Times New Roman" w:cs="Times New Roman"/>
          <w:b/>
          <w:bCs/>
          <w:szCs w:val="22"/>
        </w:rPr>
        <w:t>14.</w:t>
      </w:r>
      <w:r w:rsidR="0013474F" w:rsidRPr="00474AA8">
        <w:rPr>
          <w:rFonts w:ascii="Times New Roman" w:hAnsi="Times New Roman" w:cs="Times New Roman"/>
          <w:szCs w:val="22"/>
        </w:rPr>
        <w:t>(1)  </w:t>
      </w:r>
      <w:r w:rsidRPr="00474AA8">
        <w:rPr>
          <w:rFonts w:ascii="Times New Roman" w:hAnsi="Times New Roman" w:cs="Times New Roman"/>
          <w:szCs w:val="22"/>
        </w:rPr>
        <w:t>An assessment roll is effective on certification and, unless amended in accordance with this Law, by a decision of the Assessment Review Board or by an order of a court of competent jurisdiction, is</w:t>
      </w:r>
    </w:p>
    <w:p w14:paraId="55A70689" w14:textId="77777777" w:rsidR="000C6CDC" w:rsidRPr="00474AA8" w:rsidRDefault="00945960" w:rsidP="00945960">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valid and binding on all parties concerned, despite any</w:t>
      </w:r>
    </w:p>
    <w:p w14:paraId="03B2A1F8" w14:textId="77777777" w:rsidR="000C6CDC" w:rsidRPr="00474AA8" w:rsidRDefault="00945960" w:rsidP="00945960">
      <w:pPr>
        <w:pStyle w:val="Laws-subsectioni"/>
        <w:rPr>
          <w:rFonts w:ascii="Times New Roman" w:hAnsi="Times New Roman" w:cs="Times New Roman"/>
          <w:szCs w:val="22"/>
        </w:rPr>
      </w:pPr>
      <w:r w:rsidRPr="00474AA8">
        <w:rPr>
          <w:rFonts w:ascii="Times New Roman" w:hAnsi="Times New Roman" w:cs="Times New Roman"/>
          <w:szCs w:val="22"/>
        </w:rPr>
        <w:t>(</w:t>
      </w:r>
      <w:proofErr w:type="spellStart"/>
      <w:r w:rsidRPr="00474AA8">
        <w:rPr>
          <w:rFonts w:ascii="Times New Roman" w:hAnsi="Times New Roman" w:cs="Times New Roman"/>
          <w:szCs w:val="22"/>
        </w:rPr>
        <w:t>i</w:t>
      </w:r>
      <w:proofErr w:type="spellEnd"/>
      <w:r w:rsidRPr="00474AA8">
        <w:rPr>
          <w:rFonts w:ascii="Times New Roman" w:hAnsi="Times New Roman" w:cs="Times New Roman"/>
          <w:szCs w:val="22"/>
        </w:rPr>
        <w:t>)  </w:t>
      </w:r>
      <w:r w:rsidR="000C6CDC" w:rsidRPr="00474AA8">
        <w:rPr>
          <w:rFonts w:ascii="Times New Roman" w:hAnsi="Times New Roman" w:cs="Times New Roman"/>
          <w:szCs w:val="22"/>
        </w:rPr>
        <w:t>omission, defect or error committed in, or with respect to, the assessment roll,</w:t>
      </w:r>
    </w:p>
    <w:p w14:paraId="76FC65A8" w14:textId="77777777" w:rsidR="000C6CDC" w:rsidRPr="00474AA8" w:rsidRDefault="00945960" w:rsidP="00945960">
      <w:pPr>
        <w:pStyle w:val="Laws-subsectioni"/>
        <w:rPr>
          <w:rFonts w:ascii="Times New Roman" w:hAnsi="Times New Roman" w:cs="Times New Roman"/>
          <w:szCs w:val="22"/>
        </w:rPr>
      </w:pPr>
      <w:r w:rsidRPr="00474AA8">
        <w:rPr>
          <w:rFonts w:ascii="Times New Roman" w:hAnsi="Times New Roman" w:cs="Times New Roman"/>
          <w:szCs w:val="22"/>
        </w:rPr>
        <w:t>(ii)  </w:t>
      </w:r>
      <w:r w:rsidR="000C6CDC" w:rsidRPr="00474AA8">
        <w:rPr>
          <w:rFonts w:ascii="Times New Roman" w:hAnsi="Times New Roman" w:cs="Times New Roman"/>
          <w:szCs w:val="22"/>
        </w:rPr>
        <w:t>defect, error or misstatement in any notice required, or</w:t>
      </w:r>
    </w:p>
    <w:p w14:paraId="4BD4D192" w14:textId="77777777" w:rsidR="000C6CDC" w:rsidRPr="00474AA8" w:rsidRDefault="000C6CDC" w:rsidP="00945960">
      <w:pPr>
        <w:pStyle w:val="Laws-subsectioni"/>
        <w:rPr>
          <w:rFonts w:ascii="Times New Roman" w:hAnsi="Times New Roman" w:cs="Times New Roman"/>
          <w:szCs w:val="22"/>
        </w:rPr>
      </w:pPr>
      <w:r w:rsidRPr="00474AA8">
        <w:rPr>
          <w:rFonts w:ascii="Times New Roman" w:hAnsi="Times New Roman" w:cs="Times New Roman"/>
          <w:szCs w:val="22"/>
        </w:rPr>
        <w:t>(iii)</w:t>
      </w:r>
      <w:r w:rsidRPr="00474AA8">
        <w:rPr>
          <w:rFonts w:ascii="Times New Roman" w:hAnsi="Times New Roman" w:cs="Times New Roman"/>
          <w:szCs w:val="22"/>
        </w:rPr>
        <w:tab/>
      </w:r>
      <w:r w:rsidR="00945960" w:rsidRPr="00474AA8">
        <w:rPr>
          <w:rFonts w:ascii="Times New Roman" w:hAnsi="Times New Roman" w:cs="Times New Roman"/>
          <w:szCs w:val="22"/>
        </w:rPr>
        <w:t>  </w:t>
      </w:r>
      <w:r w:rsidRPr="00474AA8">
        <w:rPr>
          <w:rFonts w:ascii="Times New Roman" w:hAnsi="Times New Roman" w:cs="Times New Roman"/>
          <w:szCs w:val="22"/>
        </w:rPr>
        <w:t>omission to mail any notice required; and</w:t>
      </w:r>
    </w:p>
    <w:p w14:paraId="3E78AB7A" w14:textId="77777777" w:rsidR="000C6CDC" w:rsidRPr="00474AA8" w:rsidRDefault="008910AC" w:rsidP="008910AC">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for all purposes, the assessment roll of the First Nation until the next certified assessment roll.</w:t>
      </w:r>
    </w:p>
    <w:p w14:paraId="36572E34" w14:textId="77777777" w:rsidR="000C6CDC" w:rsidRPr="00474AA8" w:rsidRDefault="00D67E0E" w:rsidP="00D67E0E">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The fact that any information on the assessment roll contains an error, omission or misdescription does not invalidate any other information on the assessment roll or the assessment roll itself.</w:t>
      </w:r>
    </w:p>
    <w:p w14:paraId="49945449" w14:textId="77777777" w:rsidR="000C6CDC" w:rsidRPr="00474AA8" w:rsidRDefault="000C6CDC" w:rsidP="00BE1377">
      <w:pPr>
        <w:pStyle w:val="H3"/>
        <w:rPr>
          <w:rFonts w:ascii="Times New Roman" w:hAnsi="Times New Roman" w:cs="Times New Roman"/>
          <w:szCs w:val="22"/>
        </w:rPr>
      </w:pPr>
      <w:r w:rsidRPr="00474AA8">
        <w:rPr>
          <w:rFonts w:ascii="Times New Roman" w:hAnsi="Times New Roman" w:cs="Times New Roman"/>
          <w:szCs w:val="22"/>
        </w:rPr>
        <w:t>Inspection and Use of Assessment Roll</w:t>
      </w:r>
    </w:p>
    <w:p w14:paraId="5A7254BA" w14:textId="77777777" w:rsidR="000C6CDC" w:rsidRPr="00474AA8" w:rsidRDefault="000C6CDC" w:rsidP="00BE1377">
      <w:pPr>
        <w:pStyle w:val="Laws-paraindent"/>
        <w:rPr>
          <w:rFonts w:ascii="Times New Roman" w:hAnsi="Times New Roman" w:cs="Times New Roman"/>
          <w:szCs w:val="22"/>
        </w:rPr>
      </w:pPr>
      <w:r w:rsidRPr="00474AA8">
        <w:rPr>
          <w:rFonts w:ascii="Times New Roman" w:hAnsi="Times New Roman" w:cs="Times New Roman"/>
          <w:b/>
          <w:bCs/>
          <w:szCs w:val="22"/>
        </w:rPr>
        <w:t>15.</w:t>
      </w:r>
      <w:r w:rsidR="00BE1377" w:rsidRPr="00474AA8">
        <w:rPr>
          <w:rFonts w:ascii="Times New Roman" w:hAnsi="Times New Roman" w:cs="Times New Roman"/>
          <w:szCs w:val="22"/>
        </w:rPr>
        <w:t>(1)  </w:t>
      </w:r>
      <w:r w:rsidRPr="00474AA8">
        <w:rPr>
          <w:rFonts w:ascii="Times New Roman" w:hAnsi="Times New Roman" w:cs="Times New Roman"/>
          <w:szCs w:val="22"/>
        </w:rPr>
        <w:t xml:space="preserve">On receipt by Council, the assessment roll is open to inspection in the First Nation office by any person during regular business hours. </w:t>
      </w:r>
    </w:p>
    <w:p w14:paraId="6F294619" w14:textId="77777777" w:rsidR="000C6CDC" w:rsidRPr="00474AA8" w:rsidRDefault="00BE1377" w:rsidP="00BE1377">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A person must not, directly or indirectly, use the assessment roll or information contained in the assessment roll to</w:t>
      </w:r>
    </w:p>
    <w:p w14:paraId="1D7327D1" w14:textId="77777777" w:rsidR="000C6CDC" w:rsidRPr="00474AA8" w:rsidRDefault="005664E0" w:rsidP="005664E0">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obtain names, addresses or telephone numbers for solicitation purposes, whether the solicitations are made by telephone, mail or any other means; or</w:t>
      </w:r>
    </w:p>
    <w:p w14:paraId="65CB44C8" w14:textId="77777777" w:rsidR="000C6CDC" w:rsidRPr="00474AA8" w:rsidRDefault="005664E0" w:rsidP="005664E0">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harass an individual.</w:t>
      </w:r>
    </w:p>
    <w:p w14:paraId="421A8DEA" w14:textId="11DD2A4F" w:rsidR="000C6CDC" w:rsidRPr="00474AA8" w:rsidRDefault="00CF4419" w:rsidP="00CF4419">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The tax administrator may require a person who wishes to inspect the assessment roll to complete a declaration in substantially the form set out in Schedule I</w:t>
      </w:r>
      <w:r w:rsidR="008664EB" w:rsidRPr="00474AA8">
        <w:rPr>
          <w:rFonts w:ascii="Times New Roman" w:hAnsi="Times New Roman" w:cs="Times New Roman"/>
          <w:szCs w:val="22"/>
        </w:rPr>
        <w:t>II</w:t>
      </w:r>
    </w:p>
    <w:p w14:paraId="0FC31B02" w14:textId="77777777" w:rsidR="000C6CDC" w:rsidRPr="00474AA8" w:rsidRDefault="00645D4C" w:rsidP="00645D4C">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specifying the purpose for which the information is to be used; and</w:t>
      </w:r>
    </w:p>
    <w:p w14:paraId="4AEFDCC4" w14:textId="77777777" w:rsidR="000C6CDC" w:rsidRPr="00474AA8" w:rsidRDefault="00645D4C" w:rsidP="00645D4C">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certifying that the information contained in the assessment roll will not be used in a manner prohibited under this section.</w:t>
      </w:r>
    </w:p>
    <w:p w14:paraId="6EF51827" w14:textId="77777777" w:rsidR="000C6CDC" w:rsidRPr="00474AA8" w:rsidRDefault="000C6CDC" w:rsidP="007E3F6C">
      <w:pPr>
        <w:pStyle w:val="H3"/>
        <w:rPr>
          <w:rFonts w:ascii="Times New Roman" w:hAnsi="Times New Roman" w:cs="Times New Roman"/>
          <w:szCs w:val="22"/>
        </w:rPr>
      </w:pPr>
      <w:r w:rsidRPr="00474AA8">
        <w:rPr>
          <w:rFonts w:ascii="Times New Roman" w:hAnsi="Times New Roman" w:cs="Times New Roman"/>
          <w:szCs w:val="22"/>
        </w:rPr>
        <w:t>Protection of Privacy in Assessment Roll</w:t>
      </w:r>
    </w:p>
    <w:p w14:paraId="4BAC7EE9" w14:textId="77777777" w:rsidR="000C6CDC" w:rsidRPr="00474AA8" w:rsidRDefault="000C6CDC" w:rsidP="007E3F6C">
      <w:pPr>
        <w:pStyle w:val="Laws-paraindent"/>
        <w:rPr>
          <w:rFonts w:ascii="Times New Roman" w:hAnsi="Times New Roman" w:cs="Times New Roman"/>
          <w:szCs w:val="22"/>
        </w:rPr>
      </w:pPr>
      <w:r w:rsidRPr="00474AA8">
        <w:rPr>
          <w:rFonts w:ascii="Times New Roman" w:hAnsi="Times New Roman" w:cs="Times New Roman"/>
          <w:b/>
          <w:bCs/>
          <w:szCs w:val="22"/>
        </w:rPr>
        <w:t>16.</w:t>
      </w:r>
      <w:r w:rsidR="007E3F6C" w:rsidRPr="00474AA8">
        <w:rPr>
          <w:rFonts w:ascii="Times New Roman" w:hAnsi="Times New Roman" w:cs="Times New Roman"/>
          <w:szCs w:val="22"/>
        </w:rPr>
        <w:t>(1)  </w:t>
      </w:r>
      <w:r w:rsidRPr="00474AA8">
        <w:rPr>
          <w:rFonts w:ascii="Times New Roman" w:hAnsi="Times New Roman" w:cs="Times New Roman"/>
          <w:szCs w:val="22"/>
        </w:rPr>
        <w:t xml:space="preserve">On application by a holder, the tax administrator may omit or obscure the holder’s name, address or other information about the holder that would ordinarily be included in an assessment roll if, in the tax administrator’s opinion, the inclusion of the name, address or other information could reasonably be expected to threaten the safety or mental or physical health of the holder or a member of the holder’s household. </w:t>
      </w:r>
    </w:p>
    <w:p w14:paraId="338D9C78" w14:textId="77777777" w:rsidR="000C6CDC" w:rsidRPr="00474AA8" w:rsidRDefault="007E3F6C" w:rsidP="007E3F6C">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Where the tax administrator omits or obscures information under subsection (1), such information must be obscured from all assessment rolls that are available for public inspection under subsection 14(1) or are otherwise accessible to the public. </w:t>
      </w:r>
    </w:p>
    <w:p w14:paraId="5AB869AE" w14:textId="77777777" w:rsidR="000C6CDC" w:rsidRPr="00474AA8" w:rsidRDefault="000C6CDC" w:rsidP="000010B3">
      <w:pPr>
        <w:pStyle w:val="H3"/>
        <w:rPr>
          <w:rFonts w:ascii="Times New Roman" w:hAnsi="Times New Roman" w:cs="Times New Roman"/>
          <w:szCs w:val="22"/>
        </w:rPr>
      </w:pPr>
      <w:r w:rsidRPr="00474AA8">
        <w:rPr>
          <w:rFonts w:ascii="Times New Roman" w:hAnsi="Times New Roman" w:cs="Times New Roman"/>
          <w:szCs w:val="22"/>
        </w:rPr>
        <w:t>Chargeholders</w:t>
      </w:r>
    </w:p>
    <w:p w14:paraId="6FBB19FD" w14:textId="6666446B" w:rsidR="000C6CDC" w:rsidRPr="00474AA8" w:rsidRDefault="000C6CDC" w:rsidP="000010B3">
      <w:pPr>
        <w:pStyle w:val="Laws-paraindent"/>
        <w:rPr>
          <w:rFonts w:ascii="Times New Roman" w:hAnsi="Times New Roman" w:cs="Times New Roman"/>
          <w:szCs w:val="22"/>
        </w:rPr>
      </w:pPr>
      <w:r w:rsidRPr="00474AA8">
        <w:rPr>
          <w:rFonts w:ascii="Times New Roman" w:hAnsi="Times New Roman" w:cs="Times New Roman"/>
          <w:b/>
          <w:bCs/>
          <w:szCs w:val="22"/>
        </w:rPr>
        <w:t>17.</w:t>
      </w:r>
      <w:r w:rsidR="000010B3" w:rsidRPr="00474AA8">
        <w:rPr>
          <w:rFonts w:ascii="Times New Roman" w:hAnsi="Times New Roman" w:cs="Times New Roman"/>
          <w:szCs w:val="22"/>
        </w:rPr>
        <w:t>(1)  </w:t>
      </w:r>
      <w:r w:rsidRPr="00474AA8">
        <w:rPr>
          <w:rFonts w:ascii="Times New Roman" w:hAnsi="Times New Roman" w:cs="Times New Roman"/>
          <w:szCs w:val="22"/>
        </w:rPr>
        <w:t xml:space="preserve">Any person holding a charge on assessable property may, at any time, give notice, with full particulars of the nature, extent and duration of the charge, to the assessor and request that </w:t>
      </w:r>
      <w:r w:rsidR="00B344FD">
        <w:rPr>
          <w:rFonts w:ascii="Times New Roman" w:hAnsi="Times New Roman" w:cs="Times New Roman"/>
          <w:szCs w:val="22"/>
        </w:rPr>
        <w:t>the person’s</w:t>
      </w:r>
      <w:r w:rsidRPr="00474AA8">
        <w:rPr>
          <w:rFonts w:ascii="Times New Roman" w:hAnsi="Times New Roman" w:cs="Times New Roman"/>
          <w:szCs w:val="22"/>
        </w:rPr>
        <w:t xml:space="preserve"> name be added to the assessment roll in respect of that assessable property, for the duration of the charge. </w:t>
      </w:r>
    </w:p>
    <w:p w14:paraId="77E100AF" w14:textId="77777777" w:rsidR="000C6CDC" w:rsidRPr="00474AA8" w:rsidRDefault="000010B3" w:rsidP="000010B3">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On receipt of a notice and request under this section, the assessor must enter the person’s name and address on the assessment roll and provide copies of all assessment notices issued in respect of the assessable property.</w:t>
      </w:r>
    </w:p>
    <w:p w14:paraId="0DE42A7F" w14:textId="77777777" w:rsidR="000C6CDC" w:rsidRPr="00474AA8" w:rsidRDefault="000C6CDC" w:rsidP="003200E7">
      <w:pPr>
        <w:pStyle w:val="H3"/>
        <w:rPr>
          <w:rFonts w:ascii="Times New Roman" w:hAnsi="Times New Roman" w:cs="Times New Roman"/>
          <w:szCs w:val="22"/>
        </w:rPr>
      </w:pPr>
      <w:r w:rsidRPr="00474AA8">
        <w:rPr>
          <w:rFonts w:ascii="Times New Roman" w:hAnsi="Times New Roman" w:cs="Times New Roman"/>
          <w:szCs w:val="22"/>
        </w:rPr>
        <w:t>Assessment Notice</w:t>
      </w:r>
    </w:p>
    <w:p w14:paraId="053EF36D" w14:textId="77777777" w:rsidR="000C6CDC" w:rsidRPr="00474AA8" w:rsidRDefault="000C6CDC" w:rsidP="003200E7">
      <w:pPr>
        <w:pStyle w:val="Laws-paraindent"/>
        <w:rPr>
          <w:rFonts w:ascii="Times New Roman" w:hAnsi="Times New Roman" w:cs="Times New Roman"/>
          <w:szCs w:val="22"/>
        </w:rPr>
      </w:pPr>
      <w:r w:rsidRPr="00474AA8">
        <w:rPr>
          <w:rFonts w:ascii="Times New Roman" w:hAnsi="Times New Roman" w:cs="Times New Roman"/>
          <w:b/>
          <w:bCs/>
          <w:szCs w:val="22"/>
        </w:rPr>
        <w:t>18.</w:t>
      </w:r>
      <w:r w:rsidR="003200E7" w:rsidRPr="00474AA8">
        <w:rPr>
          <w:rFonts w:ascii="Times New Roman" w:hAnsi="Times New Roman" w:cs="Times New Roman"/>
          <w:szCs w:val="22"/>
        </w:rPr>
        <w:t>(1)  </w:t>
      </w:r>
      <w:r w:rsidRPr="00474AA8">
        <w:rPr>
          <w:rFonts w:ascii="Times New Roman" w:hAnsi="Times New Roman" w:cs="Times New Roman"/>
          <w:szCs w:val="22"/>
        </w:rPr>
        <w:t>The assessor must, within fifteen (15) days after the assessment roll is completed and certified, mail an Assessment Notice to every person named in the assessment roll in respect of each assessable property, at the person’s address on the assessment roll.</w:t>
      </w:r>
    </w:p>
    <w:p w14:paraId="5B0D534B" w14:textId="77777777"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The Assessment Notice may be sent by any means to the mailing address of the assessed person, or if requested by an assessed person, by facsimile or electronic mail at the number or address provided by the person.</w:t>
      </w:r>
    </w:p>
    <w:p w14:paraId="29415504" w14:textId="3D6FD5D7"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 xml:space="preserve">If a person purchases </w:t>
      </w:r>
      <w:r w:rsidR="00C06B73" w:rsidRPr="00474AA8">
        <w:rPr>
          <w:rFonts w:ascii="Times New Roman" w:hAnsi="Times New Roman" w:cs="Times New Roman"/>
          <w:szCs w:val="22"/>
        </w:rPr>
        <w:t>an interest in reserve lands</w:t>
      </w:r>
      <w:r w:rsidR="000C6CDC" w:rsidRPr="00474AA8">
        <w:rPr>
          <w:rFonts w:ascii="Times New Roman" w:hAnsi="Times New Roman" w:cs="Times New Roman"/>
          <w:szCs w:val="22"/>
        </w:rPr>
        <w:t xml:space="preserve"> or in any other manner becomes liable to be shown on the assessment roll as an assessed person, that person must give the assessor written notice of a mailing address to which Assessment Notices may be sent. </w:t>
      </w:r>
    </w:p>
    <w:p w14:paraId="4A673C17" w14:textId="14C3E0CF"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 xml:space="preserve">An Assessment Notice may include a number of </w:t>
      </w:r>
      <w:r w:rsidR="003576BA" w:rsidRPr="00474AA8">
        <w:rPr>
          <w:rFonts w:ascii="Times New Roman" w:hAnsi="Times New Roman" w:cs="Times New Roman"/>
          <w:szCs w:val="22"/>
        </w:rPr>
        <w:t>assessable properties</w:t>
      </w:r>
      <w:r w:rsidR="000C6CDC" w:rsidRPr="00474AA8">
        <w:rPr>
          <w:rFonts w:ascii="Times New Roman" w:hAnsi="Times New Roman" w:cs="Times New Roman"/>
          <w:szCs w:val="22"/>
        </w:rPr>
        <w:t xml:space="preserve"> if the same person is the assessed person for all of them.</w:t>
      </w:r>
    </w:p>
    <w:p w14:paraId="75791CB0" w14:textId="77777777"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pacing w:val="-2"/>
          <w:szCs w:val="22"/>
        </w:rPr>
        <w:t>(5)  </w:t>
      </w:r>
      <w:r w:rsidR="000C6CDC" w:rsidRPr="00474AA8">
        <w:rPr>
          <w:rFonts w:ascii="Times New Roman" w:hAnsi="Times New Roman" w:cs="Times New Roman"/>
          <w:spacing w:val="-2"/>
          <w:szCs w:val="22"/>
        </w:rPr>
        <w:t>No assessment is invalid by reason of any error in the Assessment Notice or by reason of the non-receipt of the notice by the person to whom it was addressed.</w:t>
      </w:r>
    </w:p>
    <w:p w14:paraId="424E8014" w14:textId="6A5F9255"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pacing w:val="-5"/>
          <w:szCs w:val="22"/>
        </w:rPr>
        <w:t>(6)  </w:t>
      </w:r>
      <w:r w:rsidR="000C6CDC" w:rsidRPr="00474AA8">
        <w:rPr>
          <w:rFonts w:ascii="Times New Roman" w:hAnsi="Times New Roman" w:cs="Times New Roman"/>
          <w:spacing w:val="-5"/>
          <w:szCs w:val="22"/>
        </w:rPr>
        <w:t xml:space="preserve">The Assessment Notice and the tax notice given under the Taxation Law relating to the same </w:t>
      </w:r>
      <w:r w:rsidR="00C06B73" w:rsidRPr="00474AA8">
        <w:rPr>
          <w:rFonts w:ascii="Times New Roman" w:hAnsi="Times New Roman" w:cs="Times New Roman"/>
          <w:spacing w:val="-5"/>
          <w:szCs w:val="22"/>
        </w:rPr>
        <w:t xml:space="preserve">interest in reserve lands </w:t>
      </w:r>
      <w:r w:rsidR="000C6CDC" w:rsidRPr="00474AA8">
        <w:rPr>
          <w:rFonts w:ascii="Times New Roman" w:hAnsi="Times New Roman" w:cs="Times New Roman"/>
          <w:spacing w:val="-5"/>
          <w:szCs w:val="22"/>
        </w:rPr>
        <w:t>may be sent together or may be combined on one notice.</w:t>
      </w:r>
    </w:p>
    <w:p w14:paraId="589447B8" w14:textId="77777777"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zCs w:val="22"/>
        </w:rPr>
        <w:t>(7)  </w:t>
      </w:r>
      <w:r w:rsidR="000C6CDC" w:rsidRPr="00474AA8">
        <w:rPr>
          <w:rFonts w:ascii="Times New Roman" w:hAnsi="Times New Roman" w:cs="Times New Roman"/>
          <w:szCs w:val="22"/>
        </w:rPr>
        <w:t xml:space="preserve">If an error, omission or misdescription is discovered in any of the information shown on an Assessment Notice, the assessor may prepare an amended Assessment Notice and send it to every person named in the assessment roll in respect of that assessable property. </w:t>
      </w:r>
    </w:p>
    <w:p w14:paraId="4B90507C" w14:textId="77777777"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zCs w:val="22"/>
        </w:rPr>
        <w:t>(8)  </w:t>
      </w:r>
      <w:r w:rsidR="000C6CDC" w:rsidRPr="00474AA8">
        <w:rPr>
          <w:rFonts w:ascii="Times New Roman" w:hAnsi="Times New Roman" w:cs="Times New Roman"/>
          <w:szCs w:val="22"/>
        </w:rPr>
        <w:t xml:space="preserve">Subject to subsection 15(2) and subsection (9), the assessor must provide, to any person who requests it and pays to the assessor the fee of ____ dollars ($___), the information contained in the current Assessment Notice. </w:t>
      </w:r>
    </w:p>
    <w:p w14:paraId="7A6C7B70" w14:textId="77777777" w:rsidR="000C6CDC" w:rsidRPr="00474AA8" w:rsidRDefault="003200E7" w:rsidP="003200E7">
      <w:pPr>
        <w:pStyle w:val="Laws-paraindent"/>
        <w:rPr>
          <w:rFonts w:ascii="Times New Roman" w:hAnsi="Times New Roman" w:cs="Times New Roman"/>
          <w:szCs w:val="22"/>
        </w:rPr>
      </w:pPr>
      <w:r w:rsidRPr="00474AA8">
        <w:rPr>
          <w:rFonts w:ascii="Times New Roman" w:hAnsi="Times New Roman" w:cs="Times New Roman"/>
          <w:szCs w:val="22"/>
        </w:rPr>
        <w:t>(9)  </w:t>
      </w:r>
      <w:r w:rsidR="000C6CDC" w:rsidRPr="00474AA8">
        <w:rPr>
          <w:rFonts w:ascii="Times New Roman" w:hAnsi="Times New Roman" w:cs="Times New Roman"/>
          <w:szCs w:val="22"/>
        </w:rPr>
        <w:t>Where information has been omitted or obscured under subsection 16(1), the assessor must omit that information from a notice provided under subsection (8).</w:t>
      </w:r>
    </w:p>
    <w:p w14:paraId="2EC86216" w14:textId="77777777" w:rsidR="000C6CDC" w:rsidRPr="00474AA8" w:rsidRDefault="000C6CDC" w:rsidP="00111F20">
      <w:pPr>
        <w:pStyle w:val="h1"/>
        <w:rPr>
          <w:rFonts w:ascii="Times New Roman" w:hAnsi="Times New Roman" w:cs="Times New Roman"/>
          <w:szCs w:val="22"/>
        </w:rPr>
      </w:pPr>
      <w:r w:rsidRPr="00474AA8">
        <w:rPr>
          <w:rFonts w:ascii="Times New Roman" w:hAnsi="Times New Roman" w:cs="Times New Roman"/>
          <w:szCs w:val="22"/>
        </w:rPr>
        <w:t>PART VII</w:t>
      </w:r>
    </w:p>
    <w:p w14:paraId="5867BD22" w14:textId="77777777" w:rsidR="000C6CDC" w:rsidRPr="00474AA8" w:rsidRDefault="000C6CDC" w:rsidP="00111F20">
      <w:pPr>
        <w:pStyle w:val="h2"/>
        <w:rPr>
          <w:rFonts w:ascii="Times New Roman" w:hAnsi="Times New Roman" w:cs="Times New Roman"/>
          <w:szCs w:val="22"/>
        </w:rPr>
      </w:pPr>
      <w:r w:rsidRPr="00474AA8">
        <w:rPr>
          <w:rFonts w:ascii="Times New Roman" w:hAnsi="Times New Roman" w:cs="Times New Roman"/>
          <w:szCs w:val="22"/>
        </w:rPr>
        <w:t>CORRECTION AND AMENDMENT OF ASSESSMENT ROLL</w:t>
      </w:r>
    </w:p>
    <w:p w14:paraId="1ECFA4B5" w14:textId="77777777" w:rsidR="000C6CDC" w:rsidRPr="00474AA8" w:rsidRDefault="000C6CDC" w:rsidP="00111F20">
      <w:pPr>
        <w:pStyle w:val="H3"/>
        <w:rPr>
          <w:rFonts w:ascii="Times New Roman" w:hAnsi="Times New Roman" w:cs="Times New Roman"/>
          <w:szCs w:val="22"/>
        </w:rPr>
      </w:pPr>
      <w:r w:rsidRPr="00474AA8">
        <w:rPr>
          <w:rFonts w:ascii="Times New Roman" w:hAnsi="Times New Roman" w:cs="Times New Roman"/>
          <w:szCs w:val="22"/>
        </w:rPr>
        <w:t>Corrections and Additions to Assessment Roll</w:t>
      </w:r>
    </w:p>
    <w:p w14:paraId="1EEE880D" w14:textId="77777777" w:rsidR="000C6CDC" w:rsidRPr="00474AA8" w:rsidRDefault="000C6CDC" w:rsidP="00111F20">
      <w:pPr>
        <w:pStyle w:val="Laws-paraindent"/>
        <w:rPr>
          <w:rFonts w:ascii="Times New Roman" w:hAnsi="Times New Roman" w:cs="Times New Roman"/>
          <w:szCs w:val="22"/>
        </w:rPr>
      </w:pPr>
      <w:r w:rsidRPr="00474AA8">
        <w:rPr>
          <w:rFonts w:ascii="Times New Roman" w:hAnsi="Times New Roman" w:cs="Times New Roman"/>
          <w:b/>
          <w:bCs/>
          <w:szCs w:val="22"/>
        </w:rPr>
        <w:t>19.</w:t>
      </w:r>
      <w:r w:rsidR="00111F20" w:rsidRPr="00474AA8">
        <w:rPr>
          <w:rFonts w:ascii="Times New Roman" w:hAnsi="Times New Roman" w:cs="Times New Roman"/>
          <w:szCs w:val="22"/>
        </w:rPr>
        <w:t>(1)  </w:t>
      </w:r>
      <w:r w:rsidRPr="00474AA8">
        <w:rPr>
          <w:rFonts w:ascii="Times New Roman" w:hAnsi="Times New Roman" w:cs="Times New Roman"/>
          <w:szCs w:val="22"/>
        </w:rPr>
        <w:t>If an error or omission in any of the information shown on the assessment roll is discovered, the assessor may, in consultation with the assessment appraiser if the error or omission relates to the assessed value, correct the assessment roll for the current year only.</w:t>
      </w:r>
    </w:p>
    <w:p w14:paraId="3FE61B76" w14:textId="5E10B8F0" w:rsidR="000C6CDC" w:rsidRPr="00474AA8" w:rsidRDefault="00111F20" w:rsidP="00111F20">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If the assessor makes a correction on the assessment roll respecting the property class, the assessed value, or the applicability of an exemption to the </w:t>
      </w:r>
      <w:r w:rsidR="00295019"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the assessor must mail an amended Assessment Notice to every person named on the assessment roll in respect of the </w:t>
      </w:r>
      <w:r w:rsidR="00295019" w:rsidRPr="00474AA8">
        <w:rPr>
          <w:rFonts w:ascii="Times New Roman" w:hAnsi="Times New Roman" w:cs="Times New Roman"/>
          <w:szCs w:val="22"/>
        </w:rPr>
        <w:t>interest</w:t>
      </w:r>
      <w:r w:rsidR="000C6CDC" w:rsidRPr="00474AA8">
        <w:rPr>
          <w:rFonts w:ascii="Times New Roman" w:hAnsi="Times New Roman" w:cs="Times New Roman"/>
          <w:szCs w:val="22"/>
        </w:rPr>
        <w:t xml:space="preserve"> affected.</w:t>
      </w:r>
    </w:p>
    <w:p w14:paraId="79B8554E" w14:textId="77777777" w:rsidR="000C6CDC" w:rsidRPr="00474AA8" w:rsidRDefault="00111F20" w:rsidP="00111F20">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A correction made under subsection (1) is effective from January 1 of the year with respect to which the assessment is made.</w:t>
      </w:r>
    </w:p>
    <w:p w14:paraId="2FAD9091" w14:textId="60F29254" w:rsidR="000C6CDC" w:rsidRPr="00474AA8" w:rsidRDefault="00111F20" w:rsidP="00111F20">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If, after certification of the assessment roll, a</w:t>
      </w:r>
      <w:r w:rsidR="00457342" w:rsidRPr="00474AA8">
        <w:rPr>
          <w:rFonts w:ascii="Times New Roman" w:hAnsi="Times New Roman" w:cs="Times New Roman"/>
          <w:szCs w:val="22"/>
        </w:rPr>
        <w:t xml:space="preserve">n interest in reserve lands </w:t>
      </w:r>
      <w:r w:rsidR="000C6CDC" w:rsidRPr="00474AA8">
        <w:rPr>
          <w:rFonts w:ascii="Times New Roman" w:hAnsi="Times New Roman" w:cs="Times New Roman"/>
          <w:szCs w:val="22"/>
        </w:rPr>
        <w:t xml:space="preserve">is subdivided, the assessor may cancel the assessment of the </w:t>
      </w:r>
      <w:r w:rsidR="00457342" w:rsidRPr="00474AA8">
        <w:rPr>
          <w:rFonts w:ascii="Times New Roman" w:hAnsi="Times New Roman" w:cs="Times New Roman"/>
          <w:szCs w:val="22"/>
        </w:rPr>
        <w:t>interest</w:t>
      </w:r>
      <w:r w:rsidR="000C6CDC" w:rsidRPr="00474AA8">
        <w:rPr>
          <w:rFonts w:ascii="Times New Roman" w:hAnsi="Times New Roman" w:cs="Times New Roman"/>
          <w:szCs w:val="22"/>
        </w:rPr>
        <w:t xml:space="preserve">, reassess the resulting </w:t>
      </w:r>
      <w:r w:rsidR="00457342" w:rsidRPr="00474AA8">
        <w:rPr>
          <w:rFonts w:ascii="Times New Roman" w:hAnsi="Times New Roman" w:cs="Times New Roman"/>
          <w:szCs w:val="22"/>
        </w:rPr>
        <w:t>interests</w:t>
      </w:r>
      <w:r w:rsidR="000C6CDC" w:rsidRPr="00474AA8">
        <w:rPr>
          <w:rFonts w:ascii="Times New Roman" w:hAnsi="Times New Roman" w:cs="Times New Roman"/>
          <w:szCs w:val="22"/>
        </w:rPr>
        <w:t xml:space="preserve"> and amend the assessment roll accordingly.</w:t>
      </w:r>
    </w:p>
    <w:p w14:paraId="308FCEA3" w14:textId="5F3ADD26" w:rsidR="000C6CDC" w:rsidRPr="00474AA8" w:rsidRDefault="00111F20" w:rsidP="00111F20">
      <w:pPr>
        <w:pStyle w:val="Laws-paraindent"/>
        <w:rPr>
          <w:rFonts w:ascii="Times New Roman" w:hAnsi="Times New Roman" w:cs="Times New Roman"/>
          <w:szCs w:val="22"/>
        </w:rPr>
      </w:pPr>
      <w:r w:rsidRPr="00474AA8">
        <w:rPr>
          <w:rFonts w:ascii="Times New Roman" w:hAnsi="Times New Roman" w:cs="Times New Roman"/>
          <w:szCs w:val="22"/>
        </w:rPr>
        <w:t>(5)  </w:t>
      </w:r>
      <w:r w:rsidR="000C6CDC" w:rsidRPr="00474AA8">
        <w:rPr>
          <w:rFonts w:ascii="Times New Roman" w:hAnsi="Times New Roman" w:cs="Times New Roman"/>
          <w:szCs w:val="22"/>
        </w:rPr>
        <w:t xml:space="preserve">Where assessments are made under subsection (4), the assessor must mail an Assessment Notice to every person named on the assessment roll in respect of each new </w:t>
      </w:r>
      <w:r w:rsidR="00457342" w:rsidRPr="00474AA8">
        <w:rPr>
          <w:rFonts w:ascii="Times New Roman" w:hAnsi="Times New Roman" w:cs="Times New Roman"/>
          <w:szCs w:val="22"/>
        </w:rPr>
        <w:t>interest in reserve lands</w:t>
      </w:r>
      <w:r w:rsidR="000C6CDC" w:rsidRPr="00474AA8">
        <w:rPr>
          <w:rFonts w:ascii="Times New Roman" w:hAnsi="Times New Roman" w:cs="Times New Roman"/>
          <w:szCs w:val="22"/>
        </w:rPr>
        <w:t>.</w:t>
      </w:r>
    </w:p>
    <w:p w14:paraId="17F71364" w14:textId="77777777" w:rsidR="000C6CDC" w:rsidRPr="00474AA8" w:rsidRDefault="000C6CDC" w:rsidP="00111F20">
      <w:pPr>
        <w:pStyle w:val="Laws-paraindent"/>
        <w:rPr>
          <w:rFonts w:ascii="Times New Roman" w:hAnsi="Times New Roman" w:cs="Times New Roman"/>
          <w:szCs w:val="22"/>
        </w:rPr>
      </w:pPr>
      <w:r w:rsidRPr="00474AA8">
        <w:rPr>
          <w:rFonts w:ascii="Times New Roman" w:hAnsi="Times New Roman" w:cs="Times New Roman"/>
          <w:szCs w:val="22"/>
        </w:rPr>
        <w:t>(6)</w:t>
      </w:r>
      <w:r w:rsidR="00111F20" w:rsidRPr="00474AA8">
        <w:rPr>
          <w:rFonts w:ascii="Times New Roman" w:hAnsi="Times New Roman" w:cs="Times New Roman"/>
          <w:szCs w:val="22"/>
        </w:rPr>
        <w:t>  </w:t>
      </w:r>
      <w:r w:rsidRPr="00474AA8">
        <w:rPr>
          <w:rFonts w:ascii="Times New Roman" w:hAnsi="Times New Roman" w:cs="Times New Roman"/>
          <w:szCs w:val="22"/>
        </w:rPr>
        <w:t>A person whose name is entered in the assessment roll may apply in writing to the assessor to have the name of any other person entered in the same assessment roll if that other person’s name should have been entered in the roll.</w:t>
      </w:r>
    </w:p>
    <w:p w14:paraId="7CAFA470" w14:textId="7C5BA1DF" w:rsidR="000C6CDC" w:rsidRPr="00474AA8" w:rsidRDefault="00111F20" w:rsidP="00111F20">
      <w:pPr>
        <w:pStyle w:val="Laws-paraindent"/>
        <w:rPr>
          <w:rFonts w:ascii="Times New Roman" w:hAnsi="Times New Roman" w:cs="Times New Roman"/>
          <w:szCs w:val="22"/>
        </w:rPr>
      </w:pPr>
      <w:r w:rsidRPr="00474AA8">
        <w:rPr>
          <w:rFonts w:ascii="Times New Roman" w:hAnsi="Times New Roman" w:cs="Times New Roman"/>
          <w:szCs w:val="22"/>
        </w:rPr>
        <w:t>(7)  </w:t>
      </w:r>
      <w:r w:rsidR="000C6CDC" w:rsidRPr="00474AA8">
        <w:rPr>
          <w:rFonts w:ascii="Times New Roman" w:hAnsi="Times New Roman" w:cs="Times New Roman"/>
          <w:szCs w:val="22"/>
        </w:rPr>
        <w:t xml:space="preserve">The assessor must comply with an application made pursuant to subsection (6) after verifying that the person named in the application is entitled to have </w:t>
      </w:r>
      <w:r w:rsidR="00B344FD">
        <w:rPr>
          <w:rFonts w:ascii="Times New Roman" w:hAnsi="Times New Roman" w:cs="Times New Roman"/>
          <w:szCs w:val="22"/>
        </w:rPr>
        <w:t>the person’s</w:t>
      </w:r>
      <w:r w:rsidR="000C6CDC" w:rsidRPr="00474AA8">
        <w:rPr>
          <w:rFonts w:ascii="Times New Roman" w:hAnsi="Times New Roman" w:cs="Times New Roman"/>
          <w:szCs w:val="22"/>
        </w:rPr>
        <w:t xml:space="preserve"> name entered in the assessment roll. </w:t>
      </w:r>
    </w:p>
    <w:p w14:paraId="794456F8" w14:textId="77777777" w:rsidR="000C6CDC" w:rsidRPr="00474AA8" w:rsidRDefault="000C6CDC" w:rsidP="00A3040E">
      <w:pPr>
        <w:pStyle w:val="H3"/>
        <w:rPr>
          <w:rFonts w:ascii="Times New Roman" w:hAnsi="Times New Roman" w:cs="Times New Roman"/>
          <w:szCs w:val="22"/>
        </w:rPr>
      </w:pPr>
      <w:r w:rsidRPr="00474AA8">
        <w:rPr>
          <w:rFonts w:ascii="Times New Roman" w:hAnsi="Times New Roman" w:cs="Times New Roman"/>
          <w:szCs w:val="22"/>
        </w:rPr>
        <w:t>Supplementary Assessments</w:t>
      </w:r>
    </w:p>
    <w:p w14:paraId="4DC952B7" w14:textId="7214233E" w:rsidR="000C6CDC" w:rsidRPr="00474AA8" w:rsidRDefault="000C6CDC" w:rsidP="00A3040E">
      <w:pPr>
        <w:pStyle w:val="Laws-paraindent"/>
        <w:rPr>
          <w:rFonts w:ascii="Times New Roman" w:hAnsi="Times New Roman" w:cs="Times New Roman"/>
          <w:szCs w:val="22"/>
        </w:rPr>
      </w:pPr>
      <w:r w:rsidRPr="00474AA8">
        <w:rPr>
          <w:rFonts w:ascii="Times New Roman" w:hAnsi="Times New Roman" w:cs="Times New Roman"/>
          <w:b/>
          <w:bCs/>
          <w:szCs w:val="22"/>
        </w:rPr>
        <w:t>20.</w:t>
      </w:r>
      <w:r w:rsidR="00A3040E" w:rsidRPr="00474AA8">
        <w:rPr>
          <w:rFonts w:ascii="Times New Roman" w:hAnsi="Times New Roman" w:cs="Times New Roman"/>
          <w:szCs w:val="22"/>
        </w:rPr>
        <w:t>(1)  </w:t>
      </w:r>
      <w:r w:rsidRPr="00474AA8">
        <w:rPr>
          <w:rFonts w:ascii="Times New Roman" w:hAnsi="Times New Roman" w:cs="Times New Roman"/>
          <w:szCs w:val="22"/>
        </w:rPr>
        <w:t xml:space="preserve">The assessor must make any supplementary assessment that may be necessary to reflect a change if, after Assessment Notices are sent but on or before December 1 </w:t>
      </w:r>
      <w:r w:rsidRPr="00474AA8">
        <w:rPr>
          <w:rFonts w:ascii="Times New Roman" w:hAnsi="Times New Roman" w:cs="Times New Roman"/>
          <w:b/>
          <w:bCs/>
          <w:szCs w:val="22"/>
        </w:rPr>
        <w:t xml:space="preserve">[Note to First Nation: This date </w:t>
      </w:r>
      <w:r w:rsidR="00016CC6" w:rsidRPr="00474AA8">
        <w:rPr>
          <w:rFonts w:ascii="Times New Roman" w:hAnsi="Times New Roman" w:cs="Times New Roman"/>
          <w:b/>
          <w:bCs/>
          <w:szCs w:val="22"/>
        </w:rPr>
        <w:t xml:space="preserve">and the date in subsection (3) </w:t>
      </w:r>
      <w:r w:rsidRPr="00474AA8">
        <w:rPr>
          <w:rFonts w:ascii="Times New Roman" w:hAnsi="Times New Roman" w:cs="Times New Roman"/>
          <w:b/>
          <w:bCs/>
          <w:szCs w:val="22"/>
        </w:rPr>
        <w:t xml:space="preserve">may be as early as September </w:t>
      </w:r>
      <w:r w:rsidR="00016CC6" w:rsidRPr="00474AA8">
        <w:rPr>
          <w:rFonts w:ascii="Times New Roman" w:hAnsi="Times New Roman" w:cs="Times New Roman"/>
          <w:b/>
          <w:bCs/>
          <w:szCs w:val="22"/>
        </w:rPr>
        <w:t>30.</w:t>
      </w:r>
      <w:r w:rsidRPr="00474AA8">
        <w:rPr>
          <w:rFonts w:ascii="Times New Roman" w:hAnsi="Times New Roman" w:cs="Times New Roman"/>
          <w:b/>
          <w:bCs/>
          <w:szCs w:val="22"/>
        </w:rPr>
        <w:t>]</w:t>
      </w:r>
      <w:r w:rsidRPr="00474AA8">
        <w:rPr>
          <w:rFonts w:ascii="Times New Roman" w:hAnsi="Times New Roman" w:cs="Times New Roman"/>
          <w:i/>
          <w:iCs/>
          <w:szCs w:val="22"/>
        </w:rPr>
        <w:t xml:space="preserve"> </w:t>
      </w:r>
      <w:r w:rsidRPr="00474AA8">
        <w:rPr>
          <w:rFonts w:ascii="Times New Roman" w:hAnsi="Times New Roman" w:cs="Times New Roman"/>
          <w:szCs w:val="22"/>
        </w:rPr>
        <w:t xml:space="preserve">of the taxation year for which taxes are levied on the assessment mentioned in the notice, it is discovered that the assessed value of any </w:t>
      </w:r>
      <w:r w:rsidR="00457342" w:rsidRPr="00474AA8">
        <w:rPr>
          <w:rFonts w:ascii="Times New Roman" w:hAnsi="Times New Roman" w:cs="Times New Roman"/>
          <w:szCs w:val="22"/>
        </w:rPr>
        <w:t>interest in reserve lands</w:t>
      </w:r>
      <w:r w:rsidRPr="00474AA8">
        <w:rPr>
          <w:rFonts w:ascii="Times New Roman" w:hAnsi="Times New Roman" w:cs="Times New Roman"/>
          <w:szCs w:val="22"/>
        </w:rPr>
        <w:t xml:space="preserve"> is not the same as the assessed value entered on the assessment roll by reason of</w:t>
      </w:r>
    </w:p>
    <w:p w14:paraId="3F77229A" w14:textId="1C0BE9A6" w:rsidR="000C6CDC" w:rsidRPr="00474AA8" w:rsidRDefault="000A246B" w:rsidP="000A246B">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the destruction of or damage to the </w:t>
      </w:r>
      <w:r w:rsidR="00457342" w:rsidRPr="00474AA8">
        <w:rPr>
          <w:rFonts w:ascii="Times New Roman" w:hAnsi="Times New Roman" w:cs="Times New Roman"/>
          <w:szCs w:val="22"/>
        </w:rPr>
        <w:t>interest</w:t>
      </w:r>
      <w:r w:rsidR="000C6CDC" w:rsidRPr="00474AA8">
        <w:rPr>
          <w:rFonts w:ascii="Times New Roman" w:hAnsi="Times New Roman" w:cs="Times New Roman"/>
          <w:szCs w:val="22"/>
        </w:rPr>
        <w:t>;</w:t>
      </w:r>
    </w:p>
    <w:p w14:paraId="58774BE7" w14:textId="77777777" w:rsidR="000C6CDC" w:rsidRPr="00474AA8" w:rsidRDefault="000A246B" w:rsidP="000A246B">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the demolition, alteration or removal of an improvement;</w:t>
      </w:r>
    </w:p>
    <w:p w14:paraId="73A7D493" w14:textId="77777777" w:rsidR="000C6CDC" w:rsidRPr="00474AA8" w:rsidRDefault="000A246B" w:rsidP="000A246B">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the construction of an improvement; or</w:t>
      </w:r>
    </w:p>
    <w:p w14:paraId="08930EAE" w14:textId="69EFAC90" w:rsidR="000C6CDC" w:rsidRPr="00474AA8" w:rsidRDefault="000A246B" w:rsidP="000A246B">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 xml:space="preserve">a change in the use of the </w:t>
      </w:r>
      <w:r w:rsidR="00457342" w:rsidRPr="00474AA8">
        <w:rPr>
          <w:rFonts w:ascii="Times New Roman" w:hAnsi="Times New Roman" w:cs="Times New Roman"/>
          <w:szCs w:val="22"/>
        </w:rPr>
        <w:t>interest</w:t>
      </w:r>
      <w:r w:rsidR="000C6CDC" w:rsidRPr="00474AA8">
        <w:rPr>
          <w:rFonts w:ascii="Times New Roman" w:hAnsi="Times New Roman" w:cs="Times New Roman"/>
          <w:szCs w:val="22"/>
        </w:rPr>
        <w:t>.</w:t>
      </w:r>
    </w:p>
    <w:p w14:paraId="0CA6E5AE" w14:textId="77777777" w:rsidR="000C6CDC" w:rsidRPr="00474AA8" w:rsidRDefault="0094121F" w:rsidP="0094121F">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A supplementary assessment must reflect</w:t>
      </w:r>
    </w:p>
    <w:p w14:paraId="79C60E16" w14:textId="61345D4B" w:rsidR="000C6CDC" w:rsidRPr="00474AA8" w:rsidRDefault="005A373D" w:rsidP="005A373D">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the assessed value of any </w:t>
      </w:r>
      <w:r w:rsidR="00457342"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that has not been previously assessed; or</w:t>
      </w:r>
    </w:p>
    <w:p w14:paraId="3E1765F1" w14:textId="33E4ADA9" w:rsidR="000C6CDC" w:rsidRPr="00474AA8" w:rsidRDefault="005A373D" w:rsidP="005A373D">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the change in the assessed value of any </w:t>
      </w:r>
      <w:r w:rsidR="00457342" w:rsidRPr="00474AA8">
        <w:rPr>
          <w:rFonts w:ascii="Times New Roman" w:hAnsi="Times New Roman" w:cs="Times New Roman"/>
          <w:szCs w:val="22"/>
        </w:rPr>
        <w:t>interest</w:t>
      </w:r>
      <w:r w:rsidR="000C6CDC" w:rsidRPr="00474AA8">
        <w:rPr>
          <w:rFonts w:ascii="Times New Roman" w:hAnsi="Times New Roman" w:cs="Times New Roman"/>
          <w:szCs w:val="22"/>
        </w:rPr>
        <w:t xml:space="preserve"> since it was last assessed. </w:t>
      </w:r>
    </w:p>
    <w:p w14:paraId="22AEA372" w14:textId="7D85A9C2" w:rsidR="000C6CDC" w:rsidRPr="00474AA8" w:rsidRDefault="00FD1027" w:rsidP="00FD1027">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 xml:space="preserve">If any </w:t>
      </w:r>
      <w:r w:rsidR="00457342"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exempt from taxation under the Taxation Law ceases to be exempt on or before December 1 of the taxation year for which taxes are levied, the assessor must assess the person liable to assessment and enter a supplementary assessment on the assessment roll.</w:t>
      </w:r>
      <w:r w:rsidR="000C6CDC" w:rsidRPr="00474AA8">
        <w:rPr>
          <w:rFonts w:ascii="Times New Roman" w:hAnsi="Times New Roman" w:cs="Times New Roman"/>
          <w:szCs w:val="22"/>
        </w:rPr>
        <w:tab/>
      </w:r>
    </w:p>
    <w:p w14:paraId="20C11E8A" w14:textId="3D67D204" w:rsidR="000C6CDC" w:rsidRPr="00474AA8" w:rsidRDefault="00FD1027" w:rsidP="00FD1027">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 xml:space="preserve">If a supplementary assessment is made to the assessment roll under this section, the assessor must mail an amended Assessment Notice to every person named on the assessment roll in respect of the </w:t>
      </w:r>
      <w:r w:rsidR="00457342" w:rsidRPr="00474AA8">
        <w:rPr>
          <w:rFonts w:ascii="Times New Roman" w:hAnsi="Times New Roman" w:cs="Times New Roman"/>
          <w:szCs w:val="22"/>
        </w:rPr>
        <w:t>interest in reserve lands</w:t>
      </w:r>
      <w:r w:rsidR="000C6CDC" w:rsidRPr="00474AA8">
        <w:rPr>
          <w:rFonts w:ascii="Times New Roman" w:hAnsi="Times New Roman" w:cs="Times New Roman"/>
          <w:szCs w:val="22"/>
        </w:rPr>
        <w:t xml:space="preserve"> affected.</w:t>
      </w:r>
    </w:p>
    <w:p w14:paraId="2BBD4A9B" w14:textId="77777777" w:rsidR="000C6CDC" w:rsidRPr="00474AA8" w:rsidRDefault="000C6CDC" w:rsidP="004730AA">
      <w:pPr>
        <w:pStyle w:val="h1"/>
        <w:rPr>
          <w:rFonts w:ascii="Times New Roman" w:hAnsi="Times New Roman" w:cs="Times New Roman"/>
          <w:szCs w:val="22"/>
        </w:rPr>
      </w:pPr>
      <w:r w:rsidRPr="00474AA8">
        <w:rPr>
          <w:rFonts w:ascii="Times New Roman" w:hAnsi="Times New Roman" w:cs="Times New Roman"/>
          <w:szCs w:val="22"/>
        </w:rPr>
        <w:t>PART VIII</w:t>
      </w:r>
    </w:p>
    <w:p w14:paraId="17E3F82C" w14:textId="77777777" w:rsidR="000C6CDC" w:rsidRPr="00474AA8" w:rsidRDefault="000C6CDC" w:rsidP="004730AA">
      <w:pPr>
        <w:pStyle w:val="h2"/>
        <w:rPr>
          <w:rFonts w:ascii="Times New Roman" w:hAnsi="Times New Roman" w:cs="Times New Roman"/>
          <w:szCs w:val="22"/>
        </w:rPr>
      </w:pPr>
      <w:r w:rsidRPr="00474AA8">
        <w:rPr>
          <w:rFonts w:ascii="Times New Roman" w:hAnsi="Times New Roman" w:cs="Times New Roman"/>
          <w:szCs w:val="22"/>
        </w:rPr>
        <w:t>RECONSIDERATION OF ASSESSMENT</w:t>
      </w:r>
    </w:p>
    <w:p w14:paraId="1FB47DFD" w14:textId="77777777" w:rsidR="000C6CDC" w:rsidRPr="00474AA8" w:rsidRDefault="000C6CDC" w:rsidP="004730AA">
      <w:pPr>
        <w:pStyle w:val="H3"/>
        <w:rPr>
          <w:rFonts w:ascii="Times New Roman" w:hAnsi="Times New Roman" w:cs="Times New Roman"/>
          <w:szCs w:val="22"/>
        </w:rPr>
      </w:pPr>
      <w:r w:rsidRPr="00474AA8">
        <w:rPr>
          <w:rFonts w:ascii="Times New Roman" w:hAnsi="Times New Roman" w:cs="Times New Roman"/>
          <w:szCs w:val="22"/>
        </w:rPr>
        <w:t>Reconsideration by Assessor</w:t>
      </w:r>
    </w:p>
    <w:p w14:paraId="6A5209C1" w14:textId="77777777" w:rsidR="000C6CDC" w:rsidRPr="00474AA8" w:rsidRDefault="000C6CDC" w:rsidP="004730AA">
      <w:pPr>
        <w:pStyle w:val="Laws-paraindent"/>
        <w:rPr>
          <w:rFonts w:ascii="Times New Roman" w:hAnsi="Times New Roman" w:cs="Times New Roman"/>
          <w:szCs w:val="22"/>
        </w:rPr>
      </w:pPr>
      <w:r w:rsidRPr="00474AA8">
        <w:rPr>
          <w:rFonts w:ascii="Times New Roman" w:hAnsi="Times New Roman" w:cs="Times New Roman"/>
          <w:b/>
          <w:bCs/>
          <w:szCs w:val="22"/>
        </w:rPr>
        <w:t>21.</w:t>
      </w:r>
      <w:r w:rsidR="004730AA" w:rsidRPr="00474AA8">
        <w:rPr>
          <w:rFonts w:ascii="Times New Roman" w:hAnsi="Times New Roman" w:cs="Times New Roman"/>
          <w:szCs w:val="22"/>
        </w:rPr>
        <w:t>(1)  </w:t>
      </w:r>
      <w:r w:rsidRPr="00474AA8">
        <w:rPr>
          <w:rFonts w:ascii="Times New Roman" w:hAnsi="Times New Roman" w:cs="Times New Roman"/>
          <w:szCs w:val="22"/>
        </w:rPr>
        <w:t>A person named on the assessment roll in respect of an assessable property may request that the assessor reconsider the assessment of that assessable property.</w:t>
      </w:r>
    </w:p>
    <w:p w14:paraId="684D2FD1" w14:textId="77777777" w:rsidR="000C6CDC" w:rsidRPr="00474AA8" w:rsidRDefault="004730AA" w:rsidP="004730AA">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A request for reconsideration may be made on one or more of the grounds on which an assessment appeal may be made under this Law. </w:t>
      </w:r>
    </w:p>
    <w:p w14:paraId="743044AE" w14:textId="77777777" w:rsidR="000C6CDC" w:rsidRPr="00474AA8" w:rsidRDefault="004730AA" w:rsidP="004730AA">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 xml:space="preserve">A request for reconsideration of an assessment must </w:t>
      </w:r>
    </w:p>
    <w:p w14:paraId="7AC7CCA8" w14:textId="6C9FF4BC" w:rsidR="000C6CDC" w:rsidRPr="00474AA8" w:rsidRDefault="008F77E2" w:rsidP="008F77E2">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be delivered to the assessor within </w:t>
      </w:r>
      <w:r w:rsidR="008664EB" w:rsidRPr="00474AA8">
        <w:rPr>
          <w:rFonts w:ascii="Times New Roman" w:hAnsi="Times New Roman" w:cs="Times New Roman"/>
          <w:szCs w:val="22"/>
        </w:rPr>
        <w:t xml:space="preserve">twenty-one </w:t>
      </w:r>
      <w:r w:rsidR="000C6CDC" w:rsidRPr="00474AA8">
        <w:rPr>
          <w:rFonts w:ascii="Times New Roman" w:hAnsi="Times New Roman" w:cs="Times New Roman"/>
          <w:szCs w:val="22"/>
        </w:rPr>
        <w:t>(</w:t>
      </w:r>
      <w:r w:rsidR="008664EB" w:rsidRPr="00474AA8">
        <w:rPr>
          <w:rFonts w:ascii="Times New Roman" w:hAnsi="Times New Roman" w:cs="Times New Roman"/>
          <w:szCs w:val="22"/>
        </w:rPr>
        <w:t>21</w:t>
      </w:r>
      <w:r w:rsidR="000C6CDC" w:rsidRPr="00474AA8">
        <w:rPr>
          <w:rFonts w:ascii="Times New Roman" w:hAnsi="Times New Roman" w:cs="Times New Roman"/>
          <w:szCs w:val="22"/>
        </w:rPr>
        <w:t>)</w:t>
      </w:r>
      <w:r w:rsidR="003A3ED6" w:rsidRPr="00474AA8">
        <w:rPr>
          <w:rFonts w:ascii="Times New Roman" w:hAnsi="Times New Roman" w:cs="Times New Roman"/>
          <w:szCs w:val="22"/>
        </w:rPr>
        <w:t xml:space="preserve"> </w:t>
      </w:r>
      <w:r w:rsidR="000C6CDC" w:rsidRPr="00474AA8">
        <w:rPr>
          <w:rFonts w:ascii="Times New Roman" w:hAnsi="Times New Roman" w:cs="Times New Roman"/>
          <w:szCs w:val="22"/>
        </w:rPr>
        <w:t>days after the day that the Assessment Notice is mailed or e-mailed to the person named on the assessment roll in respect of an assessable property;</w:t>
      </w:r>
    </w:p>
    <w:p w14:paraId="5E033633" w14:textId="4F7CBF0A" w:rsidR="000C6CDC" w:rsidRPr="00474AA8" w:rsidRDefault="008F77E2" w:rsidP="008F77E2">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be made in writing and include the information set out in Schedule V; and</w:t>
      </w:r>
    </w:p>
    <w:p w14:paraId="3C433565" w14:textId="77777777" w:rsidR="000C6CDC" w:rsidRPr="00474AA8" w:rsidRDefault="008F77E2" w:rsidP="008F77E2">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include any reasons in support of the request.</w:t>
      </w:r>
    </w:p>
    <w:p w14:paraId="5554F653" w14:textId="77777777" w:rsidR="00457342" w:rsidRPr="00474AA8" w:rsidRDefault="00227249" w:rsidP="00457342">
      <w:pPr>
        <w:pStyle w:val="Laws-paraindent"/>
        <w:rPr>
          <w:rFonts w:cs="Times New Roman"/>
          <w:szCs w:val="22"/>
        </w:rPr>
      </w:pPr>
      <w:r w:rsidRPr="00474AA8">
        <w:rPr>
          <w:rFonts w:ascii="Times New Roman" w:hAnsi="Times New Roman" w:cs="Times New Roman"/>
          <w:szCs w:val="22"/>
        </w:rPr>
        <w:t>(4)  </w:t>
      </w:r>
      <w:r w:rsidR="00457342" w:rsidRPr="00474AA8">
        <w:rPr>
          <w:rFonts w:cs="Times New Roman"/>
          <w:szCs w:val="22"/>
        </w:rPr>
        <w:t>The assessor must, no later than twenty-one (21) days after the end of the twenty-one (21) day period referenced in paragraph (3)(a), consider the request for reconsideration and advise the person who requested the reconsideration that</w:t>
      </w:r>
    </w:p>
    <w:p w14:paraId="377AA286" w14:textId="77777777" w:rsidR="00457342" w:rsidRPr="00474AA8" w:rsidRDefault="00457342" w:rsidP="00457342">
      <w:pPr>
        <w:pStyle w:val="Laws-subsectiona"/>
        <w:rPr>
          <w:szCs w:val="22"/>
        </w:rPr>
      </w:pPr>
      <w:r w:rsidRPr="00474AA8">
        <w:rPr>
          <w:szCs w:val="22"/>
        </w:rPr>
        <w:t>(a)  the assessor confirms the assessment; or</w:t>
      </w:r>
    </w:p>
    <w:p w14:paraId="08B0DD3D" w14:textId="76B9B662" w:rsidR="000C6CDC" w:rsidRPr="00474AA8" w:rsidRDefault="00457342" w:rsidP="00457342">
      <w:pPr>
        <w:pStyle w:val="Laws-paraindent"/>
        <w:rPr>
          <w:rFonts w:ascii="Times New Roman" w:hAnsi="Times New Roman" w:cs="Times New Roman"/>
          <w:szCs w:val="22"/>
        </w:rPr>
      </w:pPr>
      <w:r w:rsidRPr="00474AA8">
        <w:rPr>
          <w:szCs w:val="22"/>
        </w:rPr>
        <w:t>(b)  the assessor has determined that the assessable property should have been assessed differently, and that the assessor offers to modify the assessment.</w:t>
      </w:r>
    </w:p>
    <w:p w14:paraId="0424268F" w14:textId="77777777" w:rsidR="000C6CDC" w:rsidRPr="00474AA8" w:rsidRDefault="0070442E" w:rsidP="0070442E">
      <w:pPr>
        <w:pStyle w:val="Laws-paraindent"/>
        <w:rPr>
          <w:rFonts w:ascii="Times New Roman" w:hAnsi="Times New Roman" w:cs="Times New Roman"/>
          <w:szCs w:val="22"/>
        </w:rPr>
      </w:pPr>
      <w:r w:rsidRPr="00474AA8">
        <w:rPr>
          <w:rFonts w:ascii="Times New Roman" w:hAnsi="Times New Roman" w:cs="Times New Roman"/>
          <w:szCs w:val="22"/>
        </w:rPr>
        <w:t>(5)  </w:t>
      </w:r>
      <w:r w:rsidR="000C6CDC" w:rsidRPr="00474AA8">
        <w:rPr>
          <w:rFonts w:ascii="Times New Roman" w:hAnsi="Times New Roman" w:cs="Times New Roman"/>
          <w:szCs w:val="22"/>
        </w:rPr>
        <w:t>Where the person who requested the reconsideration agrees with the modification proposed by the assessor, the assessor must</w:t>
      </w:r>
    </w:p>
    <w:p w14:paraId="79E7F4AB" w14:textId="77777777" w:rsidR="000C6CDC" w:rsidRPr="00474AA8" w:rsidRDefault="0070442E" w:rsidP="0070442E">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amend the assessment roll as necessary to reflect the modified assessment;</w:t>
      </w:r>
    </w:p>
    <w:p w14:paraId="52A23137" w14:textId="77777777" w:rsidR="000C6CDC" w:rsidRPr="00474AA8" w:rsidRDefault="0070442E" w:rsidP="0070442E">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give notice of the amended assessment to the tax administrator and to all other persons who received the Assessment Notice in respect of the assessable property; and</w:t>
      </w:r>
    </w:p>
    <w:p w14:paraId="3346F6CE" w14:textId="77777777" w:rsidR="000C6CDC" w:rsidRPr="00474AA8" w:rsidRDefault="0070442E" w:rsidP="0070442E">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where a Notice of Appeal has been delivered in respect of the assessable property, advise the Assessment Review Board of the modification.</w:t>
      </w:r>
    </w:p>
    <w:p w14:paraId="4476FEEC" w14:textId="77777777" w:rsidR="000C6CDC" w:rsidRPr="00474AA8" w:rsidRDefault="00F2249A" w:rsidP="00F2249A">
      <w:pPr>
        <w:pStyle w:val="Laws-paraindent"/>
        <w:rPr>
          <w:rFonts w:ascii="Times New Roman" w:hAnsi="Times New Roman" w:cs="Times New Roman"/>
          <w:szCs w:val="22"/>
        </w:rPr>
      </w:pPr>
      <w:r w:rsidRPr="00474AA8">
        <w:rPr>
          <w:rFonts w:ascii="Times New Roman" w:hAnsi="Times New Roman" w:cs="Times New Roman"/>
          <w:szCs w:val="22"/>
        </w:rPr>
        <w:t>(6)  </w:t>
      </w:r>
      <w:r w:rsidR="000C6CDC" w:rsidRPr="00474AA8">
        <w:rPr>
          <w:rFonts w:ascii="Times New Roman" w:hAnsi="Times New Roman"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241E8585" w14:textId="77777777" w:rsidR="000C6CDC" w:rsidRPr="00474AA8" w:rsidRDefault="000C6CDC" w:rsidP="00F34F21">
      <w:pPr>
        <w:pStyle w:val="h1"/>
        <w:rPr>
          <w:rFonts w:ascii="Times New Roman" w:hAnsi="Times New Roman" w:cs="Times New Roman"/>
          <w:szCs w:val="22"/>
        </w:rPr>
      </w:pPr>
      <w:r w:rsidRPr="00474AA8">
        <w:rPr>
          <w:rFonts w:ascii="Times New Roman" w:hAnsi="Times New Roman" w:cs="Times New Roman"/>
          <w:szCs w:val="22"/>
        </w:rPr>
        <w:t>PART IX</w:t>
      </w:r>
    </w:p>
    <w:p w14:paraId="41F4F45E" w14:textId="77777777" w:rsidR="000C6CDC" w:rsidRPr="00474AA8" w:rsidRDefault="000C6CDC" w:rsidP="00F34F21">
      <w:pPr>
        <w:pStyle w:val="h2"/>
        <w:rPr>
          <w:rFonts w:ascii="Times New Roman" w:hAnsi="Times New Roman" w:cs="Times New Roman"/>
          <w:szCs w:val="22"/>
        </w:rPr>
      </w:pPr>
      <w:r w:rsidRPr="00474AA8">
        <w:rPr>
          <w:rFonts w:ascii="Times New Roman" w:hAnsi="Times New Roman" w:cs="Times New Roman"/>
          <w:szCs w:val="22"/>
        </w:rPr>
        <w:t>ASSESSMENT REVIEW BOARD</w:t>
      </w:r>
    </w:p>
    <w:p w14:paraId="6D4F84B3" w14:textId="77777777" w:rsidR="000C6CDC" w:rsidRPr="00474AA8" w:rsidRDefault="000C6CDC" w:rsidP="00F34F21">
      <w:pPr>
        <w:pStyle w:val="H3"/>
        <w:rPr>
          <w:rFonts w:ascii="Times New Roman" w:hAnsi="Times New Roman" w:cs="Times New Roman"/>
          <w:szCs w:val="22"/>
        </w:rPr>
      </w:pPr>
      <w:r w:rsidRPr="00474AA8">
        <w:rPr>
          <w:rFonts w:ascii="Times New Roman" w:hAnsi="Times New Roman" w:cs="Times New Roman"/>
          <w:szCs w:val="22"/>
        </w:rPr>
        <w:t>Council to Establish Assessment Review Board</w:t>
      </w:r>
    </w:p>
    <w:p w14:paraId="1EA2BCF8" w14:textId="77777777" w:rsidR="000C6CDC" w:rsidRPr="00474AA8" w:rsidRDefault="000C6CDC" w:rsidP="00F34F21">
      <w:pPr>
        <w:pStyle w:val="Laws-paraindent"/>
        <w:rPr>
          <w:rFonts w:ascii="Times New Roman" w:hAnsi="Times New Roman" w:cs="Times New Roman"/>
          <w:szCs w:val="22"/>
        </w:rPr>
      </w:pPr>
      <w:r w:rsidRPr="00474AA8">
        <w:rPr>
          <w:rFonts w:ascii="Times New Roman" w:hAnsi="Times New Roman" w:cs="Times New Roman"/>
          <w:b/>
          <w:bCs/>
          <w:szCs w:val="22"/>
        </w:rPr>
        <w:t>22.</w:t>
      </w:r>
      <w:r w:rsidR="00F34F21" w:rsidRPr="00474AA8">
        <w:rPr>
          <w:rFonts w:ascii="Times New Roman" w:hAnsi="Times New Roman" w:cs="Times New Roman"/>
          <w:szCs w:val="22"/>
        </w:rPr>
        <w:t>(1)  </w:t>
      </w:r>
      <w:r w:rsidRPr="00474AA8">
        <w:rPr>
          <w:rFonts w:ascii="Times New Roman" w:hAnsi="Times New Roman" w:cs="Times New Roman"/>
          <w:szCs w:val="22"/>
        </w:rPr>
        <w:t>Council must, by resolution, establish an Assessment Review Board to hear and determine assessment appeals under this Law.</w:t>
      </w:r>
    </w:p>
    <w:p w14:paraId="643825F9" w14:textId="59268D56" w:rsidR="000C6CDC" w:rsidRPr="00474AA8" w:rsidRDefault="00F34F21" w:rsidP="00F34F21">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The Assessment Review Board must consist of not less than three (3) members, including at least one (1) member who is a </w:t>
      </w:r>
      <w:r w:rsidR="008664EB" w:rsidRPr="00474AA8">
        <w:rPr>
          <w:rFonts w:ascii="Times New Roman" w:hAnsi="Times New Roman" w:cs="Times New Roman"/>
          <w:szCs w:val="22"/>
        </w:rPr>
        <w:t>practicing or non-</w:t>
      </w:r>
      <w:r w:rsidR="00F97D91" w:rsidRPr="00474AA8">
        <w:rPr>
          <w:rFonts w:ascii="Times New Roman" w:hAnsi="Times New Roman" w:cs="Times New Roman"/>
          <w:szCs w:val="22"/>
        </w:rPr>
        <w:t>practicing</w:t>
      </w:r>
      <w:r w:rsidR="008664EB" w:rsidRPr="00474AA8">
        <w:rPr>
          <w:rFonts w:ascii="Times New Roman" w:hAnsi="Times New Roman" w:cs="Times New Roman"/>
          <w:szCs w:val="22"/>
        </w:rPr>
        <w:t xml:space="preserve"> </w:t>
      </w:r>
      <w:r w:rsidR="000C6CDC" w:rsidRPr="00474AA8">
        <w:rPr>
          <w:rFonts w:ascii="Times New Roman" w:hAnsi="Times New Roman" w:cs="Times New Roman"/>
          <w:szCs w:val="22"/>
        </w:rPr>
        <w:t>member</w:t>
      </w:r>
      <w:r w:rsidR="008664EB" w:rsidRPr="00474AA8">
        <w:rPr>
          <w:rFonts w:ascii="Times New Roman" w:hAnsi="Times New Roman" w:cs="Times New Roman"/>
          <w:szCs w:val="22"/>
        </w:rPr>
        <w:t xml:space="preserve"> in good standing</w:t>
      </w:r>
      <w:r w:rsidR="000C6CDC" w:rsidRPr="00474AA8">
        <w:rPr>
          <w:rFonts w:ascii="Times New Roman" w:hAnsi="Times New Roman" w:cs="Times New Roman"/>
          <w:szCs w:val="22"/>
        </w:rPr>
        <w:t xml:space="preserve"> of the law society of the Province and at least one (1) member who has experience in assessment appeals in the Province.</w:t>
      </w:r>
    </w:p>
    <w:p w14:paraId="59159DEB" w14:textId="77777777" w:rsidR="000C6CDC" w:rsidRPr="00474AA8" w:rsidRDefault="000C6CDC" w:rsidP="007D45B2">
      <w:pPr>
        <w:pStyle w:val="Laws-para"/>
        <w:rPr>
          <w:rFonts w:ascii="Times New Roman" w:hAnsi="Times New Roman" w:cs="Times New Roman"/>
          <w:b/>
          <w:szCs w:val="22"/>
        </w:rPr>
      </w:pPr>
      <w:r w:rsidRPr="00474AA8">
        <w:rPr>
          <w:rFonts w:ascii="Times New Roman" w:hAnsi="Times New Roman" w:cs="Times New Roman"/>
          <w:b/>
          <w:szCs w:val="22"/>
        </w:rPr>
        <w:t>[Note to First Nation: The First Nation can choose to require the appointment of a member who is also a member of the First Nation, with the following wording:</w:t>
      </w:r>
    </w:p>
    <w:p w14:paraId="2D581FC2" w14:textId="77777777" w:rsidR="000C6CDC" w:rsidRPr="00474AA8" w:rsidRDefault="007D45B2" w:rsidP="007D45B2">
      <w:pPr>
        <w:pStyle w:val="Laws-paraindent"/>
        <w:rPr>
          <w:rFonts w:ascii="Times New Roman" w:hAnsi="Times New Roman" w:cs="Times New Roman"/>
          <w:b/>
          <w:szCs w:val="22"/>
        </w:rPr>
      </w:pPr>
      <w:r w:rsidRPr="00474AA8">
        <w:rPr>
          <w:rFonts w:ascii="Times New Roman" w:hAnsi="Times New Roman" w:cs="Times New Roman"/>
          <w:b/>
          <w:szCs w:val="22"/>
        </w:rPr>
        <w:t>(3)  </w:t>
      </w:r>
      <w:r w:rsidR="000C6CDC" w:rsidRPr="00474AA8">
        <w:rPr>
          <w:rFonts w:ascii="Times New Roman" w:hAnsi="Times New Roman" w:cs="Times New Roman"/>
          <w:b/>
          <w:szCs w:val="22"/>
        </w:rPr>
        <w:t>The Assessment Review Board must consist of at least one (1) member who is a member of the First Nation but not a member of Council.]</w:t>
      </w:r>
    </w:p>
    <w:p w14:paraId="28C711B8" w14:textId="77777777" w:rsidR="000C6CDC" w:rsidRPr="00474AA8" w:rsidRDefault="000C6CDC" w:rsidP="009E799D">
      <w:pPr>
        <w:pStyle w:val="Laws-paraindent"/>
        <w:rPr>
          <w:rFonts w:ascii="Times New Roman" w:hAnsi="Times New Roman" w:cs="Times New Roman"/>
          <w:szCs w:val="22"/>
        </w:rPr>
      </w:pPr>
      <w:r w:rsidRPr="00474AA8">
        <w:rPr>
          <w:rFonts w:ascii="Times New Roman" w:hAnsi="Times New Roman" w:cs="Times New Roman"/>
          <w:szCs w:val="22"/>
        </w:rPr>
        <w:t>(4</w:t>
      </w:r>
      <w:r w:rsidR="009E799D" w:rsidRPr="00474AA8">
        <w:rPr>
          <w:rFonts w:ascii="Times New Roman" w:hAnsi="Times New Roman" w:cs="Times New Roman"/>
          <w:szCs w:val="22"/>
        </w:rPr>
        <w:t>)  </w:t>
      </w:r>
      <w:r w:rsidRPr="00474AA8">
        <w:rPr>
          <w:rFonts w:ascii="Times New Roman" w:hAnsi="Times New Roman" w:cs="Times New Roman"/>
          <w:szCs w:val="22"/>
        </w:rPr>
        <w:t xml:space="preserve">Each member of the Assessment Review Board must hold office for a period of three (3) years unless the member resigns or is removed from office in accordance with this Law. </w:t>
      </w:r>
    </w:p>
    <w:p w14:paraId="77FF9B2E" w14:textId="77777777" w:rsidR="000C6CDC" w:rsidRPr="00474AA8" w:rsidRDefault="000C6CDC" w:rsidP="009E799D">
      <w:pPr>
        <w:pStyle w:val="Laws-paraindent"/>
        <w:rPr>
          <w:rFonts w:ascii="Times New Roman" w:hAnsi="Times New Roman" w:cs="Times New Roman"/>
          <w:szCs w:val="22"/>
        </w:rPr>
      </w:pPr>
      <w:r w:rsidRPr="00474AA8">
        <w:rPr>
          <w:rFonts w:ascii="Times New Roman" w:hAnsi="Times New Roman" w:cs="Times New Roman"/>
          <w:szCs w:val="22"/>
        </w:rPr>
        <w:t>(5</w:t>
      </w:r>
      <w:r w:rsidR="009E799D" w:rsidRPr="00474AA8">
        <w:rPr>
          <w:rFonts w:ascii="Times New Roman" w:hAnsi="Times New Roman" w:cs="Times New Roman"/>
          <w:szCs w:val="22"/>
        </w:rPr>
        <w:t>)  </w:t>
      </w:r>
      <w:r w:rsidRPr="00474AA8">
        <w:rPr>
          <w:rFonts w:ascii="Times New Roman" w:hAnsi="Times New Roman"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23F11DA9" w14:textId="77777777" w:rsidR="000C6CDC" w:rsidRPr="00474AA8" w:rsidRDefault="000C6CDC" w:rsidP="00B02752">
      <w:pPr>
        <w:pStyle w:val="H3"/>
        <w:rPr>
          <w:rFonts w:ascii="Times New Roman" w:hAnsi="Times New Roman" w:cs="Times New Roman"/>
          <w:szCs w:val="22"/>
        </w:rPr>
      </w:pPr>
      <w:r w:rsidRPr="00474AA8">
        <w:rPr>
          <w:rFonts w:ascii="Times New Roman" w:hAnsi="Times New Roman" w:cs="Times New Roman"/>
          <w:szCs w:val="22"/>
        </w:rPr>
        <w:t>Remuneration and Reimbursement</w:t>
      </w:r>
    </w:p>
    <w:p w14:paraId="740BB03D" w14:textId="77777777" w:rsidR="000C6CDC" w:rsidRPr="00474AA8" w:rsidRDefault="000C6CDC" w:rsidP="00B02752">
      <w:pPr>
        <w:pStyle w:val="Laws-para"/>
        <w:rPr>
          <w:rFonts w:ascii="Times New Roman" w:hAnsi="Times New Roman" w:cs="Times New Roman"/>
          <w:b/>
          <w:szCs w:val="22"/>
          <w:lang w:bidi="x-none"/>
        </w:rPr>
      </w:pPr>
      <w:r w:rsidRPr="00474AA8">
        <w:rPr>
          <w:rFonts w:ascii="Times New Roman" w:hAnsi="Times New Roman" w:cs="Times New Roman"/>
          <w:b/>
          <w:szCs w:val="22"/>
        </w:rPr>
        <w:t>[Note to First Nation: 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w:t>
      </w:r>
    </w:p>
    <w:p w14:paraId="7F74F7D0" w14:textId="77777777" w:rsidR="000C6CDC" w:rsidRPr="00474AA8" w:rsidRDefault="000C6CDC" w:rsidP="00B02752">
      <w:pPr>
        <w:pStyle w:val="Laws-paraindent"/>
        <w:rPr>
          <w:rFonts w:ascii="Times New Roman" w:hAnsi="Times New Roman" w:cs="Times New Roman"/>
          <w:szCs w:val="22"/>
        </w:rPr>
      </w:pPr>
      <w:r w:rsidRPr="00474AA8">
        <w:rPr>
          <w:rFonts w:ascii="Times New Roman" w:hAnsi="Times New Roman" w:cs="Times New Roman"/>
          <w:b/>
          <w:bCs/>
          <w:szCs w:val="22"/>
        </w:rPr>
        <w:t>23.</w:t>
      </w:r>
      <w:r w:rsidR="00B02752" w:rsidRPr="00474AA8">
        <w:rPr>
          <w:rFonts w:ascii="Times New Roman" w:hAnsi="Times New Roman" w:cs="Times New Roman"/>
          <w:szCs w:val="22"/>
        </w:rPr>
        <w:t>(1)  </w:t>
      </w:r>
      <w:r w:rsidRPr="00474AA8">
        <w:rPr>
          <w:rFonts w:ascii="Times New Roman" w:hAnsi="Times New Roman" w:cs="Times New Roman"/>
          <w:szCs w:val="22"/>
        </w:rPr>
        <w:t>The First Nation must remunerate</w:t>
      </w:r>
    </w:p>
    <w:p w14:paraId="4553D6E1" w14:textId="77777777" w:rsidR="000C6CDC" w:rsidRPr="00474AA8" w:rsidRDefault="00680F7A" w:rsidP="00680F7A">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the chair (or acting chair) at a rate of ________ dollars ($_______) per hour [or day],</w:t>
      </w:r>
    </w:p>
    <w:p w14:paraId="3C675A5E" w14:textId="77777777" w:rsidR="000C6CDC" w:rsidRPr="00474AA8" w:rsidRDefault="00680F7A" w:rsidP="00680F7A">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a member (or replacement member appointed to act), other than the chair, who meets the criteria set out in subsection 22(2), at a rate of ________ dollars ($_______) per hour [or day], and</w:t>
      </w:r>
    </w:p>
    <w:p w14:paraId="64029FD0" w14:textId="77777777" w:rsidR="000C6CDC" w:rsidRPr="00474AA8" w:rsidRDefault="000C6CDC" w:rsidP="00680F7A">
      <w:pPr>
        <w:pStyle w:val="Laws-subsectiona"/>
        <w:rPr>
          <w:rFonts w:ascii="Times New Roman" w:hAnsi="Times New Roman" w:cs="Times New Roman"/>
          <w:szCs w:val="22"/>
        </w:rPr>
      </w:pPr>
      <w:r w:rsidRPr="00474AA8">
        <w:rPr>
          <w:rFonts w:ascii="Times New Roman" w:hAnsi="Times New Roman" w:cs="Times New Roman"/>
          <w:szCs w:val="22"/>
        </w:rPr>
        <w:t>(c</w:t>
      </w:r>
      <w:r w:rsidR="00680F7A" w:rsidRPr="00474AA8">
        <w:rPr>
          <w:rFonts w:ascii="Times New Roman" w:hAnsi="Times New Roman" w:cs="Times New Roman"/>
          <w:szCs w:val="22"/>
        </w:rPr>
        <w:t>)  </w:t>
      </w:r>
      <w:r w:rsidRPr="00474AA8">
        <w:rPr>
          <w:rFonts w:ascii="Times New Roman" w:hAnsi="Times New Roman" w:cs="Times New Roman"/>
          <w:szCs w:val="22"/>
        </w:rPr>
        <w:t xml:space="preserve">a member (or replacement member appointed to act), other than those referenced in paragraphs (a) and (b), at a rate of ________ dollars ($_______) per hour [or day], </w:t>
      </w:r>
    </w:p>
    <w:p w14:paraId="53B9DC55" w14:textId="77777777" w:rsidR="000C6CDC" w:rsidRPr="00474AA8" w:rsidRDefault="000C6CDC" w:rsidP="005A12AE">
      <w:pPr>
        <w:pStyle w:val="Laws-para"/>
        <w:rPr>
          <w:rFonts w:ascii="Times New Roman" w:hAnsi="Times New Roman" w:cs="Times New Roman"/>
          <w:szCs w:val="22"/>
        </w:rPr>
      </w:pPr>
      <w:r w:rsidRPr="00474AA8">
        <w:rPr>
          <w:rFonts w:ascii="Times New Roman" w:hAnsi="Times New Roman" w:cs="Times New Roman"/>
          <w:szCs w:val="22"/>
        </w:rPr>
        <w:t xml:space="preserve">for time spent on activities of the Assessment Review Board required under this Law or expressly authorized by Council. </w:t>
      </w:r>
    </w:p>
    <w:p w14:paraId="1C4686B1" w14:textId="625DE285" w:rsidR="000C6CDC" w:rsidRPr="00474AA8" w:rsidRDefault="005A12AE" w:rsidP="005A12AE">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The First Nation must reimburse a member, including a replacement member, </w:t>
      </w:r>
      <w:r w:rsidR="00457342" w:rsidRPr="00474AA8">
        <w:rPr>
          <w:rFonts w:ascii="Times New Roman" w:hAnsi="Times New Roman" w:cs="Times New Roman"/>
          <w:szCs w:val="22"/>
        </w:rPr>
        <w:t xml:space="preserve">of the Assessment Review Board </w:t>
      </w:r>
      <w:r w:rsidR="000C6CDC" w:rsidRPr="00474AA8">
        <w:rPr>
          <w:rFonts w:ascii="Times New Roman" w:hAnsi="Times New Roman" w:cs="Times New Roman"/>
          <w:szCs w:val="22"/>
        </w:rPr>
        <w:t xml:space="preserve">for reasonable travel and out of pocket expenses necessarily incurred in carrying out </w:t>
      </w:r>
      <w:r w:rsidR="00B344FD">
        <w:rPr>
          <w:rFonts w:ascii="Times New Roman" w:hAnsi="Times New Roman" w:cs="Times New Roman"/>
          <w:szCs w:val="22"/>
        </w:rPr>
        <w:t>the member’s or replacement member’s</w:t>
      </w:r>
      <w:r w:rsidR="000C6CDC" w:rsidRPr="00474AA8">
        <w:rPr>
          <w:rFonts w:ascii="Times New Roman" w:hAnsi="Times New Roman" w:cs="Times New Roman"/>
          <w:szCs w:val="22"/>
        </w:rPr>
        <w:t xml:space="preserve"> duties.</w:t>
      </w:r>
    </w:p>
    <w:p w14:paraId="58A9F7A9" w14:textId="77777777" w:rsidR="000C6CDC" w:rsidRPr="00474AA8" w:rsidRDefault="000C6CDC" w:rsidP="00C3671D">
      <w:pPr>
        <w:pStyle w:val="H3"/>
        <w:rPr>
          <w:rFonts w:ascii="Times New Roman" w:hAnsi="Times New Roman" w:cs="Times New Roman"/>
          <w:szCs w:val="22"/>
        </w:rPr>
      </w:pPr>
      <w:r w:rsidRPr="00474AA8">
        <w:rPr>
          <w:rFonts w:ascii="Times New Roman" w:hAnsi="Times New Roman" w:cs="Times New Roman"/>
          <w:szCs w:val="22"/>
        </w:rPr>
        <w:t>Conflicts of Interest</w:t>
      </w:r>
    </w:p>
    <w:p w14:paraId="0B8EF38D" w14:textId="77777777" w:rsidR="000C6CDC" w:rsidRPr="00474AA8" w:rsidRDefault="000C6CDC" w:rsidP="00C3671D">
      <w:pPr>
        <w:pStyle w:val="Laws-paraindent"/>
        <w:rPr>
          <w:rFonts w:ascii="Times New Roman" w:hAnsi="Times New Roman" w:cs="Times New Roman"/>
          <w:szCs w:val="22"/>
        </w:rPr>
      </w:pPr>
      <w:r w:rsidRPr="00474AA8">
        <w:rPr>
          <w:rFonts w:ascii="Times New Roman" w:hAnsi="Times New Roman" w:cs="Times New Roman"/>
          <w:b/>
          <w:bCs/>
          <w:szCs w:val="22"/>
        </w:rPr>
        <w:t>24.</w:t>
      </w:r>
      <w:r w:rsidR="00C3671D" w:rsidRPr="00474AA8">
        <w:rPr>
          <w:rFonts w:ascii="Times New Roman" w:hAnsi="Times New Roman" w:cs="Times New Roman"/>
          <w:szCs w:val="22"/>
        </w:rPr>
        <w:t>(1)  </w:t>
      </w:r>
      <w:r w:rsidRPr="00474AA8">
        <w:rPr>
          <w:rFonts w:ascii="Times New Roman" w:hAnsi="Times New Roman" w:cs="Times New Roman"/>
          <w:szCs w:val="22"/>
        </w:rPr>
        <w:t>A person must not serve as a member of the Assessment Review Board if the person</w:t>
      </w:r>
    </w:p>
    <w:p w14:paraId="062223F2" w14:textId="77777777" w:rsidR="000C6CDC" w:rsidRPr="00474AA8" w:rsidRDefault="00CD7A68" w:rsidP="00CD7A68">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has a personal or financial interest in the assessable property that is the subject of an appeal;</w:t>
      </w:r>
    </w:p>
    <w:p w14:paraId="66C9A579" w14:textId="77777777" w:rsidR="000C6CDC" w:rsidRPr="00474AA8" w:rsidRDefault="00CD7A68" w:rsidP="00CD7A68">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is the Chief of the First Nation or a member of Council;</w:t>
      </w:r>
    </w:p>
    <w:p w14:paraId="60DDF363" w14:textId="77777777" w:rsidR="000C6CDC" w:rsidRPr="00474AA8" w:rsidRDefault="00CD7A68" w:rsidP="00CD7A68">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is an employee of the First Nation; or</w:t>
      </w:r>
    </w:p>
    <w:p w14:paraId="3DCF1467" w14:textId="77777777" w:rsidR="000C6CDC" w:rsidRPr="00474AA8" w:rsidRDefault="00CD7A68" w:rsidP="00CD7A68">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has financial dealings with the First Nation, which might reasonably give rise to a conflict of interest or impair that person’s ability to deal fairly and impartially with an appeal, as required under the terms of this Law.</w:t>
      </w:r>
    </w:p>
    <w:p w14:paraId="4C4E7B6C" w14:textId="77777777" w:rsidR="000C6CDC" w:rsidRPr="00474AA8" w:rsidRDefault="001A729C" w:rsidP="001A729C">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For the purposes of paragraph (1)(a), membership in the First Nation does not in itself constitute a personal or financial interest in assessable property.</w:t>
      </w:r>
    </w:p>
    <w:p w14:paraId="79E1CD6D" w14:textId="77777777" w:rsidR="000C6CDC" w:rsidRPr="00474AA8" w:rsidRDefault="000C6CDC" w:rsidP="00A972BD">
      <w:pPr>
        <w:pStyle w:val="H3"/>
        <w:rPr>
          <w:rFonts w:ascii="Times New Roman" w:hAnsi="Times New Roman" w:cs="Times New Roman"/>
          <w:szCs w:val="22"/>
        </w:rPr>
      </w:pPr>
      <w:r w:rsidRPr="00474AA8">
        <w:rPr>
          <w:rFonts w:ascii="Times New Roman" w:hAnsi="Times New Roman" w:cs="Times New Roman"/>
          <w:szCs w:val="22"/>
        </w:rPr>
        <w:t>Appointment of Chair</w:t>
      </w:r>
    </w:p>
    <w:p w14:paraId="6692BDB7" w14:textId="77777777" w:rsidR="000C6CDC" w:rsidRPr="00474AA8" w:rsidRDefault="000C6CDC" w:rsidP="00A972BD">
      <w:pPr>
        <w:pStyle w:val="Laws-paraindent"/>
        <w:rPr>
          <w:rFonts w:ascii="Times New Roman" w:hAnsi="Times New Roman" w:cs="Times New Roman"/>
          <w:szCs w:val="22"/>
        </w:rPr>
      </w:pPr>
      <w:r w:rsidRPr="00474AA8">
        <w:rPr>
          <w:rFonts w:ascii="Times New Roman" w:hAnsi="Times New Roman" w:cs="Times New Roman"/>
          <w:b/>
          <w:bCs/>
          <w:szCs w:val="22"/>
        </w:rPr>
        <w:t>25.</w:t>
      </w:r>
      <w:r w:rsidR="00A972BD" w:rsidRPr="00474AA8">
        <w:rPr>
          <w:rFonts w:ascii="Times New Roman" w:hAnsi="Times New Roman" w:cs="Times New Roman"/>
          <w:szCs w:val="22"/>
        </w:rPr>
        <w:t>(1)  </w:t>
      </w:r>
      <w:r w:rsidRPr="00474AA8">
        <w:rPr>
          <w:rFonts w:ascii="Times New Roman" w:hAnsi="Times New Roman" w:cs="Times New Roman"/>
          <w:szCs w:val="22"/>
        </w:rPr>
        <w:t>Council must, by resolution, appoint one of the members of the Assessment Review Board as chair.</w:t>
      </w:r>
    </w:p>
    <w:p w14:paraId="2684FDB5" w14:textId="77777777" w:rsidR="000C6CDC" w:rsidRPr="00474AA8" w:rsidRDefault="00A972BD" w:rsidP="00A972BD">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The chair must</w:t>
      </w:r>
    </w:p>
    <w:p w14:paraId="5705D5A1" w14:textId="77777777" w:rsidR="000C6CDC" w:rsidRPr="00474AA8" w:rsidRDefault="001C2457" w:rsidP="001C2457">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supervise and direct the work of the Assessment Review Board; </w:t>
      </w:r>
    </w:p>
    <w:p w14:paraId="15E16944" w14:textId="77777777" w:rsidR="000C6CDC" w:rsidRPr="00474AA8" w:rsidRDefault="001C2457" w:rsidP="001C2457">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undertake administrative duties as necessary to oversee and implement the work of the Assessment Review Board;</w:t>
      </w:r>
    </w:p>
    <w:p w14:paraId="03901F23" w14:textId="77777777" w:rsidR="000C6CDC" w:rsidRPr="00474AA8" w:rsidRDefault="001C2457" w:rsidP="001C2457">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 xml:space="preserve">determine procedures to be followed at hearings consistent with this Law; </w:t>
      </w:r>
    </w:p>
    <w:p w14:paraId="4B07357D" w14:textId="46C7E18E" w:rsidR="000C6CDC" w:rsidRPr="00474AA8" w:rsidRDefault="009D4146" w:rsidP="009D4146">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 xml:space="preserve">administer an oath or solemn affirmation to a person or witness before </w:t>
      </w:r>
      <w:r w:rsidR="00B344FD">
        <w:rPr>
          <w:rFonts w:ascii="Times New Roman" w:hAnsi="Times New Roman" w:cs="Times New Roman"/>
          <w:szCs w:val="22"/>
        </w:rPr>
        <w:t>the person’s or witness’s</w:t>
      </w:r>
      <w:r w:rsidR="000C6CDC" w:rsidRPr="00474AA8">
        <w:rPr>
          <w:rFonts w:ascii="Times New Roman" w:hAnsi="Times New Roman" w:cs="Times New Roman"/>
          <w:szCs w:val="22"/>
        </w:rPr>
        <w:t xml:space="preserve"> evidence is taken; and</w:t>
      </w:r>
    </w:p>
    <w:p w14:paraId="6E9BE9F4" w14:textId="77777777" w:rsidR="000C6CDC" w:rsidRPr="00474AA8" w:rsidRDefault="009D4146" w:rsidP="009D4146">
      <w:pPr>
        <w:pStyle w:val="Laws-subsectiona"/>
        <w:rPr>
          <w:rFonts w:ascii="Times New Roman" w:hAnsi="Times New Roman" w:cs="Times New Roman"/>
          <w:szCs w:val="22"/>
        </w:rPr>
      </w:pPr>
      <w:r w:rsidRPr="00474AA8">
        <w:rPr>
          <w:rFonts w:ascii="Times New Roman" w:hAnsi="Times New Roman" w:cs="Times New Roman"/>
          <w:szCs w:val="22"/>
        </w:rPr>
        <w:t>(e)  </w:t>
      </w:r>
      <w:r w:rsidR="000C6CDC" w:rsidRPr="00474AA8">
        <w:rPr>
          <w:rFonts w:ascii="Times New Roman" w:hAnsi="Times New Roman" w:cs="Times New Roman"/>
          <w:szCs w:val="22"/>
        </w:rPr>
        <w:t>preside at hearings of the Assessment Review Board.</w:t>
      </w:r>
    </w:p>
    <w:p w14:paraId="6E6B24E8" w14:textId="77777777" w:rsidR="000C6CDC" w:rsidRPr="00474AA8" w:rsidRDefault="009D4146" w:rsidP="009D4146">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If the chair is absent or incapacitated, Council must designate a member of the Assessment Review Board as the acting chair for the period that the chair is absent or incapacitated.</w:t>
      </w:r>
    </w:p>
    <w:p w14:paraId="1F73CE72" w14:textId="77777777" w:rsidR="000C6CDC" w:rsidRPr="00474AA8" w:rsidRDefault="000C6CDC" w:rsidP="00ED5571">
      <w:pPr>
        <w:pStyle w:val="H3"/>
        <w:rPr>
          <w:rFonts w:ascii="Times New Roman" w:hAnsi="Times New Roman" w:cs="Times New Roman"/>
          <w:szCs w:val="22"/>
        </w:rPr>
      </w:pPr>
      <w:r w:rsidRPr="00474AA8">
        <w:rPr>
          <w:rFonts w:ascii="Times New Roman" w:hAnsi="Times New Roman" w:cs="Times New Roman"/>
          <w:szCs w:val="22"/>
        </w:rPr>
        <w:t>Appointment of Secretary</w:t>
      </w:r>
    </w:p>
    <w:p w14:paraId="38C3B020" w14:textId="77777777" w:rsidR="000C6CDC" w:rsidRPr="00474AA8" w:rsidRDefault="000C6CDC" w:rsidP="00ED5571">
      <w:pPr>
        <w:pStyle w:val="Laws-paraindent"/>
        <w:rPr>
          <w:rFonts w:ascii="Times New Roman" w:hAnsi="Times New Roman" w:cs="Times New Roman"/>
          <w:szCs w:val="22"/>
        </w:rPr>
      </w:pPr>
      <w:r w:rsidRPr="00474AA8">
        <w:rPr>
          <w:rFonts w:ascii="Times New Roman" w:hAnsi="Times New Roman" w:cs="Times New Roman"/>
          <w:b/>
          <w:bCs/>
          <w:szCs w:val="22"/>
        </w:rPr>
        <w:t>26.</w:t>
      </w:r>
      <w:r w:rsidR="00ED5571" w:rsidRPr="00474AA8">
        <w:rPr>
          <w:rFonts w:ascii="Times New Roman" w:hAnsi="Times New Roman" w:cs="Times New Roman"/>
          <w:szCs w:val="22"/>
        </w:rPr>
        <w:t>(1)  </w:t>
      </w:r>
      <w:r w:rsidRPr="00474AA8">
        <w:rPr>
          <w:rFonts w:ascii="Times New Roman" w:hAnsi="Times New Roman" w:cs="Times New Roman"/>
          <w:szCs w:val="22"/>
        </w:rPr>
        <w:t>Council must, by resolution, appoint a secretary of the Assessment Review Board.</w:t>
      </w:r>
    </w:p>
    <w:p w14:paraId="464884C1" w14:textId="77777777" w:rsidR="000C6CDC" w:rsidRPr="00474AA8" w:rsidRDefault="00ED5571" w:rsidP="00ED5571">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The secretary of the Assessment Review Board must</w:t>
      </w:r>
    </w:p>
    <w:p w14:paraId="6719C4BD" w14:textId="77777777" w:rsidR="000C6CDC" w:rsidRPr="00474AA8" w:rsidRDefault="00A23F95" w:rsidP="00A23F95">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have the custody and care of all records, documents, orders and decisions made by or pertaining to the Assessment Review Board; and</w:t>
      </w:r>
    </w:p>
    <w:p w14:paraId="629D84B0" w14:textId="77777777" w:rsidR="000C6CDC" w:rsidRPr="00474AA8" w:rsidRDefault="00A23F95" w:rsidP="00A23F95">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fulfill such other duties as directed by the chair and the Assessment Review Board.</w:t>
      </w:r>
    </w:p>
    <w:p w14:paraId="4FF841B5" w14:textId="77777777" w:rsidR="000C6CDC" w:rsidRPr="00474AA8" w:rsidRDefault="000C6CDC" w:rsidP="005A73F4">
      <w:pPr>
        <w:pStyle w:val="H3"/>
        <w:rPr>
          <w:rFonts w:ascii="Times New Roman" w:hAnsi="Times New Roman" w:cs="Times New Roman"/>
          <w:szCs w:val="22"/>
        </w:rPr>
      </w:pPr>
      <w:r w:rsidRPr="00474AA8">
        <w:rPr>
          <w:rFonts w:ascii="Times New Roman" w:hAnsi="Times New Roman" w:cs="Times New Roman"/>
          <w:szCs w:val="22"/>
        </w:rPr>
        <w:t>Removal of Member</w:t>
      </w:r>
    </w:p>
    <w:p w14:paraId="01FD9A91" w14:textId="77777777" w:rsidR="000C6CDC" w:rsidRPr="00474AA8" w:rsidRDefault="000C6CDC" w:rsidP="005A73F4">
      <w:pPr>
        <w:pStyle w:val="Laws-paraindent"/>
        <w:rPr>
          <w:rFonts w:ascii="Times New Roman" w:hAnsi="Times New Roman" w:cs="Times New Roman"/>
          <w:szCs w:val="22"/>
        </w:rPr>
      </w:pPr>
      <w:r w:rsidRPr="00474AA8">
        <w:rPr>
          <w:rFonts w:ascii="Times New Roman" w:hAnsi="Times New Roman" w:cs="Times New Roman"/>
          <w:b/>
          <w:bCs/>
          <w:szCs w:val="22"/>
        </w:rPr>
        <w:t>27.</w:t>
      </w:r>
      <w:r w:rsidR="005A73F4" w:rsidRPr="00474AA8">
        <w:rPr>
          <w:rFonts w:ascii="Times New Roman" w:hAnsi="Times New Roman" w:cs="Times New Roman"/>
          <w:szCs w:val="22"/>
        </w:rPr>
        <w:t>  </w:t>
      </w:r>
      <w:r w:rsidRPr="00474AA8">
        <w:rPr>
          <w:rFonts w:ascii="Times New Roman" w:hAnsi="Times New Roman" w:cs="Times New Roman"/>
          <w:szCs w:val="22"/>
        </w:rPr>
        <w:t>Council may terminate the appointment of a member of the Assessment Review Board for cause, including where a member</w:t>
      </w:r>
    </w:p>
    <w:p w14:paraId="791F7008" w14:textId="4B57DA23" w:rsidR="000C6CDC" w:rsidRPr="00566A37" w:rsidRDefault="005A73F4" w:rsidP="00566A37">
      <w:pPr>
        <w:pStyle w:val="Laws-subsectiona"/>
        <w:rPr>
          <w:rFonts w:ascii="Times New Roman" w:hAnsi="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is convicted of an offence under the </w:t>
      </w:r>
      <w:r w:rsidR="000C6CDC" w:rsidRPr="00474AA8">
        <w:rPr>
          <w:rFonts w:ascii="Times New Roman" w:hAnsi="Times New Roman" w:cs="Times New Roman"/>
          <w:i/>
          <w:iCs/>
          <w:szCs w:val="22"/>
        </w:rPr>
        <w:t>Criminal Code</w:t>
      </w:r>
      <w:r w:rsidR="00566A37">
        <w:rPr>
          <w:rFonts w:ascii="Times New Roman" w:hAnsi="Times New Roman" w:cs="Times New Roman"/>
          <w:szCs w:val="22"/>
        </w:rPr>
        <w:t xml:space="preserve">, </w:t>
      </w:r>
      <w:r w:rsidR="00566A37" w:rsidRPr="00566A37">
        <w:rPr>
          <w:rFonts w:ascii="Times New Roman" w:hAnsi="Times New Roman"/>
          <w:szCs w:val="22"/>
        </w:rPr>
        <w:t>RSC 1985, c C-46</w:t>
      </w:r>
      <w:r w:rsidR="000C6CDC" w:rsidRPr="00474AA8">
        <w:rPr>
          <w:rFonts w:ascii="Times New Roman" w:hAnsi="Times New Roman" w:cs="Times New Roman"/>
          <w:szCs w:val="22"/>
        </w:rPr>
        <w:t>;</w:t>
      </w:r>
    </w:p>
    <w:p w14:paraId="4619EE6D" w14:textId="77777777" w:rsidR="000C6CDC" w:rsidRPr="00474AA8" w:rsidRDefault="005A73F4" w:rsidP="005A73F4">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fails to attend three (3) consecutive hearings of the Assessment Review Board; or</w:t>
      </w:r>
    </w:p>
    <w:p w14:paraId="6BDC9E64" w14:textId="7D24EB3C" w:rsidR="000C6CDC" w:rsidRPr="00474AA8" w:rsidRDefault="005A73F4" w:rsidP="005A73F4">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 xml:space="preserve">fails to perform any of </w:t>
      </w:r>
      <w:r w:rsidR="00B344FD">
        <w:rPr>
          <w:rFonts w:ascii="Times New Roman" w:hAnsi="Times New Roman" w:cs="Times New Roman"/>
          <w:szCs w:val="22"/>
        </w:rPr>
        <w:t>the member’s</w:t>
      </w:r>
      <w:r w:rsidR="000C6CDC" w:rsidRPr="00474AA8">
        <w:rPr>
          <w:rFonts w:ascii="Times New Roman" w:hAnsi="Times New Roman" w:cs="Times New Roman"/>
          <w:szCs w:val="22"/>
        </w:rPr>
        <w:t xml:space="preserve"> duties under this Law in good faith and in accordance with the terms of this Law.</w:t>
      </w:r>
    </w:p>
    <w:p w14:paraId="09B55785" w14:textId="77777777" w:rsidR="000C6CDC" w:rsidRPr="00474AA8" w:rsidRDefault="000C6CDC" w:rsidP="00E61564">
      <w:pPr>
        <w:pStyle w:val="H3"/>
        <w:rPr>
          <w:rFonts w:ascii="Times New Roman" w:hAnsi="Times New Roman" w:cs="Times New Roman"/>
          <w:szCs w:val="22"/>
        </w:rPr>
      </w:pPr>
      <w:r w:rsidRPr="00474AA8">
        <w:rPr>
          <w:rFonts w:ascii="Times New Roman" w:hAnsi="Times New Roman" w:cs="Times New Roman"/>
          <w:szCs w:val="22"/>
        </w:rPr>
        <w:t>Duty of Member</w:t>
      </w:r>
    </w:p>
    <w:p w14:paraId="0CEB4018" w14:textId="77777777" w:rsidR="000C6CDC" w:rsidRPr="00474AA8" w:rsidRDefault="000C6CDC" w:rsidP="00E61564">
      <w:pPr>
        <w:pStyle w:val="Laws-paraindent"/>
        <w:rPr>
          <w:rFonts w:ascii="Times New Roman" w:hAnsi="Times New Roman" w:cs="Times New Roman"/>
          <w:szCs w:val="22"/>
        </w:rPr>
      </w:pPr>
      <w:r w:rsidRPr="00474AA8">
        <w:rPr>
          <w:rFonts w:ascii="Times New Roman" w:hAnsi="Times New Roman" w:cs="Times New Roman"/>
          <w:b/>
          <w:bCs/>
          <w:szCs w:val="22"/>
        </w:rPr>
        <w:t>28.</w:t>
      </w:r>
      <w:r w:rsidR="00E61564" w:rsidRPr="00474AA8">
        <w:rPr>
          <w:rFonts w:ascii="Times New Roman" w:hAnsi="Times New Roman" w:cs="Times New Roman"/>
          <w:szCs w:val="22"/>
        </w:rPr>
        <w:t>  </w:t>
      </w:r>
      <w:r w:rsidRPr="00474AA8">
        <w:rPr>
          <w:rFonts w:ascii="Times New Roman" w:hAnsi="Times New Roman" w:cs="Times New Roman"/>
          <w:szCs w:val="22"/>
        </w:rPr>
        <w:t xml:space="preserve">In performing their duties under this Law, the members of the Assessment Review Board must act faithfully, honestly and impartially and to the best of their skill and </w:t>
      </w:r>
      <w:proofErr w:type="gramStart"/>
      <w:r w:rsidRPr="00474AA8">
        <w:rPr>
          <w:rFonts w:ascii="Times New Roman" w:hAnsi="Times New Roman" w:cs="Times New Roman"/>
          <w:szCs w:val="22"/>
        </w:rPr>
        <w:t>ability, and</w:t>
      </w:r>
      <w:proofErr w:type="gramEnd"/>
      <w:r w:rsidRPr="00474AA8">
        <w:rPr>
          <w:rFonts w:ascii="Times New Roman" w:hAnsi="Times New Roman" w:cs="Times New Roman"/>
          <w:szCs w:val="22"/>
        </w:rPr>
        <w:t xml:space="preserve"> must not disclose to any person information obtained by them as a member, except in the proper performance of their duties.</w:t>
      </w:r>
    </w:p>
    <w:p w14:paraId="380683BA" w14:textId="77777777" w:rsidR="000C6CDC" w:rsidRPr="00474AA8" w:rsidRDefault="000C6CDC" w:rsidP="00E61564">
      <w:pPr>
        <w:pStyle w:val="h1"/>
        <w:rPr>
          <w:rFonts w:ascii="Times New Roman" w:hAnsi="Times New Roman" w:cs="Times New Roman"/>
          <w:szCs w:val="22"/>
        </w:rPr>
      </w:pPr>
      <w:r w:rsidRPr="00474AA8">
        <w:rPr>
          <w:rFonts w:ascii="Times New Roman" w:hAnsi="Times New Roman" w:cs="Times New Roman"/>
          <w:szCs w:val="22"/>
        </w:rPr>
        <w:t>PART X</w:t>
      </w:r>
    </w:p>
    <w:p w14:paraId="6CF85A73" w14:textId="77777777" w:rsidR="000C6CDC" w:rsidRPr="00474AA8" w:rsidRDefault="000C6CDC" w:rsidP="00E61564">
      <w:pPr>
        <w:pStyle w:val="h2"/>
        <w:rPr>
          <w:rFonts w:ascii="Times New Roman" w:hAnsi="Times New Roman" w:cs="Times New Roman"/>
          <w:szCs w:val="22"/>
        </w:rPr>
      </w:pPr>
      <w:r w:rsidRPr="00474AA8">
        <w:rPr>
          <w:rFonts w:ascii="Times New Roman" w:hAnsi="Times New Roman" w:cs="Times New Roman"/>
          <w:szCs w:val="22"/>
        </w:rPr>
        <w:t>APPEAL TO ASSESSMENT REVIEW BOARD</w:t>
      </w:r>
    </w:p>
    <w:p w14:paraId="0EB2CC7D" w14:textId="77777777" w:rsidR="000C6CDC" w:rsidRPr="00474AA8" w:rsidRDefault="000C6CDC" w:rsidP="00E61564">
      <w:pPr>
        <w:pStyle w:val="H3"/>
        <w:rPr>
          <w:rFonts w:ascii="Times New Roman" w:hAnsi="Times New Roman" w:cs="Times New Roman"/>
          <w:szCs w:val="22"/>
        </w:rPr>
      </w:pPr>
      <w:r w:rsidRPr="00474AA8">
        <w:rPr>
          <w:rFonts w:ascii="Times New Roman" w:hAnsi="Times New Roman" w:cs="Times New Roman"/>
          <w:szCs w:val="22"/>
        </w:rPr>
        <w:t xml:space="preserve">Appeals </w:t>
      </w:r>
    </w:p>
    <w:p w14:paraId="7C5BA1A9" w14:textId="77777777" w:rsidR="000C6CDC" w:rsidRPr="00474AA8" w:rsidRDefault="000C6CDC" w:rsidP="00E61564">
      <w:pPr>
        <w:pStyle w:val="Laws-paraindent"/>
        <w:rPr>
          <w:rFonts w:ascii="Times New Roman" w:hAnsi="Times New Roman" w:cs="Times New Roman"/>
          <w:szCs w:val="22"/>
        </w:rPr>
      </w:pPr>
      <w:r w:rsidRPr="00474AA8">
        <w:rPr>
          <w:rFonts w:ascii="Times New Roman" w:hAnsi="Times New Roman" w:cs="Times New Roman"/>
          <w:b/>
          <w:bCs/>
          <w:szCs w:val="22"/>
        </w:rPr>
        <w:t>29.</w:t>
      </w:r>
      <w:r w:rsidR="00E61564" w:rsidRPr="00474AA8">
        <w:rPr>
          <w:rFonts w:ascii="Times New Roman" w:hAnsi="Times New Roman" w:cs="Times New Roman"/>
          <w:szCs w:val="22"/>
        </w:rPr>
        <w:t>  </w:t>
      </w:r>
      <w:r w:rsidRPr="00474AA8">
        <w:rPr>
          <w:rFonts w:ascii="Times New Roman" w:hAnsi="Times New Roman" w:cs="Times New Roman"/>
          <w:szCs w:val="22"/>
        </w:rPr>
        <w:t>The Assessment Review Board must hear and determine appeals made under this Part.</w:t>
      </w:r>
    </w:p>
    <w:p w14:paraId="6255D0D2" w14:textId="77777777" w:rsidR="000C6CDC" w:rsidRPr="00474AA8" w:rsidRDefault="000C6CDC" w:rsidP="00E61564">
      <w:pPr>
        <w:pStyle w:val="H3"/>
        <w:rPr>
          <w:rFonts w:ascii="Times New Roman" w:hAnsi="Times New Roman" w:cs="Times New Roman"/>
          <w:szCs w:val="22"/>
        </w:rPr>
      </w:pPr>
      <w:r w:rsidRPr="00474AA8">
        <w:rPr>
          <w:rFonts w:ascii="Times New Roman" w:hAnsi="Times New Roman" w:cs="Times New Roman"/>
          <w:szCs w:val="22"/>
        </w:rPr>
        <w:t>Notice of Appeal</w:t>
      </w:r>
    </w:p>
    <w:p w14:paraId="1138EF05" w14:textId="77777777" w:rsidR="000C6CDC" w:rsidRPr="00474AA8" w:rsidRDefault="000C6CDC" w:rsidP="00E61564">
      <w:pPr>
        <w:pStyle w:val="Laws-paraindent"/>
        <w:rPr>
          <w:rFonts w:ascii="Times New Roman" w:hAnsi="Times New Roman" w:cs="Times New Roman"/>
          <w:szCs w:val="22"/>
        </w:rPr>
      </w:pPr>
      <w:r w:rsidRPr="00474AA8">
        <w:rPr>
          <w:rFonts w:ascii="Times New Roman" w:hAnsi="Times New Roman" w:cs="Times New Roman"/>
          <w:b/>
          <w:bCs/>
          <w:szCs w:val="22"/>
        </w:rPr>
        <w:t>30.</w:t>
      </w:r>
      <w:r w:rsidR="00E61564" w:rsidRPr="00474AA8">
        <w:rPr>
          <w:rFonts w:ascii="Times New Roman" w:hAnsi="Times New Roman" w:cs="Times New Roman"/>
          <w:szCs w:val="22"/>
        </w:rPr>
        <w:t>(1)  </w:t>
      </w:r>
      <w:r w:rsidRPr="00474AA8">
        <w:rPr>
          <w:rFonts w:ascii="Times New Roman" w:hAnsi="Times New Roman" w:cs="Times New Roman"/>
          <w:szCs w:val="22"/>
        </w:rPr>
        <w:t>Any person, including without limitation the First Nation and the assessor, may appeal an assessment or a reconsideration of an assessment of assessable property to the Assessment Review Board by delivering</w:t>
      </w:r>
    </w:p>
    <w:p w14:paraId="5036476A" w14:textId="77777777" w:rsidR="000C6CDC" w:rsidRPr="00474AA8" w:rsidRDefault="00E8173B" w:rsidP="00E8173B">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a completed Notice of Appeal, </w:t>
      </w:r>
    </w:p>
    <w:p w14:paraId="4D5E9AFA" w14:textId="77777777" w:rsidR="000C6CDC" w:rsidRPr="00474AA8" w:rsidRDefault="00E8173B" w:rsidP="00E8173B">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a copy of the Assessment Notice, and</w:t>
      </w:r>
    </w:p>
    <w:p w14:paraId="416C511F" w14:textId="77777777" w:rsidR="000C6CDC" w:rsidRPr="00474AA8" w:rsidRDefault="00E8173B" w:rsidP="00E8173B">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an administration fee of thirty dollars ($30),</w:t>
      </w:r>
    </w:p>
    <w:p w14:paraId="7370E61B" w14:textId="0B58625F" w:rsidR="000C6CDC" w:rsidRPr="00474AA8" w:rsidRDefault="000C6CDC" w:rsidP="00954681">
      <w:pPr>
        <w:pStyle w:val="Laws-para"/>
        <w:rPr>
          <w:rFonts w:ascii="Times New Roman" w:hAnsi="Times New Roman" w:cs="Times New Roman"/>
          <w:szCs w:val="22"/>
        </w:rPr>
      </w:pPr>
      <w:r w:rsidRPr="00474AA8">
        <w:rPr>
          <w:rFonts w:ascii="Times New Roman" w:hAnsi="Times New Roman" w:cs="Times New Roman"/>
          <w:szCs w:val="22"/>
        </w:rPr>
        <w:t xml:space="preserve">to the assessor within </w:t>
      </w:r>
      <w:r w:rsidR="008664EB" w:rsidRPr="00474AA8">
        <w:rPr>
          <w:rFonts w:ascii="Times New Roman" w:hAnsi="Times New Roman" w:cs="Times New Roman"/>
          <w:szCs w:val="22"/>
        </w:rPr>
        <w:t xml:space="preserve">forty-five </w:t>
      </w:r>
      <w:r w:rsidRPr="00474AA8">
        <w:rPr>
          <w:rFonts w:ascii="Times New Roman" w:hAnsi="Times New Roman" w:cs="Times New Roman"/>
          <w:szCs w:val="22"/>
        </w:rPr>
        <w:t>(</w:t>
      </w:r>
      <w:r w:rsidR="008664EB" w:rsidRPr="00474AA8">
        <w:rPr>
          <w:rFonts w:ascii="Times New Roman" w:hAnsi="Times New Roman" w:cs="Times New Roman"/>
          <w:szCs w:val="22"/>
        </w:rPr>
        <w:t>45</w:t>
      </w:r>
      <w:r w:rsidRPr="00474AA8">
        <w:rPr>
          <w:rFonts w:ascii="Times New Roman" w:hAnsi="Times New Roman" w:cs="Times New Roman"/>
          <w:szCs w:val="22"/>
        </w:rPr>
        <w:t>) days after the date on which the As</w:t>
      </w:r>
      <w:r w:rsidR="00787827" w:rsidRPr="00474AA8">
        <w:rPr>
          <w:rFonts w:ascii="Times New Roman" w:hAnsi="Times New Roman" w:cs="Times New Roman"/>
          <w:szCs w:val="22"/>
        </w:rPr>
        <w:t>sessment Notice was mailed or e</w:t>
      </w:r>
      <w:r w:rsidR="00787827" w:rsidRPr="00474AA8">
        <w:rPr>
          <w:rFonts w:ascii="Times New Roman" w:hAnsi="Times New Roman" w:cs="Times New Roman"/>
          <w:szCs w:val="22"/>
        </w:rPr>
        <w:noBreakHyphen/>
      </w:r>
      <w:r w:rsidRPr="00474AA8">
        <w:rPr>
          <w:rFonts w:ascii="Times New Roman" w:hAnsi="Times New Roman" w:cs="Times New Roman"/>
          <w:szCs w:val="22"/>
        </w:rPr>
        <w:t>mailed to the persons named on the assessment roll in respect of the assessable property.</w:t>
      </w:r>
    </w:p>
    <w:p w14:paraId="4D387D76" w14:textId="131EC731" w:rsidR="000C6CDC" w:rsidRPr="00474AA8" w:rsidRDefault="00954681" w:rsidP="00954681">
      <w:pPr>
        <w:pStyle w:val="Laws-paraindent"/>
        <w:rPr>
          <w:rFonts w:ascii="Times New Roman" w:hAnsi="Times New Roman" w:cs="Times New Roman"/>
          <w:szCs w:val="22"/>
        </w:rPr>
      </w:pPr>
      <w:r w:rsidRPr="00474AA8">
        <w:rPr>
          <w:rFonts w:ascii="Times New Roman" w:hAnsi="Times New Roman" w:cs="Times New Roman"/>
          <w:szCs w:val="22"/>
        </w:rPr>
        <w:t>(2)  </w:t>
      </w:r>
      <w:r w:rsidR="00CF3714" w:rsidRPr="00474AA8">
        <w:rPr>
          <w:rFonts w:ascii="Times New Roman" w:hAnsi="Times New Roman" w:cs="Times New Roman"/>
          <w:szCs w:val="22"/>
        </w:rPr>
        <w:t>An appeal is commenced by delivery of a completed Notice of Appeal, a copy of the Assessment Notice, and the required administration fee to the assessor at the address set out in the Assessment Notice.</w:t>
      </w:r>
    </w:p>
    <w:p w14:paraId="0B320830" w14:textId="77777777" w:rsidR="000C6CDC" w:rsidRPr="00474AA8" w:rsidRDefault="00954681" w:rsidP="00954681">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The grounds for an appeal may be in respect of one or more of the following:</w:t>
      </w:r>
    </w:p>
    <w:p w14:paraId="1970D7A1" w14:textId="3014AAE1" w:rsidR="000C6CDC" w:rsidRPr="00474AA8" w:rsidRDefault="008E70E6" w:rsidP="008E70E6">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 xml:space="preserve">the assessed value of the </w:t>
      </w:r>
      <w:r w:rsidR="00CF3714" w:rsidRPr="00474AA8">
        <w:rPr>
          <w:rFonts w:ascii="Times New Roman" w:hAnsi="Times New Roman" w:cs="Times New Roman"/>
          <w:szCs w:val="22"/>
        </w:rPr>
        <w:t xml:space="preserve">assessable </w:t>
      </w:r>
      <w:r w:rsidR="000C6CDC" w:rsidRPr="00474AA8">
        <w:rPr>
          <w:rFonts w:ascii="Times New Roman" w:hAnsi="Times New Roman" w:cs="Times New Roman"/>
          <w:szCs w:val="22"/>
        </w:rPr>
        <w:t>property;</w:t>
      </w:r>
    </w:p>
    <w:p w14:paraId="190D0C30" w14:textId="264677D5" w:rsidR="000C6CDC" w:rsidRPr="00474AA8" w:rsidRDefault="008E70E6" w:rsidP="008E70E6">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the assessment classification of the </w:t>
      </w:r>
      <w:r w:rsidR="00CF3714" w:rsidRPr="00474AA8">
        <w:rPr>
          <w:rFonts w:ascii="Times New Roman" w:hAnsi="Times New Roman" w:cs="Times New Roman"/>
          <w:szCs w:val="22"/>
        </w:rPr>
        <w:t xml:space="preserve">assessable </w:t>
      </w:r>
      <w:r w:rsidR="000C6CDC" w:rsidRPr="00474AA8">
        <w:rPr>
          <w:rFonts w:ascii="Times New Roman" w:hAnsi="Times New Roman" w:cs="Times New Roman"/>
          <w:szCs w:val="22"/>
        </w:rPr>
        <w:t xml:space="preserve">property; </w:t>
      </w:r>
    </w:p>
    <w:p w14:paraId="249958F8" w14:textId="77777777" w:rsidR="000C6CDC" w:rsidRPr="00474AA8" w:rsidRDefault="000C6CDC" w:rsidP="00787827">
      <w:pPr>
        <w:pStyle w:val="Laws-subsectiona"/>
        <w:rPr>
          <w:rFonts w:ascii="Times New Roman" w:hAnsi="Times New Roman" w:cs="Times New Roman"/>
          <w:b/>
          <w:szCs w:val="22"/>
        </w:rPr>
      </w:pPr>
      <w:r w:rsidRPr="00474AA8">
        <w:rPr>
          <w:rFonts w:ascii="Times New Roman" w:hAnsi="Times New Roman" w:cs="Times New Roman"/>
          <w:b/>
          <w:szCs w:val="22"/>
        </w:rPr>
        <w:t>[Note to First Nation: Include paragraph (c) only if providing for agricultural property to be taxed using taxable area.]</w:t>
      </w:r>
    </w:p>
    <w:p w14:paraId="29F6D92B" w14:textId="7B7D593F" w:rsidR="000C6CDC" w:rsidRPr="00474AA8" w:rsidRDefault="00223E2A" w:rsidP="00223E2A">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the taxable area of the</w:t>
      </w:r>
      <w:r w:rsidR="00CF3714" w:rsidRPr="00474AA8">
        <w:rPr>
          <w:rFonts w:ascii="Times New Roman" w:hAnsi="Times New Roman" w:cs="Times New Roman"/>
          <w:szCs w:val="22"/>
        </w:rPr>
        <w:t xml:space="preserve"> assessable</w:t>
      </w:r>
      <w:r w:rsidR="000C6CDC" w:rsidRPr="00474AA8">
        <w:rPr>
          <w:rFonts w:ascii="Times New Roman" w:hAnsi="Times New Roman" w:cs="Times New Roman"/>
          <w:szCs w:val="22"/>
        </w:rPr>
        <w:t xml:space="preserve"> property;</w:t>
      </w:r>
    </w:p>
    <w:p w14:paraId="7DF60D80" w14:textId="2C400792" w:rsidR="000C6CDC" w:rsidRPr="00474AA8" w:rsidRDefault="000C6CDC" w:rsidP="00223E2A">
      <w:pPr>
        <w:pStyle w:val="Laws-subsectiona"/>
        <w:rPr>
          <w:rFonts w:ascii="Times New Roman" w:hAnsi="Times New Roman" w:cs="Times New Roman"/>
          <w:szCs w:val="22"/>
        </w:rPr>
      </w:pPr>
      <w:r w:rsidRPr="00474AA8">
        <w:rPr>
          <w:rFonts w:ascii="Times New Roman" w:hAnsi="Times New Roman" w:cs="Times New Roman"/>
          <w:szCs w:val="22"/>
        </w:rPr>
        <w:t>(d</w:t>
      </w:r>
      <w:r w:rsidR="00223E2A" w:rsidRPr="00474AA8">
        <w:rPr>
          <w:rFonts w:ascii="Times New Roman" w:hAnsi="Times New Roman" w:cs="Times New Roman"/>
          <w:szCs w:val="22"/>
        </w:rPr>
        <w:t>)  </w:t>
      </w:r>
      <w:r w:rsidRPr="00474AA8">
        <w:rPr>
          <w:rFonts w:ascii="Times New Roman" w:hAnsi="Times New Roman" w:cs="Times New Roman"/>
          <w:szCs w:val="22"/>
        </w:rPr>
        <w:t xml:space="preserve">the applicability of an exemption to the </w:t>
      </w:r>
      <w:r w:rsidR="00CF3714" w:rsidRPr="00474AA8">
        <w:rPr>
          <w:rFonts w:ascii="Times New Roman" w:hAnsi="Times New Roman" w:cs="Times New Roman"/>
          <w:szCs w:val="22"/>
        </w:rPr>
        <w:t xml:space="preserve">assessable </w:t>
      </w:r>
      <w:r w:rsidRPr="00474AA8">
        <w:rPr>
          <w:rFonts w:ascii="Times New Roman" w:hAnsi="Times New Roman" w:cs="Times New Roman"/>
          <w:szCs w:val="22"/>
        </w:rPr>
        <w:t xml:space="preserve">property; </w:t>
      </w:r>
    </w:p>
    <w:p w14:paraId="6370E142" w14:textId="77777777" w:rsidR="000C6CDC" w:rsidRPr="00474AA8" w:rsidRDefault="000C6CDC" w:rsidP="00223E2A">
      <w:pPr>
        <w:pStyle w:val="Laws-subsectiona"/>
        <w:rPr>
          <w:rFonts w:ascii="Times New Roman" w:hAnsi="Times New Roman" w:cs="Times New Roman"/>
          <w:szCs w:val="22"/>
        </w:rPr>
      </w:pPr>
      <w:r w:rsidRPr="00474AA8">
        <w:rPr>
          <w:rFonts w:ascii="Times New Roman" w:hAnsi="Times New Roman" w:cs="Times New Roman"/>
          <w:szCs w:val="22"/>
        </w:rPr>
        <w:t>(e</w:t>
      </w:r>
      <w:r w:rsidR="00223E2A" w:rsidRPr="00474AA8">
        <w:rPr>
          <w:rFonts w:ascii="Times New Roman" w:hAnsi="Times New Roman" w:cs="Times New Roman"/>
          <w:szCs w:val="22"/>
        </w:rPr>
        <w:t>)  </w:t>
      </w:r>
      <w:r w:rsidRPr="00474AA8">
        <w:rPr>
          <w:rFonts w:ascii="Times New Roman" w:hAnsi="Times New Roman" w:cs="Times New Roman"/>
          <w:szCs w:val="22"/>
        </w:rPr>
        <w:t>any alleged error or omission in an assessment or Assessment Notice; and</w:t>
      </w:r>
    </w:p>
    <w:p w14:paraId="7C7E8142" w14:textId="77777777" w:rsidR="000C6CDC" w:rsidRPr="00474AA8" w:rsidRDefault="000C6CDC" w:rsidP="00223E2A">
      <w:pPr>
        <w:pStyle w:val="Laws-subsectiona"/>
        <w:rPr>
          <w:rFonts w:ascii="Times New Roman" w:hAnsi="Times New Roman" w:cs="Times New Roman"/>
          <w:szCs w:val="22"/>
        </w:rPr>
      </w:pPr>
      <w:r w:rsidRPr="00474AA8">
        <w:rPr>
          <w:rFonts w:ascii="Times New Roman" w:hAnsi="Times New Roman" w:cs="Times New Roman"/>
          <w:szCs w:val="22"/>
        </w:rPr>
        <w:t>(f</w:t>
      </w:r>
      <w:r w:rsidR="00223E2A" w:rsidRPr="00474AA8">
        <w:rPr>
          <w:rFonts w:ascii="Times New Roman" w:hAnsi="Times New Roman" w:cs="Times New Roman"/>
          <w:szCs w:val="22"/>
        </w:rPr>
        <w:t>)  </w:t>
      </w:r>
      <w:r w:rsidRPr="00474AA8">
        <w:rPr>
          <w:rFonts w:ascii="Times New Roman" w:hAnsi="Times New Roman" w:cs="Times New Roman"/>
          <w:szCs w:val="22"/>
        </w:rPr>
        <w:t>the liability of the holder to taxation under the Taxation Law.</w:t>
      </w:r>
    </w:p>
    <w:p w14:paraId="1C31AA7A" w14:textId="77777777" w:rsidR="000C6CDC" w:rsidRPr="00474AA8" w:rsidRDefault="00A24F51" w:rsidP="00A24F51">
      <w:pPr>
        <w:pStyle w:val="Laws-paraindent"/>
        <w:rPr>
          <w:rFonts w:ascii="Times New Roman" w:hAnsi="Times New Roman" w:cs="Times New Roman"/>
          <w:szCs w:val="22"/>
        </w:rPr>
      </w:pPr>
      <w:r w:rsidRPr="00474AA8">
        <w:rPr>
          <w:rFonts w:ascii="Times New Roman" w:hAnsi="Times New Roman" w:cs="Times New Roman"/>
          <w:szCs w:val="22"/>
        </w:rPr>
        <w:t>(4)  </w:t>
      </w:r>
      <w:r w:rsidR="000C6CDC" w:rsidRPr="00474AA8">
        <w:rPr>
          <w:rFonts w:ascii="Times New Roman" w:hAnsi="Times New Roman" w:cs="Times New Roman"/>
          <w:szCs w:val="22"/>
        </w:rPr>
        <w:t>Where an appeal is commenced with respect to an amended or supplementary assessment, the appeal must be confined to the amended or supplementary assessment, as the case may be.</w:t>
      </w:r>
    </w:p>
    <w:p w14:paraId="0735A206" w14:textId="2E161D1C" w:rsidR="00BD404C" w:rsidRPr="00474AA8" w:rsidRDefault="00A24F51" w:rsidP="00A24F51">
      <w:pPr>
        <w:pStyle w:val="Laws-paraindent"/>
        <w:rPr>
          <w:rFonts w:ascii="Times New Roman" w:hAnsi="Times New Roman" w:cs="Times New Roman"/>
          <w:szCs w:val="22"/>
        </w:rPr>
      </w:pPr>
      <w:r w:rsidRPr="00474AA8">
        <w:rPr>
          <w:rFonts w:ascii="Times New Roman" w:hAnsi="Times New Roman" w:cs="Times New Roman"/>
          <w:szCs w:val="22"/>
        </w:rPr>
        <w:t>(5)  </w:t>
      </w:r>
      <w:r w:rsidR="00BD404C" w:rsidRPr="00474AA8">
        <w:rPr>
          <w:rFonts w:ascii="Times New Roman" w:hAnsi="Times New Roman" w:cs="Times New Roman"/>
          <w:szCs w:val="22"/>
        </w:rPr>
        <w:t xml:space="preserve">The assessor must, as soon as possible after a Notice of </w:t>
      </w:r>
      <w:r w:rsidR="00F8104D" w:rsidRPr="00474AA8">
        <w:rPr>
          <w:rFonts w:ascii="Times New Roman" w:hAnsi="Times New Roman" w:cs="Times New Roman"/>
          <w:szCs w:val="22"/>
        </w:rPr>
        <w:t>Appeal</w:t>
      </w:r>
      <w:r w:rsidR="00BD404C" w:rsidRPr="00474AA8">
        <w:rPr>
          <w:rFonts w:ascii="Times New Roman" w:hAnsi="Times New Roman" w:cs="Times New Roman"/>
          <w:szCs w:val="22"/>
        </w:rPr>
        <w:t xml:space="preserve"> is received,</w:t>
      </w:r>
    </w:p>
    <w:p w14:paraId="62B23899" w14:textId="50CD0A0B" w:rsidR="00BD404C" w:rsidRPr="00474AA8" w:rsidRDefault="00BD404C" w:rsidP="00A24F51">
      <w:pPr>
        <w:pStyle w:val="Laws-paraindent"/>
        <w:rPr>
          <w:rFonts w:ascii="Times New Roman" w:hAnsi="Times New Roman" w:cs="Times New Roman"/>
          <w:szCs w:val="22"/>
        </w:rPr>
      </w:pPr>
      <w:r w:rsidRPr="00474AA8">
        <w:rPr>
          <w:rFonts w:ascii="Times New Roman" w:hAnsi="Times New Roman" w:cs="Times New Roman"/>
          <w:szCs w:val="22"/>
        </w:rPr>
        <w:t>(a) deliver a copy of the Notice of Appeal to the chair and to the First Nation; and</w:t>
      </w:r>
    </w:p>
    <w:p w14:paraId="650738C3" w14:textId="676155A7" w:rsidR="00BD404C" w:rsidRPr="00474AA8" w:rsidRDefault="00BD404C" w:rsidP="00A24F51">
      <w:pPr>
        <w:pStyle w:val="Laws-paraindent"/>
        <w:rPr>
          <w:rFonts w:ascii="Times New Roman" w:hAnsi="Times New Roman" w:cs="Times New Roman"/>
          <w:szCs w:val="22"/>
        </w:rPr>
      </w:pPr>
      <w:r w:rsidRPr="00474AA8">
        <w:rPr>
          <w:rFonts w:ascii="Times New Roman" w:hAnsi="Times New Roman" w:cs="Times New Roman"/>
          <w:szCs w:val="22"/>
        </w:rPr>
        <w:t>(b) deliver the administration fee collected under paragraph (1)(c) to the First Nation.</w:t>
      </w:r>
    </w:p>
    <w:p w14:paraId="3865DA92" w14:textId="1F893C43" w:rsidR="000C6CDC" w:rsidRPr="00474AA8" w:rsidRDefault="00BD404C" w:rsidP="00A24F51">
      <w:pPr>
        <w:pStyle w:val="Laws-paraindent"/>
        <w:rPr>
          <w:rFonts w:ascii="Times New Roman" w:hAnsi="Times New Roman" w:cs="Times New Roman"/>
          <w:szCs w:val="22"/>
        </w:rPr>
      </w:pPr>
      <w:r w:rsidRPr="00474AA8">
        <w:rPr>
          <w:rFonts w:ascii="Times New Roman" w:hAnsi="Times New Roman" w:cs="Times New Roman"/>
          <w:szCs w:val="22"/>
        </w:rPr>
        <w:t xml:space="preserve">(6) </w:t>
      </w:r>
      <w:r w:rsidR="000C6CDC" w:rsidRPr="00474AA8">
        <w:rPr>
          <w:rFonts w:ascii="Times New Roman" w:hAnsi="Times New Roman" w:cs="Times New Roman"/>
          <w:szCs w:val="22"/>
        </w:rPr>
        <w:t>No appeal may be brought respecting an assessment amended to reflect a decision of the Assessment Review Board or a court of competent jurisdiction.</w:t>
      </w:r>
    </w:p>
    <w:p w14:paraId="367EDB1F" w14:textId="77777777" w:rsidR="000C6CDC" w:rsidRPr="00474AA8" w:rsidRDefault="000C6CDC" w:rsidP="00775E6F">
      <w:pPr>
        <w:pStyle w:val="H3"/>
        <w:rPr>
          <w:rFonts w:ascii="Times New Roman" w:hAnsi="Times New Roman" w:cs="Times New Roman"/>
          <w:szCs w:val="22"/>
        </w:rPr>
      </w:pPr>
      <w:r w:rsidRPr="00474AA8">
        <w:rPr>
          <w:rFonts w:ascii="Times New Roman" w:hAnsi="Times New Roman" w:cs="Times New Roman"/>
          <w:szCs w:val="22"/>
        </w:rPr>
        <w:t>Agents and Solicitors</w:t>
      </w:r>
    </w:p>
    <w:p w14:paraId="3BA90410" w14:textId="77777777" w:rsidR="000C6CDC" w:rsidRPr="00474AA8" w:rsidRDefault="000C6CDC" w:rsidP="00775E6F">
      <w:pPr>
        <w:pStyle w:val="Laws-paraindent"/>
        <w:rPr>
          <w:rFonts w:ascii="Times New Roman" w:hAnsi="Times New Roman" w:cs="Times New Roman"/>
          <w:szCs w:val="22"/>
        </w:rPr>
      </w:pPr>
      <w:r w:rsidRPr="00474AA8">
        <w:rPr>
          <w:rFonts w:ascii="Times New Roman" w:hAnsi="Times New Roman" w:cs="Times New Roman"/>
          <w:b/>
          <w:bCs/>
          <w:szCs w:val="22"/>
        </w:rPr>
        <w:t>31.</w:t>
      </w:r>
      <w:r w:rsidR="00775E6F" w:rsidRPr="00474AA8">
        <w:rPr>
          <w:rFonts w:ascii="Times New Roman" w:hAnsi="Times New Roman" w:cs="Times New Roman"/>
          <w:szCs w:val="22"/>
        </w:rPr>
        <w:t>  </w:t>
      </w:r>
      <w:r w:rsidRPr="00474AA8">
        <w:rPr>
          <w:rFonts w:ascii="Times New Roman" w:hAnsi="Times New Roman"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5E0D9E72" w14:textId="77777777" w:rsidR="000C6CDC" w:rsidRPr="00474AA8" w:rsidRDefault="000C6CDC" w:rsidP="00393EA3">
      <w:pPr>
        <w:pStyle w:val="H3"/>
        <w:rPr>
          <w:rFonts w:ascii="Times New Roman" w:hAnsi="Times New Roman" w:cs="Times New Roman"/>
          <w:szCs w:val="22"/>
        </w:rPr>
      </w:pPr>
      <w:r w:rsidRPr="00474AA8">
        <w:rPr>
          <w:rFonts w:ascii="Times New Roman" w:hAnsi="Times New Roman" w:cs="Times New Roman"/>
          <w:szCs w:val="22"/>
        </w:rPr>
        <w:t>Scheduling of Hearing</w:t>
      </w:r>
    </w:p>
    <w:p w14:paraId="4B8463F0" w14:textId="77777777" w:rsidR="000C6CDC" w:rsidRPr="00474AA8" w:rsidRDefault="000C6CDC" w:rsidP="00393EA3">
      <w:pPr>
        <w:pStyle w:val="Laws-paraindent"/>
        <w:rPr>
          <w:rFonts w:ascii="Times New Roman" w:hAnsi="Times New Roman" w:cs="Times New Roman"/>
          <w:szCs w:val="22"/>
        </w:rPr>
      </w:pPr>
      <w:r w:rsidRPr="00474AA8">
        <w:rPr>
          <w:rFonts w:ascii="Times New Roman" w:hAnsi="Times New Roman" w:cs="Times New Roman"/>
          <w:b/>
          <w:bCs/>
          <w:szCs w:val="22"/>
        </w:rPr>
        <w:t>32.</w:t>
      </w:r>
      <w:r w:rsidR="00393EA3" w:rsidRPr="00474AA8">
        <w:rPr>
          <w:rFonts w:ascii="Times New Roman" w:hAnsi="Times New Roman" w:cs="Times New Roman"/>
          <w:szCs w:val="22"/>
        </w:rPr>
        <w:t>(1)  </w:t>
      </w:r>
      <w:r w:rsidRPr="00474AA8">
        <w:rPr>
          <w:rFonts w:ascii="Times New Roman" w:hAnsi="Times New Roman" w:cs="Times New Roman"/>
          <w:szCs w:val="22"/>
        </w:rPr>
        <w:t>On delivery of a Notice of Appeal to the assessor, the chair must, in consultation with the assessor, schedule a hearing of the appeal.</w:t>
      </w:r>
    </w:p>
    <w:p w14:paraId="30FAD6F0" w14:textId="7332544F" w:rsidR="000C6CDC" w:rsidRPr="00474AA8" w:rsidRDefault="00393EA3" w:rsidP="00393EA3">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 xml:space="preserve">The chair must, at least </w:t>
      </w:r>
      <w:r w:rsidR="008664EB" w:rsidRPr="00474AA8">
        <w:rPr>
          <w:rFonts w:ascii="Times New Roman" w:hAnsi="Times New Roman" w:cs="Times New Roman"/>
          <w:szCs w:val="22"/>
        </w:rPr>
        <w:t xml:space="preserve">ten </w:t>
      </w:r>
      <w:r w:rsidR="000C6CDC" w:rsidRPr="00474AA8">
        <w:rPr>
          <w:rFonts w:ascii="Times New Roman" w:hAnsi="Times New Roman" w:cs="Times New Roman"/>
          <w:szCs w:val="22"/>
        </w:rPr>
        <w:t>(</w:t>
      </w:r>
      <w:r w:rsidR="008664EB" w:rsidRPr="00474AA8">
        <w:rPr>
          <w:rFonts w:ascii="Times New Roman" w:hAnsi="Times New Roman" w:cs="Times New Roman"/>
          <w:szCs w:val="22"/>
        </w:rPr>
        <w:t>1</w:t>
      </w:r>
      <w:r w:rsidR="000C6CDC" w:rsidRPr="00474AA8">
        <w:rPr>
          <w:rFonts w:ascii="Times New Roman" w:hAnsi="Times New Roman" w:cs="Times New Roman"/>
          <w:szCs w:val="22"/>
        </w:rPr>
        <w:t xml:space="preserve">0) days before the hearing, deliver a Notice of Hearing setting out the date, time and place of the hearing, to the parties and to each person named on the assessment roll in respect of the assessable property. </w:t>
      </w:r>
    </w:p>
    <w:p w14:paraId="22148C7B" w14:textId="77777777" w:rsidR="000C6CDC" w:rsidRPr="00474AA8" w:rsidRDefault="000C6CDC" w:rsidP="001D43B8">
      <w:pPr>
        <w:pStyle w:val="H3"/>
        <w:rPr>
          <w:rFonts w:ascii="Times New Roman" w:hAnsi="Times New Roman" w:cs="Times New Roman"/>
          <w:szCs w:val="22"/>
        </w:rPr>
      </w:pPr>
      <w:r w:rsidRPr="00474AA8">
        <w:rPr>
          <w:rFonts w:ascii="Times New Roman" w:hAnsi="Times New Roman" w:cs="Times New Roman"/>
          <w:szCs w:val="22"/>
        </w:rPr>
        <w:t>Parties</w:t>
      </w:r>
    </w:p>
    <w:p w14:paraId="095E159E" w14:textId="77777777" w:rsidR="000C6CDC" w:rsidRPr="00474AA8" w:rsidRDefault="000C6CDC" w:rsidP="001D43B8">
      <w:pPr>
        <w:pStyle w:val="Laws-paraindent"/>
        <w:rPr>
          <w:rFonts w:ascii="Times New Roman" w:hAnsi="Times New Roman" w:cs="Times New Roman"/>
          <w:szCs w:val="22"/>
        </w:rPr>
      </w:pPr>
      <w:r w:rsidRPr="00474AA8">
        <w:rPr>
          <w:rFonts w:ascii="Times New Roman" w:hAnsi="Times New Roman" w:cs="Times New Roman"/>
          <w:b/>
          <w:bCs/>
          <w:szCs w:val="22"/>
        </w:rPr>
        <w:t>33.</w:t>
      </w:r>
      <w:r w:rsidR="001D43B8" w:rsidRPr="00474AA8">
        <w:rPr>
          <w:rFonts w:ascii="Times New Roman" w:hAnsi="Times New Roman" w:cs="Times New Roman"/>
          <w:szCs w:val="22"/>
        </w:rPr>
        <w:t>  </w:t>
      </w:r>
      <w:r w:rsidRPr="00474AA8">
        <w:rPr>
          <w:rFonts w:ascii="Times New Roman" w:hAnsi="Times New Roman" w:cs="Times New Roman"/>
          <w:szCs w:val="22"/>
        </w:rPr>
        <w:t>The parties in a hearing are</w:t>
      </w:r>
    </w:p>
    <w:p w14:paraId="796FF416" w14:textId="77777777" w:rsidR="000C6CDC" w:rsidRPr="00474AA8" w:rsidRDefault="001D43B8" w:rsidP="001D43B8">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the complainant;</w:t>
      </w:r>
    </w:p>
    <w:p w14:paraId="56F3D7D7" w14:textId="77777777" w:rsidR="000C6CDC" w:rsidRPr="00474AA8" w:rsidRDefault="001D43B8" w:rsidP="001D43B8">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the holder of the assessable property, if not the complainant;</w:t>
      </w:r>
    </w:p>
    <w:p w14:paraId="63AC4A04" w14:textId="77777777" w:rsidR="000C6CDC" w:rsidRPr="00474AA8" w:rsidRDefault="001D43B8" w:rsidP="001D43B8">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the assessor; and</w:t>
      </w:r>
    </w:p>
    <w:p w14:paraId="63A05F68" w14:textId="77777777" w:rsidR="000C6CDC" w:rsidRPr="00474AA8" w:rsidRDefault="001D43B8" w:rsidP="001D43B8">
      <w:pPr>
        <w:pStyle w:val="Laws-subsectiona"/>
        <w:rPr>
          <w:rFonts w:ascii="Times New Roman" w:hAnsi="Times New Roman" w:cs="Times New Roman"/>
          <w:szCs w:val="22"/>
        </w:rPr>
      </w:pPr>
      <w:r w:rsidRPr="00474AA8">
        <w:rPr>
          <w:rFonts w:ascii="Times New Roman" w:hAnsi="Times New Roman" w:cs="Times New Roman"/>
          <w:szCs w:val="22"/>
        </w:rPr>
        <w:t>(d)  </w:t>
      </w:r>
      <w:r w:rsidR="000C6CDC" w:rsidRPr="00474AA8">
        <w:rPr>
          <w:rFonts w:ascii="Times New Roman" w:hAnsi="Times New Roman" w:cs="Times New Roman"/>
          <w:szCs w:val="22"/>
        </w:rPr>
        <w:t>any person who the Assessment Review Board determines may be affected by the appeal upon request by that person.</w:t>
      </w:r>
    </w:p>
    <w:p w14:paraId="1A78FE76" w14:textId="77777777" w:rsidR="000C6CDC" w:rsidRPr="00474AA8" w:rsidRDefault="000C6CDC" w:rsidP="00D831B2">
      <w:pPr>
        <w:pStyle w:val="H3"/>
        <w:rPr>
          <w:rFonts w:ascii="Times New Roman" w:hAnsi="Times New Roman" w:cs="Times New Roman"/>
          <w:szCs w:val="22"/>
        </w:rPr>
      </w:pPr>
      <w:r w:rsidRPr="00474AA8">
        <w:rPr>
          <w:rFonts w:ascii="Times New Roman" w:hAnsi="Times New Roman" w:cs="Times New Roman"/>
          <w:szCs w:val="22"/>
        </w:rPr>
        <w:t>Delivery of Documentation</w:t>
      </w:r>
    </w:p>
    <w:p w14:paraId="4B716B5F" w14:textId="6C66E020" w:rsidR="00CF3714" w:rsidRPr="00474AA8" w:rsidRDefault="000C6CDC" w:rsidP="00CF3714">
      <w:pPr>
        <w:pStyle w:val="Laws-paraindent"/>
        <w:tabs>
          <w:tab w:val="left" w:pos="990"/>
        </w:tabs>
        <w:rPr>
          <w:rFonts w:cs="Times New Roman"/>
          <w:szCs w:val="22"/>
        </w:rPr>
      </w:pPr>
      <w:r w:rsidRPr="00474AA8">
        <w:rPr>
          <w:rFonts w:ascii="Times New Roman" w:hAnsi="Times New Roman" w:cs="Times New Roman"/>
          <w:b/>
          <w:bCs/>
          <w:szCs w:val="22"/>
        </w:rPr>
        <w:t>34.</w:t>
      </w:r>
      <w:r w:rsidR="00CF3714" w:rsidRPr="00474AA8">
        <w:rPr>
          <w:rFonts w:cs="Times New Roman"/>
          <w:bCs/>
          <w:szCs w:val="22"/>
        </w:rPr>
        <w:t xml:space="preserve"> (1)</w:t>
      </w:r>
      <w:r w:rsidR="00CF3714" w:rsidRPr="00474AA8">
        <w:rPr>
          <w:rFonts w:cs="Times New Roman"/>
          <w:bCs/>
          <w:szCs w:val="22"/>
        </w:rPr>
        <w:t> </w:t>
      </w:r>
      <w:r w:rsidR="00CF3714" w:rsidRPr="00474AA8">
        <w:rPr>
          <w:rFonts w:cs="Times New Roman"/>
          <w:szCs w:val="22"/>
        </w:rPr>
        <w:t>The chair must, without delay, deliver a copy of any document submitted by a party in relation to an appeal to all other parties.</w:t>
      </w:r>
    </w:p>
    <w:p w14:paraId="593104C9" w14:textId="77777777" w:rsidR="00CF3714" w:rsidRPr="00474AA8" w:rsidRDefault="00CF3714" w:rsidP="00CF3714">
      <w:pPr>
        <w:pStyle w:val="Laws-paraindent"/>
        <w:rPr>
          <w:rFonts w:cs="Times New Roman"/>
          <w:szCs w:val="22"/>
        </w:rPr>
      </w:pPr>
      <w:r w:rsidRPr="00474AA8">
        <w:rPr>
          <w:rFonts w:cs="Times New Roman"/>
          <w:szCs w:val="22"/>
        </w:rPr>
        <w:t>(2)</w:t>
      </w:r>
      <w:r w:rsidRPr="00474AA8">
        <w:rPr>
          <w:rFonts w:cs="Times New Roman"/>
          <w:szCs w:val="22"/>
        </w:rPr>
        <w:tab/>
        <w:t xml:space="preserve">The chair may, in respect of an appeal, </w:t>
      </w:r>
    </w:p>
    <w:p w14:paraId="489174BA" w14:textId="344D3A97" w:rsidR="00CF3714" w:rsidRPr="00474AA8" w:rsidRDefault="00CF3714" w:rsidP="00CF3714">
      <w:pPr>
        <w:pStyle w:val="Laws-subsectiona"/>
        <w:rPr>
          <w:szCs w:val="22"/>
        </w:rPr>
      </w:pPr>
      <w:r w:rsidRPr="00474AA8">
        <w:rPr>
          <w:szCs w:val="22"/>
        </w:rPr>
        <w:t>(a)</w:t>
      </w:r>
      <w:r w:rsidRPr="00474AA8">
        <w:rPr>
          <w:szCs w:val="22"/>
        </w:rPr>
        <w:tab/>
        <w:t>require the assessor to provide any relevant document or record obtained or created in respect of an assessment that is in the custody or control of the assessor</w:t>
      </w:r>
      <w:r w:rsidR="009F42C3" w:rsidRPr="00474AA8">
        <w:rPr>
          <w:szCs w:val="22"/>
        </w:rPr>
        <w:t>, subject to privilege</w:t>
      </w:r>
      <w:r w:rsidRPr="00474AA8">
        <w:rPr>
          <w:szCs w:val="22"/>
        </w:rPr>
        <w:t>;</w:t>
      </w:r>
    </w:p>
    <w:p w14:paraId="2EC6BB00" w14:textId="0F37D805" w:rsidR="000C6CDC" w:rsidRPr="00474AA8" w:rsidRDefault="00CF3714" w:rsidP="00CF3714">
      <w:pPr>
        <w:pStyle w:val="Laws-paraindent"/>
        <w:rPr>
          <w:rFonts w:ascii="Times New Roman" w:hAnsi="Times New Roman" w:cs="Times New Roman"/>
          <w:szCs w:val="22"/>
        </w:rPr>
      </w:pPr>
      <w:r w:rsidRPr="00474AA8">
        <w:rPr>
          <w:szCs w:val="22"/>
        </w:rPr>
        <w:t>(b)</w:t>
      </w:r>
      <w:r w:rsidRPr="00474AA8">
        <w:rPr>
          <w:szCs w:val="22"/>
        </w:rPr>
        <w:tab/>
        <w:t>require a party</w:t>
      </w:r>
      <w:r w:rsidRPr="00474AA8">
        <w:rPr>
          <w:szCs w:val="22"/>
          <w:lang w:val="en-CA"/>
        </w:rPr>
        <w:t xml:space="preserve"> to provide relevant documents and records in advance of a hearing.</w:t>
      </w:r>
    </w:p>
    <w:p w14:paraId="1900C971" w14:textId="77777777" w:rsidR="000C6CDC" w:rsidRPr="00474AA8" w:rsidRDefault="000C6CDC" w:rsidP="00D831B2">
      <w:pPr>
        <w:pStyle w:val="H3"/>
        <w:rPr>
          <w:rFonts w:ascii="Times New Roman" w:hAnsi="Times New Roman" w:cs="Times New Roman"/>
          <w:szCs w:val="22"/>
        </w:rPr>
      </w:pPr>
      <w:r w:rsidRPr="00474AA8">
        <w:rPr>
          <w:rFonts w:ascii="Times New Roman" w:hAnsi="Times New Roman" w:cs="Times New Roman"/>
          <w:szCs w:val="22"/>
        </w:rPr>
        <w:t>Timing for Hearing</w:t>
      </w:r>
    </w:p>
    <w:p w14:paraId="4E3CB0BE" w14:textId="3C1A5102" w:rsidR="000C6CDC" w:rsidRPr="00474AA8" w:rsidRDefault="000C6CDC" w:rsidP="00D831B2">
      <w:pPr>
        <w:pStyle w:val="Laws-paraindent"/>
        <w:rPr>
          <w:rFonts w:ascii="Times New Roman" w:hAnsi="Times New Roman" w:cs="Times New Roman"/>
          <w:szCs w:val="22"/>
        </w:rPr>
      </w:pPr>
      <w:r w:rsidRPr="00474AA8">
        <w:rPr>
          <w:rFonts w:ascii="Times New Roman" w:hAnsi="Times New Roman" w:cs="Times New Roman"/>
          <w:b/>
          <w:bCs/>
          <w:szCs w:val="22"/>
        </w:rPr>
        <w:t>35.</w:t>
      </w:r>
      <w:r w:rsidR="00D831B2" w:rsidRPr="00474AA8">
        <w:rPr>
          <w:rFonts w:ascii="Times New Roman" w:hAnsi="Times New Roman" w:cs="Times New Roman"/>
          <w:szCs w:val="22"/>
        </w:rPr>
        <w:t>  </w:t>
      </w:r>
      <w:r w:rsidRPr="00474AA8">
        <w:rPr>
          <w:rFonts w:ascii="Times New Roman" w:hAnsi="Times New Roman" w:cs="Times New Roman"/>
          <w:szCs w:val="22"/>
        </w:rPr>
        <w:t>Subject to section 48, the Assessment Review Board must c</w:t>
      </w:r>
      <w:r w:rsidR="004D53AD" w:rsidRPr="00474AA8">
        <w:rPr>
          <w:rFonts w:ascii="Times New Roman" w:hAnsi="Times New Roman" w:cs="Times New Roman"/>
          <w:szCs w:val="22"/>
        </w:rPr>
        <w:t xml:space="preserve">ommence a hearing within </w:t>
      </w:r>
      <w:r w:rsidR="008664EB" w:rsidRPr="00474AA8">
        <w:rPr>
          <w:rFonts w:ascii="Times New Roman" w:hAnsi="Times New Roman" w:cs="Times New Roman"/>
          <w:szCs w:val="22"/>
        </w:rPr>
        <w:t>forty-five </w:t>
      </w:r>
      <w:r w:rsidRPr="00474AA8">
        <w:rPr>
          <w:rFonts w:ascii="Times New Roman" w:hAnsi="Times New Roman" w:cs="Times New Roman"/>
          <w:szCs w:val="22"/>
        </w:rPr>
        <w:t>(</w:t>
      </w:r>
      <w:r w:rsidR="008664EB" w:rsidRPr="00474AA8">
        <w:rPr>
          <w:rFonts w:ascii="Times New Roman" w:hAnsi="Times New Roman" w:cs="Times New Roman"/>
          <w:szCs w:val="22"/>
        </w:rPr>
        <w:t>45</w:t>
      </w:r>
      <w:r w:rsidRPr="00474AA8">
        <w:rPr>
          <w:rFonts w:ascii="Times New Roman" w:hAnsi="Times New Roman" w:cs="Times New Roman"/>
          <w:szCs w:val="22"/>
        </w:rPr>
        <w:t>) days after delivery of the Notice of Appeal to the assessor, unless all parties consent to a delay.</w:t>
      </w:r>
    </w:p>
    <w:p w14:paraId="095547D0" w14:textId="77777777" w:rsidR="000C6CDC" w:rsidRPr="00474AA8" w:rsidRDefault="000C6CDC" w:rsidP="004D53AD">
      <w:pPr>
        <w:pStyle w:val="H3"/>
        <w:rPr>
          <w:rFonts w:ascii="Times New Roman" w:hAnsi="Times New Roman" w:cs="Times New Roman"/>
          <w:szCs w:val="22"/>
        </w:rPr>
      </w:pPr>
      <w:r w:rsidRPr="00474AA8">
        <w:rPr>
          <w:rFonts w:ascii="Times New Roman" w:hAnsi="Times New Roman" w:cs="Times New Roman"/>
          <w:szCs w:val="22"/>
        </w:rPr>
        <w:t>Daily Schedule</w:t>
      </w:r>
    </w:p>
    <w:p w14:paraId="27B0A16C" w14:textId="77777777" w:rsidR="000C6CDC" w:rsidRPr="00474AA8" w:rsidRDefault="000C6CDC" w:rsidP="004D53AD">
      <w:pPr>
        <w:pStyle w:val="Laws-paraindent"/>
        <w:rPr>
          <w:rFonts w:ascii="Times New Roman" w:hAnsi="Times New Roman" w:cs="Times New Roman"/>
          <w:szCs w:val="22"/>
        </w:rPr>
      </w:pPr>
      <w:r w:rsidRPr="00474AA8">
        <w:rPr>
          <w:rFonts w:ascii="Times New Roman" w:hAnsi="Times New Roman" w:cs="Times New Roman"/>
          <w:b/>
          <w:bCs/>
          <w:szCs w:val="22"/>
        </w:rPr>
        <w:t>36.</w:t>
      </w:r>
      <w:r w:rsidR="004D53AD" w:rsidRPr="00474AA8">
        <w:rPr>
          <w:rFonts w:ascii="Times New Roman" w:hAnsi="Times New Roman" w:cs="Times New Roman"/>
          <w:szCs w:val="22"/>
        </w:rPr>
        <w:t>(1)  </w:t>
      </w:r>
      <w:r w:rsidRPr="00474AA8">
        <w:rPr>
          <w:rFonts w:ascii="Times New Roman" w:hAnsi="Times New Roman" w:cs="Times New Roman"/>
          <w:szCs w:val="22"/>
        </w:rPr>
        <w:t>The chair must</w:t>
      </w:r>
    </w:p>
    <w:p w14:paraId="3E2D822D" w14:textId="77777777" w:rsidR="000C6CDC" w:rsidRPr="00474AA8" w:rsidRDefault="00417D48" w:rsidP="00417D48">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create a daily schedule for the hearings of the Assessment Review Board; and</w:t>
      </w:r>
    </w:p>
    <w:p w14:paraId="72E7DF4C" w14:textId="77777777" w:rsidR="000C6CDC" w:rsidRPr="00474AA8" w:rsidRDefault="00417D48" w:rsidP="00417D48">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post the daily schedule at the place where the Assessment Review Board is to meet.</w:t>
      </w:r>
    </w:p>
    <w:p w14:paraId="446E567A" w14:textId="77777777" w:rsidR="000C6CDC" w:rsidRPr="00474AA8" w:rsidRDefault="007E6E8E" w:rsidP="007E6E8E">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The Assessment Review Board must proceed to deal with appeals in accordance with the daily schedule, unless the Assessment Review Board considers a change in the schedule necessary and desirable in the circumstances.</w:t>
      </w:r>
    </w:p>
    <w:p w14:paraId="57F86780" w14:textId="77777777" w:rsidR="000C6CDC" w:rsidRPr="00474AA8" w:rsidRDefault="000C6CDC" w:rsidP="00994EA8">
      <w:pPr>
        <w:pStyle w:val="H3"/>
        <w:rPr>
          <w:rFonts w:ascii="Times New Roman" w:hAnsi="Times New Roman" w:cs="Times New Roman"/>
          <w:szCs w:val="22"/>
        </w:rPr>
      </w:pPr>
      <w:r w:rsidRPr="00474AA8">
        <w:rPr>
          <w:rFonts w:ascii="Times New Roman" w:hAnsi="Times New Roman" w:cs="Times New Roman"/>
          <w:szCs w:val="22"/>
        </w:rPr>
        <w:t>Conduct of Hearing</w:t>
      </w:r>
    </w:p>
    <w:p w14:paraId="6FA789E4" w14:textId="77777777" w:rsidR="000C6CDC" w:rsidRPr="00474AA8" w:rsidRDefault="000C6CDC" w:rsidP="00D3005B">
      <w:pPr>
        <w:pStyle w:val="Laws-paraindent"/>
        <w:rPr>
          <w:rFonts w:ascii="Times New Roman" w:hAnsi="Times New Roman" w:cs="Times New Roman"/>
          <w:szCs w:val="22"/>
        </w:rPr>
      </w:pPr>
      <w:r w:rsidRPr="00474AA8">
        <w:rPr>
          <w:rFonts w:ascii="Times New Roman" w:hAnsi="Times New Roman" w:cs="Times New Roman"/>
          <w:b/>
          <w:bCs/>
          <w:szCs w:val="22"/>
        </w:rPr>
        <w:t>37.</w:t>
      </w:r>
      <w:r w:rsidR="00D3005B" w:rsidRPr="00474AA8">
        <w:rPr>
          <w:rFonts w:ascii="Times New Roman" w:hAnsi="Times New Roman" w:cs="Times New Roman"/>
          <w:szCs w:val="22"/>
        </w:rPr>
        <w:t>(1)  </w:t>
      </w:r>
      <w:r w:rsidRPr="00474AA8">
        <w:rPr>
          <w:rFonts w:ascii="Times New Roman" w:hAnsi="Times New Roman" w:cs="Times New Roman"/>
          <w:szCs w:val="22"/>
        </w:rPr>
        <w:t>The Assessment Review Board must give all parties a reasonable opportunity to be heard at a hearing.</w:t>
      </w:r>
    </w:p>
    <w:p w14:paraId="0961DB5B"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A party may be represented by counsel or an agent and may make submissions as to facts, law and jurisdiction.</w:t>
      </w:r>
    </w:p>
    <w:p w14:paraId="0A28D85A"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The Assessment Review Board may conduct a hearing whether the complainant is present or not, provided the complainant was given notice of the hearing in accordance with this Law.</w:t>
      </w:r>
    </w:p>
    <w:p w14:paraId="5C00A134" w14:textId="77777777" w:rsidR="000C6CDC" w:rsidRPr="00474AA8" w:rsidRDefault="000C6CDC" w:rsidP="00D3005B">
      <w:pPr>
        <w:pStyle w:val="Laws-paraindent"/>
        <w:rPr>
          <w:rFonts w:ascii="Times New Roman" w:hAnsi="Times New Roman" w:cs="Times New Roman"/>
          <w:szCs w:val="22"/>
        </w:rPr>
      </w:pPr>
      <w:r w:rsidRPr="00474AA8">
        <w:rPr>
          <w:rFonts w:ascii="Times New Roman" w:hAnsi="Times New Roman" w:cs="Times New Roman"/>
          <w:szCs w:val="22"/>
        </w:rPr>
        <w:t>(</w:t>
      </w:r>
      <w:r w:rsidR="00D3005B" w:rsidRPr="00474AA8">
        <w:rPr>
          <w:rFonts w:ascii="Times New Roman" w:hAnsi="Times New Roman" w:cs="Times New Roman"/>
          <w:szCs w:val="22"/>
        </w:rPr>
        <w:t>4)  </w:t>
      </w:r>
      <w:r w:rsidRPr="00474AA8">
        <w:rPr>
          <w:rFonts w:ascii="Times New Roman" w:hAnsi="Times New Roman" w:cs="Times New Roman"/>
          <w:szCs w:val="22"/>
        </w:rPr>
        <w:t>The burden of proof in an appeal is on the person bringing the appeal.</w:t>
      </w:r>
    </w:p>
    <w:p w14:paraId="1F351DB0"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(5)  </w:t>
      </w:r>
      <w:r w:rsidR="000C6CDC" w:rsidRPr="00474AA8">
        <w:rPr>
          <w:rFonts w:ascii="Times New Roman" w:hAnsi="Times New Roman"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53C09B97"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(6)  </w:t>
      </w:r>
      <w:r w:rsidR="000C6CDC" w:rsidRPr="00474AA8">
        <w:rPr>
          <w:rFonts w:ascii="Times New Roman" w:hAnsi="Times New Roman"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1F1DC19B"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(7)  </w:t>
      </w:r>
      <w:r w:rsidR="000C6CDC" w:rsidRPr="00474AA8">
        <w:rPr>
          <w:rFonts w:ascii="Times New Roman" w:hAnsi="Times New Roman" w:cs="Times New Roman"/>
          <w:szCs w:val="22"/>
        </w:rPr>
        <w:t>The Assessment Review Board may question any witness who gives oral evidence at a hearing.</w:t>
      </w:r>
    </w:p>
    <w:p w14:paraId="5399114D"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(8)  </w:t>
      </w:r>
      <w:r w:rsidR="000C6CDC" w:rsidRPr="00474AA8">
        <w:rPr>
          <w:rFonts w:ascii="Times New Roman" w:hAnsi="Times New Roman" w:cs="Times New Roman"/>
          <w:szCs w:val="22"/>
        </w:rPr>
        <w:t>The Assessment Review Board may receive and accept information that it considers relevant, necessary and appropriate, whether or not the information would be admissible in a court of law.</w:t>
      </w:r>
    </w:p>
    <w:p w14:paraId="3239A771"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(9)  </w:t>
      </w:r>
      <w:r w:rsidR="000C6CDC" w:rsidRPr="00474AA8">
        <w:rPr>
          <w:rFonts w:ascii="Times New Roman" w:hAnsi="Times New Roman" w:cs="Times New Roman"/>
          <w:szCs w:val="22"/>
        </w:rPr>
        <w:t>The Assessment Review Board may conduct its proceedings by any combination of written, electronic and oral hearings.</w:t>
      </w:r>
    </w:p>
    <w:p w14:paraId="68D9662D" w14:textId="77777777" w:rsidR="000C6CDC" w:rsidRPr="00474AA8" w:rsidRDefault="00D3005B" w:rsidP="00D3005B">
      <w:pPr>
        <w:pStyle w:val="Laws-paraindent"/>
        <w:rPr>
          <w:rFonts w:ascii="Times New Roman" w:hAnsi="Times New Roman" w:cs="Times New Roman"/>
          <w:szCs w:val="22"/>
        </w:rPr>
      </w:pPr>
      <w:r w:rsidRPr="00474AA8">
        <w:rPr>
          <w:rFonts w:ascii="Times New Roman" w:hAnsi="Times New Roman" w:cs="Times New Roman"/>
          <w:szCs w:val="22"/>
        </w:rPr>
        <w:t>(10)  </w:t>
      </w:r>
      <w:r w:rsidR="000C6CDC" w:rsidRPr="00474AA8">
        <w:rPr>
          <w:rFonts w:ascii="Times New Roman" w:hAnsi="Times New Roman" w:cs="Times New Roman"/>
          <w:szCs w:val="22"/>
        </w:rPr>
        <w:t xml:space="preserve">An oral hearing must be open to the public unless the Assessment Review Board, on application by a party, determines that the hearing should be held </w:t>
      </w:r>
      <w:r w:rsidR="000C6CDC" w:rsidRPr="00474AA8">
        <w:rPr>
          <w:rFonts w:ascii="Times New Roman" w:hAnsi="Times New Roman" w:cs="Times New Roman"/>
          <w:i/>
          <w:iCs/>
          <w:szCs w:val="22"/>
        </w:rPr>
        <w:t>in camera</w:t>
      </w:r>
      <w:r w:rsidR="000C6CDC" w:rsidRPr="00474AA8">
        <w:rPr>
          <w:rFonts w:ascii="Times New Roman" w:hAnsi="Times New Roman" w:cs="Times New Roman"/>
          <w:szCs w:val="22"/>
        </w:rPr>
        <w:t xml:space="preserve">. </w:t>
      </w:r>
    </w:p>
    <w:p w14:paraId="7731BB2A" w14:textId="77777777" w:rsidR="000C6CDC" w:rsidRPr="00474AA8" w:rsidRDefault="000C6CDC" w:rsidP="00F1558F">
      <w:pPr>
        <w:pStyle w:val="H3"/>
        <w:rPr>
          <w:rFonts w:ascii="Times New Roman" w:hAnsi="Times New Roman" w:cs="Times New Roman"/>
          <w:szCs w:val="22"/>
        </w:rPr>
      </w:pPr>
      <w:r w:rsidRPr="00474AA8">
        <w:rPr>
          <w:rFonts w:ascii="Times New Roman" w:hAnsi="Times New Roman" w:cs="Times New Roman"/>
          <w:szCs w:val="22"/>
        </w:rPr>
        <w:t>Maintaining Order at Hearings</w:t>
      </w:r>
    </w:p>
    <w:p w14:paraId="49E62CE6" w14:textId="77777777" w:rsidR="000C6CDC" w:rsidRPr="00474AA8" w:rsidRDefault="000C6CDC" w:rsidP="00F1558F">
      <w:pPr>
        <w:pStyle w:val="Laws-paraindent"/>
        <w:rPr>
          <w:rFonts w:ascii="Times New Roman" w:hAnsi="Times New Roman" w:cs="Times New Roman"/>
          <w:szCs w:val="22"/>
        </w:rPr>
      </w:pPr>
      <w:r w:rsidRPr="00474AA8">
        <w:rPr>
          <w:rFonts w:ascii="Times New Roman" w:hAnsi="Times New Roman" w:cs="Times New Roman"/>
          <w:b/>
          <w:bCs/>
          <w:szCs w:val="22"/>
        </w:rPr>
        <w:t>38.</w:t>
      </w:r>
      <w:r w:rsidR="00F1558F" w:rsidRPr="00474AA8">
        <w:rPr>
          <w:rFonts w:ascii="Times New Roman" w:hAnsi="Times New Roman" w:cs="Times New Roman"/>
          <w:szCs w:val="22"/>
        </w:rPr>
        <w:t>(1)  </w:t>
      </w:r>
      <w:r w:rsidRPr="00474AA8">
        <w:rPr>
          <w:rFonts w:ascii="Times New Roman" w:hAnsi="Times New Roman" w:cs="Times New Roman"/>
          <w:szCs w:val="22"/>
        </w:rPr>
        <w:t>The Assessment Review Board may, at an oral hearing, make orders or give directions that it considers necessary to maintain order at the hearing.</w:t>
      </w:r>
    </w:p>
    <w:p w14:paraId="1E554A19" w14:textId="77777777" w:rsidR="000C6CDC" w:rsidRPr="00474AA8" w:rsidRDefault="00F1558F" w:rsidP="00F1558F">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4908730E" w14:textId="77777777" w:rsidR="000C6CDC" w:rsidRPr="00474AA8" w:rsidRDefault="000C6CDC" w:rsidP="001909AA">
      <w:pPr>
        <w:pStyle w:val="H3"/>
        <w:rPr>
          <w:rFonts w:ascii="Times New Roman" w:hAnsi="Times New Roman" w:cs="Times New Roman"/>
          <w:szCs w:val="22"/>
        </w:rPr>
      </w:pPr>
      <w:r w:rsidRPr="00474AA8">
        <w:rPr>
          <w:rFonts w:ascii="Times New Roman" w:hAnsi="Times New Roman" w:cs="Times New Roman"/>
          <w:szCs w:val="22"/>
        </w:rPr>
        <w:t>Summary Dismissal</w:t>
      </w:r>
    </w:p>
    <w:p w14:paraId="6432AEFC" w14:textId="77777777" w:rsidR="000C6CDC" w:rsidRPr="00474AA8" w:rsidRDefault="000C6CDC" w:rsidP="001909AA">
      <w:pPr>
        <w:pStyle w:val="Laws-paraindent"/>
        <w:rPr>
          <w:rFonts w:ascii="Times New Roman" w:hAnsi="Times New Roman" w:cs="Times New Roman"/>
          <w:szCs w:val="22"/>
        </w:rPr>
      </w:pPr>
      <w:r w:rsidRPr="00474AA8">
        <w:rPr>
          <w:rFonts w:ascii="Times New Roman" w:hAnsi="Times New Roman" w:cs="Times New Roman"/>
          <w:b/>
          <w:bCs/>
          <w:szCs w:val="22"/>
        </w:rPr>
        <w:t>39.</w:t>
      </w:r>
      <w:r w:rsidR="001909AA" w:rsidRPr="00474AA8">
        <w:rPr>
          <w:rFonts w:ascii="Times New Roman" w:hAnsi="Times New Roman" w:cs="Times New Roman"/>
          <w:szCs w:val="22"/>
        </w:rPr>
        <w:t>(1)  </w:t>
      </w:r>
      <w:r w:rsidRPr="00474AA8">
        <w:rPr>
          <w:rFonts w:ascii="Times New Roman" w:hAnsi="Times New Roman" w:cs="Times New Roman"/>
          <w:szCs w:val="22"/>
        </w:rPr>
        <w:t>At any time after a Notice of Appeal is received by the Assessment Review Board, the Assessment Review Board may dismiss all or part of the appeal where it determines that any of the following apply:</w:t>
      </w:r>
    </w:p>
    <w:p w14:paraId="076FDDA8" w14:textId="77777777" w:rsidR="000C6CDC" w:rsidRPr="00474AA8" w:rsidRDefault="0048127B" w:rsidP="0048127B">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the appeal is not within the jurisdiction of the Assessment Review Board;</w:t>
      </w:r>
    </w:p>
    <w:p w14:paraId="69971CEB" w14:textId="77777777" w:rsidR="000C6CDC" w:rsidRPr="00474AA8" w:rsidRDefault="0048127B" w:rsidP="0048127B">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the appeal was not filed within the applicable time limit; or</w:t>
      </w:r>
    </w:p>
    <w:p w14:paraId="653D47A0" w14:textId="77777777" w:rsidR="000C6CDC" w:rsidRPr="00474AA8" w:rsidRDefault="0048127B" w:rsidP="0048127B">
      <w:pPr>
        <w:pStyle w:val="Laws-subsectiona"/>
        <w:rPr>
          <w:rFonts w:ascii="Times New Roman" w:hAnsi="Times New Roman" w:cs="Times New Roman"/>
          <w:szCs w:val="22"/>
        </w:rPr>
      </w:pPr>
      <w:r w:rsidRPr="00474AA8">
        <w:rPr>
          <w:rFonts w:ascii="Times New Roman" w:hAnsi="Times New Roman" w:cs="Times New Roman"/>
          <w:szCs w:val="22"/>
        </w:rPr>
        <w:t>(c)  </w:t>
      </w:r>
      <w:r w:rsidR="000C6CDC" w:rsidRPr="00474AA8">
        <w:rPr>
          <w:rFonts w:ascii="Times New Roman" w:hAnsi="Times New Roman" w:cs="Times New Roman"/>
          <w:szCs w:val="22"/>
        </w:rPr>
        <w:t>the complainant failed to diligently pursue the appeal or failed to comply with an order of the Assessment Review Board.</w:t>
      </w:r>
    </w:p>
    <w:p w14:paraId="7AF1A04F" w14:textId="77777777" w:rsidR="000C6CDC" w:rsidRPr="00474AA8" w:rsidRDefault="00845FFE" w:rsidP="00845FFE">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Before dismissing all or part of an appeal under subsection (1), the Assessment Review Board must give the complainant an opportunity to make submissions to the Assessment Review Board.</w:t>
      </w:r>
    </w:p>
    <w:p w14:paraId="229FF914" w14:textId="77777777" w:rsidR="000C6CDC" w:rsidRPr="00474AA8" w:rsidRDefault="00916E45" w:rsidP="00916E45">
      <w:pPr>
        <w:pStyle w:val="Laws-paraindent"/>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The Assessment Review Board must give written reasons for any dismissal made under subsection (1) to all parties.</w:t>
      </w:r>
    </w:p>
    <w:p w14:paraId="6E2329D6" w14:textId="77777777" w:rsidR="000C6CDC" w:rsidRPr="00474AA8" w:rsidRDefault="000C6CDC" w:rsidP="00382171">
      <w:pPr>
        <w:pStyle w:val="H3"/>
        <w:rPr>
          <w:rFonts w:ascii="Times New Roman" w:hAnsi="Times New Roman" w:cs="Times New Roman"/>
          <w:szCs w:val="22"/>
        </w:rPr>
      </w:pPr>
      <w:r w:rsidRPr="00474AA8">
        <w:rPr>
          <w:rFonts w:ascii="Times New Roman" w:hAnsi="Times New Roman" w:cs="Times New Roman"/>
          <w:szCs w:val="22"/>
        </w:rPr>
        <w:t>Quorum</w:t>
      </w:r>
    </w:p>
    <w:p w14:paraId="5608F213" w14:textId="77777777" w:rsidR="000C6CDC" w:rsidRPr="00474AA8" w:rsidRDefault="000C6CDC" w:rsidP="00382171">
      <w:pPr>
        <w:pStyle w:val="Laws-paraindent"/>
        <w:rPr>
          <w:rFonts w:ascii="Times New Roman" w:hAnsi="Times New Roman" w:cs="Times New Roman"/>
          <w:szCs w:val="22"/>
        </w:rPr>
      </w:pPr>
      <w:r w:rsidRPr="00474AA8">
        <w:rPr>
          <w:rFonts w:ascii="Times New Roman" w:hAnsi="Times New Roman" w:cs="Times New Roman"/>
          <w:b/>
          <w:bCs/>
          <w:szCs w:val="22"/>
        </w:rPr>
        <w:t>40.</w:t>
      </w:r>
      <w:r w:rsidR="00382171" w:rsidRPr="00474AA8">
        <w:rPr>
          <w:rFonts w:ascii="Times New Roman" w:hAnsi="Times New Roman" w:cs="Times New Roman"/>
          <w:szCs w:val="22"/>
        </w:rPr>
        <w:t>(1)  </w:t>
      </w:r>
      <w:r w:rsidRPr="00474AA8">
        <w:rPr>
          <w:rFonts w:ascii="Times New Roman" w:hAnsi="Times New Roman" w:cs="Times New Roman"/>
          <w:szCs w:val="22"/>
        </w:rPr>
        <w:t>A majority of the members of the Assessment Review Board constitutes a quorum, provided that there must not be less than three (3) members present at any time.</w:t>
      </w:r>
    </w:p>
    <w:p w14:paraId="303B9C25" w14:textId="77777777" w:rsidR="000C6CDC" w:rsidRPr="00474AA8" w:rsidRDefault="00382171" w:rsidP="00382171">
      <w:pPr>
        <w:pStyle w:val="Laws-paraindent"/>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Where a quorum of the members of an Assessment Review Board is not present at the time at which a hearing is to be held, the hearing must be adjourned to the next day that is not a holiday, and so on from day to day until there is a quorum.</w:t>
      </w:r>
    </w:p>
    <w:p w14:paraId="79E1F7BA" w14:textId="77777777" w:rsidR="000C6CDC" w:rsidRPr="00474AA8" w:rsidRDefault="000C6CDC" w:rsidP="00D76169">
      <w:pPr>
        <w:pStyle w:val="H3"/>
        <w:rPr>
          <w:rFonts w:ascii="Times New Roman" w:hAnsi="Times New Roman" w:cs="Times New Roman"/>
          <w:szCs w:val="22"/>
        </w:rPr>
      </w:pPr>
      <w:r w:rsidRPr="00474AA8">
        <w:rPr>
          <w:rFonts w:ascii="Times New Roman" w:hAnsi="Times New Roman" w:cs="Times New Roman"/>
          <w:szCs w:val="22"/>
        </w:rPr>
        <w:t>Decisions</w:t>
      </w:r>
    </w:p>
    <w:p w14:paraId="6CE994ED" w14:textId="77777777" w:rsidR="000C6CDC" w:rsidRPr="00474AA8" w:rsidRDefault="000C6CDC" w:rsidP="00D76169">
      <w:pPr>
        <w:pStyle w:val="Laws-paraindent"/>
        <w:rPr>
          <w:rFonts w:ascii="Times New Roman" w:hAnsi="Times New Roman" w:cs="Times New Roman"/>
          <w:szCs w:val="22"/>
        </w:rPr>
      </w:pPr>
      <w:r w:rsidRPr="00474AA8">
        <w:rPr>
          <w:rFonts w:ascii="Times New Roman" w:hAnsi="Times New Roman" w:cs="Times New Roman"/>
          <w:b/>
          <w:bCs/>
          <w:szCs w:val="22"/>
        </w:rPr>
        <w:t>41.</w:t>
      </w:r>
      <w:r w:rsidR="00D76169" w:rsidRPr="00474AA8">
        <w:rPr>
          <w:rFonts w:ascii="Times New Roman" w:hAnsi="Times New Roman" w:cs="Times New Roman"/>
          <w:szCs w:val="22"/>
        </w:rPr>
        <w:t>  </w:t>
      </w:r>
      <w:r w:rsidRPr="00474AA8">
        <w:rPr>
          <w:rFonts w:ascii="Times New Roman" w:hAnsi="Times New Roman" w:cs="Times New Roman"/>
          <w:szCs w:val="22"/>
        </w:rPr>
        <w:t xml:space="preserve">A decision of the majority of the members is a decision of the Assessment Review Board and, in the case of a tie, the decision of the chair governs. </w:t>
      </w:r>
    </w:p>
    <w:p w14:paraId="580339C3" w14:textId="77777777" w:rsidR="000C6CDC" w:rsidRPr="00474AA8" w:rsidRDefault="000C6CDC" w:rsidP="00C44E9D">
      <w:pPr>
        <w:pStyle w:val="H3"/>
        <w:rPr>
          <w:rFonts w:ascii="Times New Roman" w:hAnsi="Times New Roman" w:cs="Times New Roman"/>
          <w:szCs w:val="22"/>
        </w:rPr>
      </w:pPr>
      <w:r w:rsidRPr="00474AA8">
        <w:rPr>
          <w:rFonts w:ascii="Times New Roman" w:hAnsi="Times New Roman" w:cs="Times New Roman"/>
          <w:szCs w:val="22"/>
        </w:rPr>
        <w:t>Combining Hearings</w:t>
      </w:r>
    </w:p>
    <w:p w14:paraId="0ECBDCD0" w14:textId="77777777" w:rsidR="000C6CDC" w:rsidRPr="00474AA8" w:rsidRDefault="000C6CDC" w:rsidP="00C44E9D">
      <w:pPr>
        <w:pStyle w:val="Laws-paraindent"/>
        <w:rPr>
          <w:rFonts w:ascii="Times New Roman" w:hAnsi="Times New Roman" w:cs="Times New Roman"/>
          <w:szCs w:val="22"/>
        </w:rPr>
      </w:pPr>
      <w:r w:rsidRPr="00474AA8">
        <w:rPr>
          <w:rFonts w:ascii="Times New Roman" w:hAnsi="Times New Roman" w:cs="Times New Roman"/>
          <w:b/>
          <w:bCs/>
          <w:szCs w:val="22"/>
        </w:rPr>
        <w:t>42.</w:t>
      </w:r>
      <w:r w:rsidR="00C44E9D" w:rsidRPr="00474AA8">
        <w:rPr>
          <w:rFonts w:ascii="Times New Roman" w:hAnsi="Times New Roman" w:cs="Times New Roman"/>
          <w:szCs w:val="22"/>
        </w:rPr>
        <w:t>  </w:t>
      </w:r>
      <w:r w:rsidRPr="00474AA8">
        <w:rPr>
          <w:rFonts w:ascii="Times New Roman" w:hAnsi="Times New Roman" w:cs="Times New Roman"/>
          <w:szCs w:val="22"/>
        </w:rPr>
        <w:t xml:space="preserve">The Assessment Review Board may conduct a single hearing of two (2) or more appeals related to the same assessment if the matters in each hearing are addressing the same assessable property or substantially the same issues. </w:t>
      </w:r>
    </w:p>
    <w:p w14:paraId="3DE2CB6A" w14:textId="77777777" w:rsidR="000C6CDC" w:rsidRPr="00474AA8" w:rsidRDefault="000C6CDC" w:rsidP="00553730">
      <w:pPr>
        <w:pStyle w:val="H3"/>
        <w:rPr>
          <w:rFonts w:ascii="Times New Roman" w:hAnsi="Times New Roman" w:cs="Times New Roman"/>
          <w:szCs w:val="22"/>
        </w:rPr>
      </w:pPr>
      <w:r w:rsidRPr="00474AA8">
        <w:rPr>
          <w:rFonts w:ascii="Times New Roman" w:hAnsi="Times New Roman" w:cs="Times New Roman"/>
          <w:szCs w:val="22"/>
        </w:rPr>
        <w:t>Power to Determine Procedures</w:t>
      </w:r>
    </w:p>
    <w:p w14:paraId="01D623BE" w14:textId="08CF07C5" w:rsidR="007A558F" w:rsidRPr="008022B2" w:rsidRDefault="000C6CDC" w:rsidP="000A7814">
      <w:pPr>
        <w:pStyle w:val="para21"/>
      </w:pPr>
      <w:r w:rsidRPr="00474AA8">
        <w:rPr>
          <w:b/>
          <w:bCs/>
        </w:rPr>
        <w:t>43.</w:t>
      </w:r>
      <w:r w:rsidRPr="00474AA8">
        <w:rPr>
          <w:bCs/>
        </w:rPr>
        <w:t>(1)</w:t>
      </w:r>
      <w:r w:rsidR="00553730" w:rsidRPr="00474AA8">
        <w:t>  </w:t>
      </w:r>
      <w:bookmarkStart w:id="4" w:name="_Hlk107319522"/>
      <w:r w:rsidR="007A558F">
        <w:t>The</w:t>
      </w:r>
      <w:r w:rsidR="007A558F" w:rsidRPr="008022B2">
        <w:t xml:space="preserve"> Assessment Review Board has the power to </w:t>
      </w:r>
      <w:r w:rsidR="007A558F">
        <w:t>determine</w:t>
      </w:r>
      <w:r w:rsidR="007A558F" w:rsidRPr="008022B2">
        <w:t xml:space="preserve"> its own </w:t>
      </w:r>
      <w:r w:rsidR="007A558F">
        <w:t>procedures</w:t>
      </w:r>
      <w:r w:rsidR="007A558F" w:rsidRPr="008022B2">
        <w:t xml:space="preserve"> </w:t>
      </w:r>
      <w:r w:rsidR="007A558F">
        <w:t>during a hearing to the extent not inconsistent with this Law</w:t>
      </w:r>
      <w:r w:rsidR="007A558F" w:rsidRPr="008022B2">
        <w:t>.</w:t>
      </w:r>
    </w:p>
    <w:p w14:paraId="0F25E864" w14:textId="77777777" w:rsidR="007A558F"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tab/>
        <w:t>(2)</w:t>
      </w:r>
      <w:r w:rsidRPr="008022B2">
        <w:rPr>
          <w:rFonts w:ascii="Times New Roman" w:hAnsi="Times New Roman"/>
          <w:bCs/>
          <w:color w:val="000000"/>
          <w:sz w:val="22"/>
          <w:szCs w:val="22"/>
          <w:lang w:bidi="x-none"/>
        </w:rPr>
        <w:tab/>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Assessment Review Board may hold</w:t>
      </w:r>
      <w:r>
        <w:rPr>
          <w:rFonts w:ascii="Times New Roman" w:hAnsi="Times New Roman"/>
          <w:bCs/>
          <w:color w:val="000000"/>
          <w:sz w:val="22"/>
          <w:szCs w:val="22"/>
          <w:lang w:bidi="x-none"/>
        </w:rPr>
        <w:t xml:space="preserve"> a</w:t>
      </w:r>
      <w:r w:rsidRPr="008022B2">
        <w:rPr>
          <w:rFonts w:ascii="Times New Roman" w:hAnsi="Times New Roman"/>
          <w:bCs/>
          <w:color w:val="000000"/>
          <w:sz w:val="22"/>
          <w:szCs w:val="22"/>
          <w:lang w:bidi="x-none"/>
        </w:rPr>
        <w:t xml:space="preserve"> pre-hearing conference and requi</w:t>
      </w:r>
      <w:r>
        <w:rPr>
          <w:rFonts w:ascii="Times New Roman" w:hAnsi="Times New Roman"/>
          <w:bCs/>
          <w:color w:val="000000"/>
          <w:sz w:val="22"/>
          <w:szCs w:val="22"/>
          <w:lang w:bidi="x-none"/>
        </w:rPr>
        <w:t>re</w:t>
      </w:r>
      <w:r w:rsidRPr="008022B2">
        <w:rPr>
          <w:rFonts w:ascii="Times New Roman" w:hAnsi="Times New Roman"/>
          <w:bCs/>
          <w:color w:val="000000"/>
          <w:sz w:val="22"/>
          <w:szCs w:val="22"/>
          <w:lang w:bidi="x-none"/>
        </w:rPr>
        <w:t xml:space="preserve"> the parties to attend </w:t>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pre-hearing conference.</w:t>
      </w:r>
    </w:p>
    <w:p w14:paraId="3C5106BC" w14:textId="77777777" w:rsidR="007A558F"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sz w:val="22"/>
          <w:szCs w:val="22"/>
        </w:rPr>
        <w:t>The</w:t>
      </w:r>
      <w:r w:rsidRPr="008022B2">
        <w:rPr>
          <w:rFonts w:ascii="Times New Roman" w:hAnsi="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0B7C40BF" w14:textId="77777777" w:rsidR="007A558F"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38CC969C" w14:textId="77777777" w:rsidR="007A558F"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1BBAB37E" w14:textId="77777777" w:rsidR="007A558F" w:rsidRDefault="007A558F" w:rsidP="007A558F">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bookmarkEnd w:id="4"/>
    <w:p w14:paraId="1BF693D0" w14:textId="77777777" w:rsidR="000C6CDC" w:rsidRPr="00474AA8" w:rsidRDefault="000C6CDC" w:rsidP="00937B4E">
      <w:pPr>
        <w:pStyle w:val="H3"/>
        <w:rPr>
          <w:rFonts w:ascii="Times New Roman" w:hAnsi="Times New Roman" w:cs="Times New Roman"/>
          <w:szCs w:val="22"/>
        </w:rPr>
      </w:pPr>
      <w:r w:rsidRPr="00474AA8">
        <w:rPr>
          <w:rFonts w:ascii="Times New Roman" w:hAnsi="Times New Roman" w:cs="Times New Roman"/>
          <w:szCs w:val="22"/>
        </w:rPr>
        <w:t>Orders to Attend or Produce Documents</w:t>
      </w:r>
    </w:p>
    <w:p w14:paraId="5D914CB5" w14:textId="77777777" w:rsidR="000C6CDC" w:rsidRPr="00474AA8" w:rsidRDefault="000C6CDC" w:rsidP="00937B4E">
      <w:pPr>
        <w:pStyle w:val="Laws-paraindent"/>
        <w:rPr>
          <w:rFonts w:ascii="Times New Roman" w:hAnsi="Times New Roman" w:cs="Times New Roman"/>
          <w:szCs w:val="22"/>
        </w:rPr>
      </w:pPr>
      <w:r w:rsidRPr="00474AA8">
        <w:rPr>
          <w:rFonts w:ascii="Times New Roman" w:hAnsi="Times New Roman" w:cs="Times New Roman"/>
          <w:b/>
          <w:bCs/>
          <w:szCs w:val="22"/>
        </w:rPr>
        <w:t>44.</w:t>
      </w:r>
      <w:r w:rsidR="00937B4E" w:rsidRPr="00474AA8">
        <w:rPr>
          <w:rFonts w:ascii="Times New Roman" w:hAnsi="Times New Roman" w:cs="Times New Roman"/>
          <w:szCs w:val="22"/>
        </w:rPr>
        <w:t>(1)  </w:t>
      </w:r>
      <w:r w:rsidRPr="00474AA8">
        <w:rPr>
          <w:rFonts w:ascii="Times New Roman" w:hAnsi="Times New Roman" w:cs="Times New Roman"/>
          <w:szCs w:val="22"/>
        </w:rPr>
        <w:t>At any time before or during a hearing, but before its decision, the Assessment Review Board may make an order requiring a person to</w:t>
      </w:r>
    </w:p>
    <w:p w14:paraId="2A3893CC" w14:textId="77777777" w:rsidR="000C6CDC" w:rsidRPr="00474AA8" w:rsidRDefault="00937B4E" w:rsidP="00937B4E">
      <w:pPr>
        <w:pStyle w:val="Laws-subsectiona"/>
        <w:rPr>
          <w:rFonts w:ascii="Times New Roman" w:hAnsi="Times New Roman" w:cs="Times New Roman"/>
          <w:szCs w:val="22"/>
        </w:rPr>
      </w:pPr>
      <w:r w:rsidRPr="00474AA8">
        <w:rPr>
          <w:rFonts w:ascii="Times New Roman" w:hAnsi="Times New Roman" w:cs="Times New Roman"/>
          <w:szCs w:val="22"/>
        </w:rPr>
        <w:t>(a)  </w:t>
      </w:r>
      <w:r w:rsidR="000C6CDC" w:rsidRPr="00474AA8">
        <w:rPr>
          <w:rFonts w:ascii="Times New Roman" w:hAnsi="Times New Roman" w:cs="Times New Roman"/>
          <w:szCs w:val="22"/>
        </w:rPr>
        <w:t>attend a hearing to give evidence, or</w:t>
      </w:r>
    </w:p>
    <w:p w14:paraId="578ABCFE" w14:textId="77777777" w:rsidR="000C6CDC" w:rsidRPr="00474AA8" w:rsidRDefault="00937B4E" w:rsidP="00937B4E">
      <w:pPr>
        <w:pStyle w:val="Laws-subsectiona"/>
        <w:rPr>
          <w:rFonts w:ascii="Times New Roman" w:hAnsi="Times New Roman" w:cs="Times New Roman"/>
          <w:szCs w:val="22"/>
        </w:rPr>
      </w:pPr>
      <w:r w:rsidRPr="00474AA8">
        <w:rPr>
          <w:rFonts w:ascii="Times New Roman" w:hAnsi="Times New Roman" w:cs="Times New Roman"/>
          <w:szCs w:val="22"/>
        </w:rPr>
        <w:t>(b)  </w:t>
      </w:r>
      <w:r w:rsidR="000C6CDC" w:rsidRPr="00474AA8">
        <w:rPr>
          <w:rFonts w:ascii="Times New Roman" w:hAnsi="Times New Roman" w:cs="Times New Roman"/>
          <w:szCs w:val="22"/>
        </w:rPr>
        <w:t xml:space="preserve">produce a document or other thing in the person’s possession or control as specified by the Assessment Review Board, </w:t>
      </w:r>
    </w:p>
    <w:p w14:paraId="00814BD9" w14:textId="77777777" w:rsidR="000C6CDC" w:rsidRPr="00474AA8" w:rsidRDefault="000C6CDC" w:rsidP="0058105A">
      <w:pPr>
        <w:pStyle w:val="Laws-para"/>
        <w:rPr>
          <w:rFonts w:ascii="Times New Roman" w:hAnsi="Times New Roman" w:cs="Times New Roman"/>
          <w:szCs w:val="22"/>
        </w:rPr>
      </w:pPr>
      <w:r w:rsidRPr="00474AA8">
        <w:rPr>
          <w:rFonts w:ascii="Times New Roman" w:hAnsi="Times New Roman" w:cs="Times New Roman"/>
          <w:szCs w:val="22"/>
        </w:rPr>
        <w:t>by issuing an Order to Attend/Produce Documents and serving it on the person at least two (2) days before the person’s attendance or the requested document is required at the hearing, as the case may be.</w:t>
      </w:r>
    </w:p>
    <w:p w14:paraId="7B4762B3" w14:textId="77777777" w:rsidR="000C6CDC" w:rsidRPr="00D0085C" w:rsidRDefault="0058105A" w:rsidP="0058105A">
      <w:pPr>
        <w:pStyle w:val="Laws-paraindent"/>
        <w:rPr>
          <w:rFonts w:ascii="Times New Roman" w:hAnsi="Times New Roman" w:cs="Times New Roman"/>
          <w:szCs w:val="22"/>
        </w:rPr>
      </w:pPr>
      <w:r w:rsidRPr="00D0085C">
        <w:rPr>
          <w:rFonts w:ascii="Times New Roman" w:hAnsi="Times New Roman" w:cs="Times New Roman"/>
          <w:szCs w:val="22"/>
        </w:rPr>
        <w:t>(2)  </w:t>
      </w:r>
      <w:r w:rsidR="000C6CDC" w:rsidRPr="00D0085C">
        <w:rPr>
          <w:rFonts w:ascii="Times New Roman" w:hAnsi="Times New Roman" w:cs="Times New Roman"/>
          <w:szCs w:val="22"/>
        </w:rPr>
        <w:t>Where an order is made under paragraph (1)(a), the Assessment Review Board must pay to the person a twenty dollar ($20) witness fee plus reasonable travel expenses to attend and give evidence before the Assessment Review Board.</w:t>
      </w:r>
    </w:p>
    <w:p w14:paraId="7CA266EF" w14:textId="77777777" w:rsidR="000C6CDC" w:rsidRPr="00D0085C" w:rsidRDefault="0058105A" w:rsidP="0058105A">
      <w:pPr>
        <w:pStyle w:val="Laws-paraindent"/>
        <w:rPr>
          <w:rFonts w:ascii="Times New Roman" w:hAnsi="Times New Roman" w:cs="Times New Roman"/>
          <w:szCs w:val="22"/>
        </w:rPr>
      </w:pPr>
      <w:r w:rsidRPr="00D0085C">
        <w:rPr>
          <w:rFonts w:ascii="Times New Roman" w:hAnsi="Times New Roman" w:cs="Times New Roman"/>
          <w:szCs w:val="22"/>
        </w:rPr>
        <w:t>(3)  </w:t>
      </w:r>
      <w:r w:rsidR="000C6CDC" w:rsidRPr="00D0085C">
        <w:rPr>
          <w:rFonts w:ascii="Times New Roman" w:hAnsi="Times New Roman" w:cs="Times New Roman"/>
          <w:szCs w:val="22"/>
        </w:rPr>
        <w:t>A party may request that the Assessment Review Board make an order under subsection (1) to a person specified by the party.</w:t>
      </w:r>
    </w:p>
    <w:p w14:paraId="7D53D894" w14:textId="77777777" w:rsidR="000C6CDC" w:rsidRPr="00D0085C" w:rsidRDefault="0058105A" w:rsidP="0058105A">
      <w:pPr>
        <w:pStyle w:val="Laws-paraindent"/>
        <w:rPr>
          <w:rFonts w:ascii="Times New Roman" w:hAnsi="Times New Roman" w:cs="Times New Roman"/>
          <w:szCs w:val="22"/>
        </w:rPr>
      </w:pPr>
      <w:r w:rsidRPr="00D0085C">
        <w:rPr>
          <w:rFonts w:ascii="Times New Roman" w:hAnsi="Times New Roman" w:cs="Times New Roman"/>
          <w:szCs w:val="22"/>
        </w:rPr>
        <w:t>(4)  </w:t>
      </w:r>
      <w:r w:rsidR="000C6CDC" w:rsidRPr="00D0085C">
        <w:rPr>
          <w:rFonts w:ascii="Times New Roman" w:hAnsi="Times New Roman" w:cs="Times New Roman"/>
          <w:szCs w:val="22"/>
        </w:rPr>
        <w:t>Where a party makes a request under subsection (3),</w:t>
      </w:r>
    </w:p>
    <w:p w14:paraId="14A8AC6A" w14:textId="77777777" w:rsidR="000C6CDC" w:rsidRPr="00D0085C" w:rsidRDefault="00456EBB" w:rsidP="00456EBB">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the chair must sign and issue an Order to Attend/Produce Documents and the party must serve it on the witness at least two (2) days before the person’s attendance or the requested document is required at the hearing, as the case may be; and</w:t>
      </w:r>
    </w:p>
    <w:p w14:paraId="25EB21B8" w14:textId="77777777" w:rsidR="000C6CDC" w:rsidRPr="00D0085C" w:rsidRDefault="00456EBB" w:rsidP="00456EBB">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a party requesting the attendance of a witness must pay a twenty dollar ($20) witness fee plus reasonable travel expenses to the witness to attend and give evidence before the Assessment Review Board.</w:t>
      </w:r>
    </w:p>
    <w:p w14:paraId="355571FF" w14:textId="0D5964D6" w:rsidR="000A2001" w:rsidRPr="00D0085C" w:rsidRDefault="000A2001" w:rsidP="000A2001">
      <w:pPr>
        <w:pStyle w:val="Laws-paraindent"/>
        <w:rPr>
          <w:rFonts w:cs="Times New Roman"/>
          <w:szCs w:val="22"/>
        </w:rPr>
      </w:pPr>
      <w:r w:rsidRPr="00D0085C">
        <w:rPr>
          <w:rFonts w:cs="Times New Roman"/>
          <w:szCs w:val="22"/>
        </w:rPr>
        <w:t xml:space="preserve">(5)  The Assessment Review Board may apply to </w:t>
      </w:r>
      <w:r w:rsidR="004D1003">
        <w:rPr>
          <w:rFonts w:cs="Times New Roman"/>
          <w:szCs w:val="22"/>
        </w:rPr>
        <w:t>His</w:t>
      </w:r>
      <w:r w:rsidR="004D1003" w:rsidRPr="00D0085C">
        <w:rPr>
          <w:rFonts w:cs="Times New Roman"/>
          <w:szCs w:val="22"/>
        </w:rPr>
        <w:t xml:space="preserve"> </w:t>
      </w:r>
      <w:r w:rsidRPr="00D0085C">
        <w:rPr>
          <w:rFonts w:cs="Times New Roman"/>
          <w:szCs w:val="22"/>
        </w:rPr>
        <w:t xml:space="preserve">Majesty’s Court of </w:t>
      </w:r>
      <w:r w:rsidR="004D1003">
        <w:rPr>
          <w:rFonts w:cs="Times New Roman"/>
          <w:szCs w:val="22"/>
        </w:rPr>
        <w:t>King</w:t>
      </w:r>
      <w:r w:rsidR="004D1003" w:rsidRPr="00D0085C">
        <w:rPr>
          <w:rFonts w:cs="Times New Roman"/>
          <w:szCs w:val="22"/>
        </w:rPr>
        <w:t xml:space="preserve">’s </w:t>
      </w:r>
      <w:r w:rsidRPr="00D0085C">
        <w:rPr>
          <w:rFonts w:cs="Times New Roman"/>
          <w:szCs w:val="22"/>
        </w:rPr>
        <w:t>Bench for Saskatchewan for an order directing a person to comply with an order under this section.</w:t>
      </w:r>
    </w:p>
    <w:p w14:paraId="747394C5" w14:textId="77777777" w:rsidR="000C6CDC" w:rsidRPr="00D0085C" w:rsidRDefault="000C6CDC" w:rsidP="00926210">
      <w:pPr>
        <w:pStyle w:val="H3"/>
        <w:rPr>
          <w:rFonts w:ascii="Times New Roman" w:hAnsi="Times New Roman" w:cs="Times New Roman"/>
          <w:szCs w:val="22"/>
        </w:rPr>
      </w:pPr>
      <w:r w:rsidRPr="00D0085C">
        <w:rPr>
          <w:rFonts w:ascii="Times New Roman" w:hAnsi="Times New Roman" w:cs="Times New Roman"/>
          <w:szCs w:val="22"/>
        </w:rPr>
        <w:t>Adjournments</w:t>
      </w:r>
    </w:p>
    <w:p w14:paraId="111F401B" w14:textId="77777777" w:rsidR="000C6CDC" w:rsidRPr="00D0085C" w:rsidRDefault="000C6CDC" w:rsidP="00926210">
      <w:pPr>
        <w:pStyle w:val="Laws-paraindent"/>
        <w:rPr>
          <w:rFonts w:ascii="Times New Roman" w:hAnsi="Times New Roman" w:cs="Times New Roman"/>
          <w:szCs w:val="22"/>
        </w:rPr>
      </w:pPr>
      <w:r w:rsidRPr="00D0085C">
        <w:rPr>
          <w:rFonts w:ascii="Times New Roman" w:hAnsi="Times New Roman" w:cs="Times New Roman"/>
          <w:b/>
          <w:bCs/>
          <w:szCs w:val="22"/>
        </w:rPr>
        <w:t>45.</w:t>
      </w:r>
      <w:r w:rsidR="00926210" w:rsidRPr="00D0085C">
        <w:rPr>
          <w:rFonts w:ascii="Times New Roman" w:hAnsi="Times New Roman" w:cs="Times New Roman"/>
          <w:szCs w:val="22"/>
        </w:rPr>
        <w:t>  </w:t>
      </w:r>
      <w:r w:rsidRPr="00D0085C">
        <w:rPr>
          <w:rFonts w:ascii="Times New Roman" w:hAnsi="Times New Roman" w:cs="Times New Roman"/>
          <w:szCs w:val="22"/>
        </w:rPr>
        <w:t>The Assessment Review Board may</w:t>
      </w:r>
    </w:p>
    <w:p w14:paraId="76EB0D11" w14:textId="77777777" w:rsidR="000C6CDC" w:rsidRPr="00D0085C" w:rsidRDefault="00533B41" w:rsidP="00533B41">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hear all appeals on the same day or may adjourn from time to time until all matters have been heard and determined; and</w:t>
      </w:r>
    </w:p>
    <w:p w14:paraId="32614D66" w14:textId="77777777" w:rsidR="000C6CDC" w:rsidRPr="00D0085C" w:rsidRDefault="00533B41" w:rsidP="00533B41">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at any time during a hearing, adjourn the hearing.</w:t>
      </w:r>
    </w:p>
    <w:p w14:paraId="59E2FE39" w14:textId="77777777" w:rsidR="000C6CDC" w:rsidRPr="00D0085C" w:rsidRDefault="000C6CDC" w:rsidP="005F432A">
      <w:pPr>
        <w:pStyle w:val="H3"/>
        <w:rPr>
          <w:rFonts w:ascii="Times New Roman" w:hAnsi="Times New Roman" w:cs="Times New Roman"/>
          <w:szCs w:val="22"/>
        </w:rPr>
      </w:pPr>
      <w:r w:rsidRPr="00D0085C">
        <w:rPr>
          <w:rFonts w:ascii="Times New Roman" w:hAnsi="Times New Roman" w:cs="Times New Roman"/>
          <w:szCs w:val="22"/>
        </w:rPr>
        <w:t>Costs</w:t>
      </w:r>
    </w:p>
    <w:p w14:paraId="743FA513" w14:textId="77777777" w:rsidR="000C6CDC" w:rsidRPr="00D0085C" w:rsidRDefault="000C6CDC" w:rsidP="005F432A">
      <w:pPr>
        <w:pStyle w:val="Laws-paraindent"/>
        <w:rPr>
          <w:rFonts w:ascii="Times New Roman" w:hAnsi="Times New Roman" w:cs="Times New Roman"/>
          <w:szCs w:val="22"/>
        </w:rPr>
      </w:pPr>
      <w:r w:rsidRPr="00D0085C">
        <w:rPr>
          <w:rFonts w:ascii="Times New Roman" w:hAnsi="Times New Roman" w:cs="Times New Roman"/>
          <w:b/>
          <w:bCs/>
          <w:szCs w:val="22"/>
        </w:rPr>
        <w:t>46.</w:t>
      </w:r>
      <w:r w:rsidR="005F432A" w:rsidRPr="00D0085C">
        <w:rPr>
          <w:rFonts w:ascii="Times New Roman" w:hAnsi="Times New Roman" w:cs="Times New Roman"/>
          <w:szCs w:val="22"/>
        </w:rPr>
        <w:t>  </w:t>
      </w:r>
      <w:r w:rsidRPr="00D0085C">
        <w:rPr>
          <w:rFonts w:ascii="Times New Roman" w:hAnsi="Times New Roman" w:cs="Times New Roman"/>
          <w:szCs w:val="22"/>
        </w:rPr>
        <w:t>The Assessment Review Board may make orders requiring a party</w:t>
      </w:r>
    </w:p>
    <w:p w14:paraId="48ACB7F9" w14:textId="77777777" w:rsidR="000C6CDC" w:rsidRPr="00D0085C" w:rsidRDefault="005F432A" w:rsidP="005F432A">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 xml:space="preserve">to pay all or part of the costs of another party in respect of the appeal, </w:t>
      </w:r>
    </w:p>
    <w:p w14:paraId="251A9EDB" w14:textId="77777777" w:rsidR="000C6CDC" w:rsidRPr="00D0085C" w:rsidRDefault="005F432A" w:rsidP="005F432A">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to pay all or part of the costs of the Assessment Review Board in respect of the appeal,</w:t>
      </w:r>
    </w:p>
    <w:p w14:paraId="094CF168" w14:textId="77777777" w:rsidR="000C6CDC" w:rsidRPr="00D0085C" w:rsidRDefault="000C6CDC" w:rsidP="005F432A">
      <w:pPr>
        <w:pStyle w:val="Laws-para"/>
        <w:rPr>
          <w:rFonts w:ascii="Times New Roman" w:hAnsi="Times New Roman" w:cs="Times New Roman"/>
          <w:szCs w:val="22"/>
        </w:rPr>
      </w:pPr>
      <w:r w:rsidRPr="00D0085C">
        <w:rPr>
          <w:rFonts w:ascii="Times New Roman" w:hAnsi="Times New Roman" w:cs="Times New Roman"/>
          <w:szCs w:val="22"/>
        </w:rPr>
        <w:t>where the Assessment Review Board considers the conduct of a party has been improper, vexatious, frivolous or abusive.</w:t>
      </w:r>
    </w:p>
    <w:p w14:paraId="24EC4A1C" w14:textId="77777777" w:rsidR="000A2001" w:rsidRPr="00D0085C" w:rsidRDefault="000A2001" w:rsidP="000A2001">
      <w:pPr>
        <w:pStyle w:val="H3"/>
        <w:rPr>
          <w:rFonts w:cs="Times New Roman"/>
          <w:szCs w:val="22"/>
        </w:rPr>
      </w:pPr>
      <w:r w:rsidRPr="00D0085C">
        <w:rPr>
          <w:rFonts w:cs="Times New Roman"/>
          <w:szCs w:val="22"/>
        </w:rPr>
        <w:t>Reference on Question of Law</w:t>
      </w:r>
    </w:p>
    <w:p w14:paraId="17E3D776" w14:textId="397E2E46" w:rsidR="000A2001" w:rsidRPr="00D0085C" w:rsidRDefault="000A2001" w:rsidP="000A2001">
      <w:pPr>
        <w:pStyle w:val="h30"/>
        <w:rPr>
          <w:rFonts w:cs="Times New Roman"/>
          <w:sz w:val="22"/>
          <w:szCs w:val="22"/>
        </w:rPr>
      </w:pPr>
      <w:r w:rsidRPr="00D0085C">
        <w:rPr>
          <w:rFonts w:cs="Times New Roman"/>
          <w:sz w:val="22"/>
          <w:szCs w:val="22"/>
        </w:rPr>
        <w:t xml:space="preserve">[Note to First Nation:  This section can provide that a reference can go to either the Court of </w:t>
      </w:r>
      <w:r w:rsidR="00566A37">
        <w:rPr>
          <w:rFonts w:cs="Times New Roman"/>
          <w:sz w:val="22"/>
          <w:szCs w:val="22"/>
        </w:rPr>
        <w:t>King</w:t>
      </w:r>
      <w:r w:rsidR="00566A37" w:rsidRPr="00D0085C">
        <w:rPr>
          <w:rFonts w:cs="Times New Roman"/>
          <w:sz w:val="22"/>
          <w:szCs w:val="22"/>
        </w:rPr>
        <w:t xml:space="preserve">’s </w:t>
      </w:r>
      <w:r w:rsidRPr="00D0085C">
        <w:rPr>
          <w:rFonts w:cs="Times New Roman"/>
          <w:sz w:val="22"/>
          <w:szCs w:val="22"/>
        </w:rPr>
        <w:t>Bench for Saskatchewan or to the Federal Court of Canada, or it could specify only one of these courts if the First Nation has a preference.]</w:t>
      </w:r>
    </w:p>
    <w:p w14:paraId="12D6E4A6" w14:textId="0686ED1F" w:rsidR="000C6CDC" w:rsidRPr="00D0085C" w:rsidRDefault="000A2001" w:rsidP="000A2001">
      <w:pPr>
        <w:pStyle w:val="Laws-paraindent"/>
        <w:rPr>
          <w:rFonts w:ascii="Times New Roman" w:hAnsi="Times New Roman" w:cs="Times New Roman"/>
          <w:szCs w:val="22"/>
        </w:rPr>
      </w:pPr>
      <w:r w:rsidRPr="00D0085C">
        <w:rPr>
          <w:rFonts w:cs="Times New Roman"/>
          <w:b/>
          <w:bCs/>
          <w:szCs w:val="22"/>
        </w:rPr>
        <w:t>47.</w:t>
      </w:r>
      <w:r w:rsidRPr="00D0085C">
        <w:rPr>
          <w:rFonts w:cs="Times New Roman"/>
          <w:szCs w:val="22"/>
        </w:rPr>
        <w:t xml:space="preserve">(1)  At any stage of a proceeding before it, the Assessment Review Board, on its own initiative or at the request of one or more of the parties, may refer a question of law in the proceeding to </w:t>
      </w:r>
      <w:r w:rsidR="004D1003" w:rsidRPr="00D0085C">
        <w:rPr>
          <w:rFonts w:cs="Times New Roman"/>
          <w:szCs w:val="22"/>
        </w:rPr>
        <w:t>H</w:t>
      </w:r>
      <w:r w:rsidR="004D1003">
        <w:rPr>
          <w:rFonts w:cs="Times New Roman"/>
          <w:szCs w:val="22"/>
        </w:rPr>
        <w:t>is</w:t>
      </w:r>
      <w:r w:rsidR="004D1003" w:rsidRPr="00D0085C">
        <w:rPr>
          <w:rFonts w:cs="Times New Roman"/>
          <w:szCs w:val="22"/>
        </w:rPr>
        <w:t xml:space="preserve"> </w:t>
      </w:r>
      <w:r w:rsidRPr="00D0085C">
        <w:rPr>
          <w:rFonts w:cs="Times New Roman"/>
          <w:szCs w:val="22"/>
        </w:rPr>
        <w:t xml:space="preserve">Majesty’s Court of </w:t>
      </w:r>
      <w:r w:rsidR="004D1003">
        <w:rPr>
          <w:rFonts w:cs="Times New Roman"/>
          <w:szCs w:val="22"/>
        </w:rPr>
        <w:t>King</w:t>
      </w:r>
      <w:r w:rsidR="004D1003" w:rsidRPr="00D0085C">
        <w:rPr>
          <w:rFonts w:cs="Times New Roman"/>
          <w:szCs w:val="22"/>
        </w:rPr>
        <w:t xml:space="preserve">’s </w:t>
      </w:r>
      <w:r w:rsidRPr="00D0085C">
        <w:rPr>
          <w:rFonts w:cs="Times New Roman"/>
          <w:szCs w:val="22"/>
        </w:rPr>
        <w:t>Bench for Saskatchewan or to the Federal Court of Canada in the form of a stated case.</w:t>
      </w:r>
      <w:r w:rsidR="000C6CDC" w:rsidRPr="00D0085C">
        <w:rPr>
          <w:rFonts w:ascii="Times New Roman" w:hAnsi="Times New Roman" w:cs="Times New Roman"/>
          <w:szCs w:val="22"/>
        </w:rPr>
        <w:t xml:space="preserve"> </w:t>
      </w:r>
    </w:p>
    <w:p w14:paraId="590E7C03" w14:textId="77777777" w:rsidR="000C6CDC" w:rsidRPr="00D0085C" w:rsidRDefault="005F432A" w:rsidP="005F432A">
      <w:pPr>
        <w:pStyle w:val="Laws-paraindent"/>
        <w:rPr>
          <w:rFonts w:ascii="Times New Roman" w:hAnsi="Times New Roman" w:cs="Times New Roman"/>
          <w:szCs w:val="22"/>
        </w:rPr>
      </w:pPr>
      <w:r w:rsidRPr="00D0085C">
        <w:rPr>
          <w:rFonts w:ascii="Times New Roman" w:hAnsi="Times New Roman" w:cs="Times New Roman"/>
          <w:szCs w:val="22"/>
        </w:rPr>
        <w:t>(2)  </w:t>
      </w:r>
      <w:r w:rsidR="000C6CDC" w:rsidRPr="00D0085C">
        <w:rPr>
          <w:rFonts w:ascii="Times New Roman" w:hAnsi="Times New Roman" w:cs="Times New Roman"/>
          <w:szCs w:val="22"/>
        </w:rPr>
        <w:t xml:space="preserve">The stated case must be in writing and filed with the court registry and must include a statement of the facts and all evidence material to the stated case. </w:t>
      </w:r>
    </w:p>
    <w:p w14:paraId="1BB8526A" w14:textId="77777777" w:rsidR="000C6CDC" w:rsidRPr="00D0085C" w:rsidRDefault="005F432A" w:rsidP="005F432A">
      <w:pPr>
        <w:pStyle w:val="Laws-paraindent"/>
        <w:rPr>
          <w:rFonts w:ascii="Times New Roman" w:hAnsi="Times New Roman" w:cs="Times New Roman"/>
          <w:szCs w:val="22"/>
        </w:rPr>
      </w:pPr>
      <w:r w:rsidRPr="00D0085C">
        <w:rPr>
          <w:rFonts w:ascii="Times New Roman" w:hAnsi="Times New Roman" w:cs="Times New Roman"/>
          <w:szCs w:val="22"/>
        </w:rPr>
        <w:t>(3)  </w:t>
      </w:r>
      <w:r w:rsidR="000C6CDC" w:rsidRPr="00D0085C">
        <w:rPr>
          <w:rFonts w:ascii="Times New Roman" w:hAnsi="Times New Roman" w:cs="Times New Roman"/>
          <w:szCs w:val="22"/>
        </w:rPr>
        <w:t xml:space="preserve">The Assessment Review Board must </w:t>
      </w:r>
    </w:p>
    <w:p w14:paraId="093E5F63" w14:textId="77777777" w:rsidR="000C6CDC" w:rsidRPr="00D0085C" w:rsidRDefault="002B7810" w:rsidP="002B7810">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 xml:space="preserve">suspend the proceeding as it relates to the stated case and reserve its decision until the opinion of the court has been given; and </w:t>
      </w:r>
    </w:p>
    <w:p w14:paraId="38DE1941" w14:textId="77777777" w:rsidR="000C6CDC" w:rsidRPr="00D0085C" w:rsidRDefault="002B7810" w:rsidP="002B7810">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 xml:space="preserve">decide the appeal in accordance with the court’s opinion. </w:t>
      </w:r>
    </w:p>
    <w:p w14:paraId="3B7BA69C" w14:textId="77777777" w:rsidR="000C6CDC" w:rsidRPr="00D0085C" w:rsidRDefault="000C6CDC" w:rsidP="006E1B80">
      <w:pPr>
        <w:pStyle w:val="H3"/>
        <w:rPr>
          <w:rFonts w:ascii="Times New Roman" w:hAnsi="Times New Roman" w:cs="Times New Roman"/>
          <w:szCs w:val="22"/>
        </w:rPr>
      </w:pPr>
      <w:r w:rsidRPr="00D0085C">
        <w:rPr>
          <w:rFonts w:ascii="Times New Roman" w:hAnsi="Times New Roman" w:cs="Times New Roman"/>
          <w:szCs w:val="22"/>
        </w:rPr>
        <w:t>Matters before the Courts</w:t>
      </w:r>
    </w:p>
    <w:p w14:paraId="11B379E7" w14:textId="77777777" w:rsidR="000C6CDC" w:rsidRPr="00D0085C" w:rsidRDefault="000C6CDC" w:rsidP="006E1B80">
      <w:pPr>
        <w:pStyle w:val="Laws-paraindent"/>
        <w:rPr>
          <w:rFonts w:ascii="Times New Roman" w:hAnsi="Times New Roman" w:cs="Times New Roman"/>
          <w:szCs w:val="22"/>
        </w:rPr>
      </w:pPr>
      <w:r w:rsidRPr="00D0085C">
        <w:rPr>
          <w:rFonts w:ascii="Times New Roman" w:hAnsi="Times New Roman" w:cs="Times New Roman"/>
          <w:b/>
          <w:bCs/>
          <w:szCs w:val="22"/>
        </w:rPr>
        <w:t>48.</w:t>
      </w:r>
      <w:r w:rsidR="006E1B80" w:rsidRPr="00D0085C">
        <w:rPr>
          <w:rFonts w:ascii="Times New Roman" w:hAnsi="Times New Roman" w:cs="Times New Roman"/>
          <w:szCs w:val="22"/>
        </w:rPr>
        <w:t>  </w:t>
      </w:r>
      <w:r w:rsidRPr="00D0085C">
        <w:rPr>
          <w:rFonts w:ascii="Times New Roman" w:hAnsi="Times New Roman" w:cs="Times New Roman"/>
          <w:szCs w:val="22"/>
        </w:rPr>
        <w:t xml:space="preserve">If a proceeding with respect to liability to pay taxes in respect of assessable property that is the subject of an appeal is brought before a court of competent jurisdiction </w:t>
      </w:r>
    </w:p>
    <w:p w14:paraId="2D58547B" w14:textId="77777777" w:rsidR="000C6CDC" w:rsidRPr="00D0085C" w:rsidRDefault="006E1B80" w:rsidP="006E1B80">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before the hearing is to commence, the hearing must be deferred until the matter is decided by the court;</w:t>
      </w:r>
    </w:p>
    <w:p w14:paraId="30ADCA0D" w14:textId="77777777" w:rsidR="000C6CDC" w:rsidRPr="00D0085C" w:rsidRDefault="006E1B80" w:rsidP="006E1B80">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during the hearing, the hearing must be adjourned until the matter is decided by the court; or</w:t>
      </w:r>
    </w:p>
    <w:p w14:paraId="162D269F" w14:textId="77777777" w:rsidR="000C6CDC" w:rsidRPr="00D0085C" w:rsidRDefault="006E1B80" w:rsidP="006E1B80">
      <w:pPr>
        <w:pStyle w:val="Laws-subsectiona"/>
        <w:rPr>
          <w:rFonts w:ascii="Times New Roman" w:hAnsi="Times New Roman" w:cs="Times New Roman"/>
          <w:szCs w:val="22"/>
        </w:rPr>
      </w:pPr>
      <w:r w:rsidRPr="00D0085C">
        <w:rPr>
          <w:rFonts w:ascii="Times New Roman" w:hAnsi="Times New Roman" w:cs="Times New Roman"/>
          <w:szCs w:val="22"/>
        </w:rPr>
        <w:t>(c)  </w:t>
      </w:r>
      <w:r w:rsidR="000C6CDC" w:rsidRPr="00D0085C">
        <w:rPr>
          <w:rFonts w:ascii="Times New Roman" w:hAnsi="Times New Roman" w:cs="Times New Roman"/>
          <w:szCs w:val="22"/>
        </w:rPr>
        <w:t>after the hearing has concluded but before a decision on the appeal is given, the decision must be deferred until the matter is decided by the court.</w:t>
      </w:r>
    </w:p>
    <w:p w14:paraId="5D2F69B1" w14:textId="77777777" w:rsidR="000C6CDC" w:rsidRPr="00D0085C" w:rsidRDefault="000C6CDC" w:rsidP="00FC5291">
      <w:pPr>
        <w:pStyle w:val="H3"/>
        <w:rPr>
          <w:rFonts w:ascii="Times New Roman" w:hAnsi="Times New Roman" w:cs="Times New Roman"/>
          <w:szCs w:val="22"/>
        </w:rPr>
      </w:pPr>
      <w:r w:rsidRPr="00D0085C">
        <w:rPr>
          <w:rFonts w:ascii="Times New Roman" w:hAnsi="Times New Roman" w:cs="Times New Roman"/>
          <w:szCs w:val="22"/>
        </w:rPr>
        <w:t>Withdrawal of Appeal</w:t>
      </w:r>
    </w:p>
    <w:p w14:paraId="3538DD41" w14:textId="604B929A" w:rsidR="001270FE" w:rsidRPr="00D0085C" w:rsidRDefault="000C6CDC" w:rsidP="001270FE">
      <w:pPr>
        <w:pStyle w:val="Laws-paraindent"/>
        <w:rPr>
          <w:rFonts w:cs="Times New Roman"/>
          <w:szCs w:val="22"/>
        </w:rPr>
      </w:pPr>
      <w:r w:rsidRPr="00D0085C">
        <w:rPr>
          <w:rFonts w:ascii="Times New Roman" w:hAnsi="Times New Roman" w:cs="Times New Roman"/>
          <w:b/>
          <w:bCs/>
          <w:szCs w:val="22"/>
        </w:rPr>
        <w:t>49.</w:t>
      </w:r>
      <w:r w:rsidR="00FC5291" w:rsidRPr="00D0085C">
        <w:rPr>
          <w:rFonts w:ascii="Times New Roman" w:hAnsi="Times New Roman" w:cs="Times New Roman"/>
          <w:szCs w:val="22"/>
        </w:rPr>
        <w:t>(1)</w:t>
      </w:r>
      <w:r w:rsidR="001270FE" w:rsidRPr="00D0085C">
        <w:rPr>
          <w:rFonts w:cs="Times New Roman"/>
          <w:szCs w:val="22"/>
        </w:rPr>
        <w:t xml:space="preserve"> A complainant may withdraw an appeal under this Part by </w:t>
      </w:r>
    </w:p>
    <w:p w14:paraId="618CE7A5" w14:textId="77777777" w:rsidR="001270FE" w:rsidRPr="00D0085C" w:rsidRDefault="001270FE" w:rsidP="001270FE">
      <w:pPr>
        <w:pStyle w:val="Laws-subsectiona"/>
        <w:rPr>
          <w:szCs w:val="22"/>
        </w:rPr>
      </w:pPr>
      <w:r w:rsidRPr="00D0085C">
        <w:rPr>
          <w:szCs w:val="22"/>
        </w:rPr>
        <w:t>(a)</w:t>
      </w:r>
      <w:r w:rsidRPr="00D0085C">
        <w:rPr>
          <w:szCs w:val="22"/>
        </w:rPr>
        <w:tab/>
        <w:t>delivering a Notice of Withdrawal to the assessor if a Notice of Hearing has not been delivered in respect of the appeal; or</w:t>
      </w:r>
    </w:p>
    <w:p w14:paraId="759F8765" w14:textId="77777777" w:rsidR="001270FE" w:rsidRPr="00D0085C" w:rsidRDefault="001270FE" w:rsidP="001270FE">
      <w:pPr>
        <w:pStyle w:val="Laws-subsectiona"/>
        <w:rPr>
          <w:szCs w:val="22"/>
        </w:rPr>
      </w:pPr>
      <w:r w:rsidRPr="00D0085C">
        <w:rPr>
          <w:szCs w:val="22"/>
        </w:rPr>
        <w:t>(b)</w:t>
      </w:r>
      <w:r w:rsidRPr="00D0085C">
        <w:rPr>
          <w:szCs w:val="22"/>
        </w:rPr>
        <w:tab/>
        <w:t>delivering a Notice of Withdrawal to the Assessment Review Board if a Notice of Hearing has been delivered in respect of the appeal.</w:t>
      </w:r>
    </w:p>
    <w:p w14:paraId="041A2176" w14:textId="77777777" w:rsidR="001270FE" w:rsidRPr="00D0085C" w:rsidRDefault="001270FE" w:rsidP="001270FE">
      <w:pPr>
        <w:pStyle w:val="Laws-paraindent"/>
        <w:rPr>
          <w:rFonts w:cs="Times New Roman"/>
          <w:szCs w:val="22"/>
        </w:rPr>
      </w:pPr>
      <w:r w:rsidRPr="00D0085C">
        <w:rPr>
          <w:rFonts w:cs="Times New Roman"/>
          <w:szCs w:val="22"/>
        </w:rPr>
        <w:t xml:space="preserve">(2)  Upon receipt of a Notice of Withdrawal </w:t>
      </w:r>
    </w:p>
    <w:p w14:paraId="79825167" w14:textId="77777777" w:rsidR="001270FE" w:rsidRPr="00D0085C" w:rsidRDefault="001270FE" w:rsidP="001270FE">
      <w:pPr>
        <w:pStyle w:val="Laws-subsectiona"/>
        <w:rPr>
          <w:szCs w:val="22"/>
        </w:rPr>
      </w:pPr>
      <w:r w:rsidRPr="00D0085C">
        <w:rPr>
          <w:szCs w:val="22"/>
        </w:rPr>
        <w:t>(a)</w:t>
      </w:r>
      <w:r w:rsidRPr="00D0085C">
        <w:rPr>
          <w:szCs w:val="22"/>
        </w:rPr>
        <w:tab/>
        <w:t>under paragraph (1)(a), the assessor must advise the chair and the First Nation that the appeal is withdrawn and will not proceed; and</w:t>
      </w:r>
    </w:p>
    <w:p w14:paraId="1779DCB3" w14:textId="77777777" w:rsidR="001270FE" w:rsidRPr="00D0085C" w:rsidRDefault="001270FE" w:rsidP="001270FE">
      <w:pPr>
        <w:pStyle w:val="Laws-subsectiona"/>
        <w:rPr>
          <w:szCs w:val="22"/>
        </w:rPr>
      </w:pPr>
      <w:r w:rsidRPr="00D0085C">
        <w:rPr>
          <w:szCs w:val="22"/>
        </w:rPr>
        <w:t>(b)</w:t>
      </w:r>
      <w:r w:rsidRPr="00D0085C">
        <w:rPr>
          <w:szCs w:val="22"/>
        </w:rPr>
        <w:tab/>
        <w:t xml:space="preserve">under paragraph (1)(b), the Assessment Review Board must dismiss the appeal and notify the parties that the appeal has been dismissed. </w:t>
      </w:r>
    </w:p>
    <w:p w14:paraId="54866EEB" w14:textId="3914714E" w:rsidR="000C6CDC" w:rsidRPr="00D0085C" w:rsidRDefault="001270FE" w:rsidP="001270FE">
      <w:pPr>
        <w:pStyle w:val="Laws-paraindent"/>
        <w:rPr>
          <w:rFonts w:ascii="Times New Roman" w:hAnsi="Times New Roman" w:cs="Times New Roman"/>
          <w:szCs w:val="22"/>
        </w:rPr>
      </w:pPr>
      <w:r w:rsidRPr="00D0085C">
        <w:rPr>
          <w:szCs w:val="22"/>
        </w:rPr>
        <w:t>(3) For greater certainty, if a Notice of Hearing has been issued but not delivered, paragraph (1)(b) applies.</w:t>
      </w:r>
    </w:p>
    <w:p w14:paraId="445A154C" w14:textId="77777777" w:rsidR="000C6CDC" w:rsidRPr="00D0085C" w:rsidRDefault="000C6CDC" w:rsidP="0066123C">
      <w:pPr>
        <w:pStyle w:val="H3"/>
        <w:rPr>
          <w:rFonts w:ascii="Times New Roman" w:hAnsi="Times New Roman" w:cs="Times New Roman"/>
          <w:szCs w:val="22"/>
        </w:rPr>
      </w:pPr>
      <w:r w:rsidRPr="00D0085C">
        <w:rPr>
          <w:rFonts w:ascii="Times New Roman" w:hAnsi="Times New Roman" w:cs="Times New Roman"/>
          <w:szCs w:val="22"/>
        </w:rPr>
        <w:t>Delivery of Decisions</w:t>
      </w:r>
    </w:p>
    <w:p w14:paraId="4EEFDBFA" w14:textId="71EF7D3B" w:rsidR="000C6CDC" w:rsidRPr="00D0085C" w:rsidRDefault="000C6CDC" w:rsidP="0066123C">
      <w:pPr>
        <w:pStyle w:val="Laws-paraindent"/>
        <w:rPr>
          <w:rFonts w:ascii="Times New Roman" w:hAnsi="Times New Roman" w:cs="Times New Roman"/>
          <w:szCs w:val="22"/>
        </w:rPr>
      </w:pPr>
      <w:r w:rsidRPr="00D0085C">
        <w:rPr>
          <w:rFonts w:ascii="Times New Roman" w:hAnsi="Times New Roman" w:cs="Times New Roman"/>
          <w:b/>
          <w:bCs/>
          <w:szCs w:val="22"/>
        </w:rPr>
        <w:t>50.</w:t>
      </w:r>
      <w:r w:rsidR="0066123C" w:rsidRPr="00D0085C">
        <w:rPr>
          <w:rFonts w:ascii="Times New Roman" w:hAnsi="Times New Roman" w:cs="Times New Roman"/>
          <w:szCs w:val="22"/>
        </w:rPr>
        <w:t>(1)  </w:t>
      </w:r>
      <w:r w:rsidRPr="00D0085C">
        <w:rPr>
          <w:rFonts w:ascii="Times New Roman" w:hAnsi="Times New Roman" w:cs="Times New Roman"/>
          <w:szCs w:val="22"/>
        </w:rPr>
        <w:t xml:space="preserve">The Assessment Review Board must, at the earliest opportunity after the </w:t>
      </w:r>
      <w:r w:rsidR="008664EB" w:rsidRPr="00D0085C">
        <w:rPr>
          <w:rFonts w:ascii="Times New Roman" w:hAnsi="Times New Roman" w:cs="Times New Roman"/>
          <w:szCs w:val="22"/>
        </w:rPr>
        <w:t>day on which</w:t>
      </w:r>
      <w:r w:rsidRPr="00D0085C">
        <w:rPr>
          <w:rFonts w:ascii="Times New Roman" w:hAnsi="Times New Roman" w:cs="Times New Roman"/>
          <w:szCs w:val="22"/>
        </w:rPr>
        <w:t xml:space="preserve"> a hearing</w:t>
      </w:r>
      <w:r w:rsidR="008664EB" w:rsidRPr="00D0085C">
        <w:rPr>
          <w:rFonts w:ascii="Times New Roman" w:hAnsi="Times New Roman" w:cs="Times New Roman"/>
          <w:szCs w:val="22"/>
        </w:rPr>
        <w:t xml:space="preserve"> is completed</w:t>
      </w:r>
      <w:r w:rsidRPr="00D0085C">
        <w:rPr>
          <w:rFonts w:ascii="Times New Roman" w:hAnsi="Times New Roman" w:cs="Times New Roman"/>
          <w:szCs w:val="22"/>
        </w:rPr>
        <w:t xml:space="preserve">, deliver a written decision on the appeal to all parties. </w:t>
      </w:r>
    </w:p>
    <w:p w14:paraId="792C9C3E" w14:textId="0698BFC0" w:rsidR="008664EB" w:rsidRPr="00D0085C" w:rsidRDefault="008664EB" w:rsidP="008664EB">
      <w:pPr>
        <w:pStyle w:val="Laws-paraindent"/>
        <w:rPr>
          <w:rFonts w:ascii="Times New Roman" w:hAnsi="Times New Roman" w:cs="Times New Roman"/>
          <w:b/>
          <w:szCs w:val="22"/>
        </w:rPr>
      </w:pPr>
      <w:r w:rsidRPr="00D0085C">
        <w:rPr>
          <w:rFonts w:ascii="Times New Roman" w:hAnsi="Times New Roman" w:cs="Times New Roman"/>
          <w:b/>
          <w:szCs w:val="22"/>
        </w:rPr>
        <w:t>[Note to First Nation:  The following alternate wording may be used where the First Nation wishes to impose a time limit on the assessment review board to deliver its written decision. Such a period must not be less than 90 days after the day the hearing is completed.</w:t>
      </w:r>
    </w:p>
    <w:p w14:paraId="3F72F993" w14:textId="38DD4A67" w:rsidR="008664EB" w:rsidRPr="00D0085C" w:rsidRDefault="008664EB" w:rsidP="008664EB">
      <w:pPr>
        <w:pStyle w:val="Laws-paraindent"/>
        <w:rPr>
          <w:rFonts w:ascii="Times New Roman" w:hAnsi="Times New Roman" w:cs="Times New Roman"/>
          <w:b/>
          <w:szCs w:val="22"/>
        </w:rPr>
      </w:pPr>
      <w:r w:rsidRPr="00D0085C">
        <w:rPr>
          <w:rFonts w:ascii="Times New Roman" w:hAnsi="Times New Roman" w:cs="Times New Roman"/>
          <w:b/>
          <w:szCs w:val="22"/>
        </w:rPr>
        <w:t>(1) The Assessment Review Board must, not more than ninety (90) days after the day on which a hearing is completed, deliver a written decision on the appeal to all parties.]</w:t>
      </w:r>
    </w:p>
    <w:p w14:paraId="62D6D7B7" w14:textId="77777777" w:rsidR="000C6CDC" w:rsidRPr="00D0085C" w:rsidRDefault="000C6CDC" w:rsidP="000A6136">
      <w:pPr>
        <w:pStyle w:val="Laws-paraindent"/>
        <w:rPr>
          <w:rFonts w:ascii="Times New Roman" w:hAnsi="Times New Roman" w:cs="Times New Roman"/>
          <w:szCs w:val="22"/>
        </w:rPr>
      </w:pPr>
      <w:r w:rsidRPr="00D0085C">
        <w:rPr>
          <w:rFonts w:ascii="Times New Roman" w:hAnsi="Times New Roman" w:cs="Times New Roman"/>
          <w:szCs w:val="22"/>
        </w:rPr>
        <w:t>(2</w:t>
      </w:r>
      <w:r w:rsidR="000A6136" w:rsidRPr="00D0085C">
        <w:rPr>
          <w:rFonts w:ascii="Times New Roman" w:hAnsi="Times New Roman" w:cs="Times New Roman"/>
          <w:szCs w:val="22"/>
        </w:rPr>
        <w:t>)  </w:t>
      </w:r>
      <w:r w:rsidRPr="00D0085C">
        <w:rPr>
          <w:rFonts w:ascii="Times New Roman" w:hAnsi="Times New Roman" w:cs="Times New Roman"/>
          <w:szCs w:val="22"/>
        </w:rPr>
        <w:t>Any person may obtain a copy of a decision of the Assessment Review Board from the tax administrator on request and payment of a fee of ____ dollars ($____).</w:t>
      </w:r>
    </w:p>
    <w:p w14:paraId="671E75C6" w14:textId="77777777" w:rsidR="000C6CDC" w:rsidRPr="00D0085C" w:rsidRDefault="000A6136" w:rsidP="000A6136">
      <w:pPr>
        <w:pStyle w:val="Laws-paraindent"/>
        <w:rPr>
          <w:rFonts w:ascii="Times New Roman" w:hAnsi="Times New Roman" w:cs="Times New Roman"/>
          <w:szCs w:val="22"/>
        </w:rPr>
      </w:pPr>
      <w:r w:rsidRPr="00D0085C">
        <w:rPr>
          <w:rFonts w:ascii="Times New Roman" w:hAnsi="Times New Roman" w:cs="Times New Roman"/>
          <w:szCs w:val="22"/>
        </w:rPr>
        <w:t>(3)  </w:t>
      </w:r>
      <w:r w:rsidR="000C6CDC" w:rsidRPr="00D0085C">
        <w:rPr>
          <w:rFonts w:ascii="Times New Roman" w:hAnsi="Times New Roman"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16991528" w14:textId="66F9A358" w:rsidR="000C6CDC" w:rsidRPr="00D0085C" w:rsidRDefault="000A6136" w:rsidP="000A6136">
      <w:pPr>
        <w:pStyle w:val="Laws-paraindent"/>
        <w:rPr>
          <w:rFonts w:ascii="Times New Roman" w:hAnsi="Times New Roman" w:cs="Times New Roman"/>
          <w:szCs w:val="22"/>
        </w:rPr>
      </w:pPr>
      <w:r w:rsidRPr="00D0085C">
        <w:rPr>
          <w:rFonts w:ascii="Times New Roman" w:hAnsi="Times New Roman" w:cs="Times New Roman"/>
          <w:szCs w:val="22"/>
        </w:rPr>
        <w:t>(4)  </w:t>
      </w:r>
      <w:r w:rsidR="000C6CDC" w:rsidRPr="00D0085C">
        <w:rPr>
          <w:rFonts w:ascii="Times New Roman" w:hAnsi="Times New Roman" w:cs="Times New Roman"/>
          <w:szCs w:val="22"/>
        </w:rPr>
        <w:t xml:space="preserve">The assessor must make any changes to its assessment roll that are necessary to reflect a decision of the Assessment Review Board and must mail an amended Assessment Notice to every person named in the assessment roll in respect of the </w:t>
      </w:r>
      <w:r w:rsidR="00C97760" w:rsidRPr="00D0085C">
        <w:rPr>
          <w:rFonts w:ascii="Times New Roman" w:hAnsi="Times New Roman" w:cs="Times New Roman"/>
          <w:szCs w:val="22"/>
        </w:rPr>
        <w:t>interest in reserve lands</w:t>
      </w:r>
      <w:r w:rsidR="000C6CDC" w:rsidRPr="00D0085C">
        <w:rPr>
          <w:rFonts w:ascii="Times New Roman" w:hAnsi="Times New Roman" w:cs="Times New Roman"/>
          <w:szCs w:val="22"/>
        </w:rPr>
        <w:t xml:space="preserve"> affected.</w:t>
      </w:r>
    </w:p>
    <w:p w14:paraId="09CD6C69" w14:textId="1BF1D37A" w:rsidR="000C6CDC" w:rsidRPr="00D0085C" w:rsidRDefault="000C6CDC" w:rsidP="000A6136">
      <w:pPr>
        <w:pStyle w:val="H3"/>
        <w:rPr>
          <w:rFonts w:ascii="Times New Roman" w:hAnsi="Times New Roman" w:cs="Times New Roman"/>
          <w:szCs w:val="22"/>
        </w:rPr>
      </w:pPr>
      <w:r w:rsidRPr="00D0085C">
        <w:rPr>
          <w:rFonts w:ascii="Times New Roman" w:hAnsi="Times New Roman" w:cs="Times New Roman"/>
          <w:szCs w:val="22"/>
        </w:rPr>
        <w:t xml:space="preserve">Delivery of Documents under </w:t>
      </w:r>
      <w:r w:rsidR="008066D7" w:rsidRPr="00D0085C">
        <w:rPr>
          <w:rFonts w:ascii="Times New Roman" w:hAnsi="Times New Roman" w:cs="Times New Roman"/>
          <w:szCs w:val="22"/>
        </w:rPr>
        <w:t>T</w:t>
      </w:r>
      <w:r w:rsidRPr="00D0085C">
        <w:rPr>
          <w:rFonts w:ascii="Times New Roman" w:hAnsi="Times New Roman" w:cs="Times New Roman"/>
          <w:szCs w:val="22"/>
        </w:rPr>
        <w:t>his Part</w:t>
      </w:r>
    </w:p>
    <w:p w14:paraId="28C4B98F" w14:textId="77777777" w:rsidR="000C6CDC" w:rsidRPr="00D0085C" w:rsidRDefault="000C6CDC" w:rsidP="00AD362A">
      <w:pPr>
        <w:pStyle w:val="Laws-paraindent"/>
        <w:rPr>
          <w:rFonts w:ascii="Times New Roman" w:hAnsi="Times New Roman" w:cs="Times New Roman"/>
          <w:szCs w:val="22"/>
        </w:rPr>
      </w:pPr>
      <w:r w:rsidRPr="00D0085C">
        <w:rPr>
          <w:rFonts w:ascii="Times New Roman" w:hAnsi="Times New Roman" w:cs="Times New Roman"/>
          <w:b/>
          <w:bCs/>
          <w:szCs w:val="22"/>
        </w:rPr>
        <w:t>51.</w:t>
      </w:r>
      <w:r w:rsidR="00AD362A" w:rsidRPr="00D0085C">
        <w:rPr>
          <w:rFonts w:ascii="Times New Roman" w:hAnsi="Times New Roman" w:cs="Times New Roman"/>
          <w:szCs w:val="22"/>
        </w:rPr>
        <w:t>(1)  </w:t>
      </w:r>
      <w:r w:rsidRPr="00D0085C">
        <w:rPr>
          <w:rFonts w:ascii="Times New Roman" w:hAnsi="Times New Roman" w:cs="Times New Roman"/>
          <w:szCs w:val="22"/>
        </w:rPr>
        <w:t>Delivery of a document under this Part may be made personally or by sending it by registered mail, fax or e-mail.</w:t>
      </w:r>
    </w:p>
    <w:p w14:paraId="1E0F6C62" w14:textId="77777777" w:rsidR="000C6CDC" w:rsidRPr="00D0085C" w:rsidRDefault="00AD362A" w:rsidP="00AD362A">
      <w:pPr>
        <w:pStyle w:val="Laws-paraindent"/>
        <w:rPr>
          <w:rFonts w:ascii="Times New Roman" w:hAnsi="Times New Roman" w:cs="Times New Roman"/>
          <w:szCs w:val="22"/>
        </w:rPr>
      </w:pPr>
      <w:r w:rsidRPr="00D0085C">
        <w:rPr>
          <w:rFonts w:ascii="Times New Roman" w:hAnsi="Times New Roman" w:cs="Times New Roman"/>
          <w:szCs w:val="22"/>
        </w:rPr>
        <w:t>(2)  </w:t>
      </w:r>
      <w:r w:rsidR="000C6CDC" w:rsidRPr="00D0085C">
        <w:rPr>
          <w:rFonts w:ascii="Times New Roman" w:hAnsi="Times New Roman" w:cs="Times New Roman"/>
          <w:szCs w:val="22"/>
        </w:rPr>
        <w:t>Personal delivery of a document is made</w:t>
      </w:r>
    </w:p>
    <w:p w14:paraId="50BD9F60" w14:textId="77777777" w:rsidR="000C6CDC" w:rsidRPr="00D0085C" w:rsidRDefault="00F86E34" w:rsidP="00F86E34">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in the case of an individual, by leaving the document with the individual or with a person at least eighteen (18) years of age residing at the individual’s place of residence;</w:t>
      </w:r>
    </w:p>
    <w:p w14:paraId="1598136C" w14:textId="05EDDE90" w:rsidR="000C6CDC" w:rsidRPr="00D0085C" w:rsidRDefault="00F86E34" w:rsidP="00F86E34">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 xml:space="preserve">in the case of a </w:t>
      </w:r>
      <w:r w:rsidR="00B344FD">
        <w:rPr>
          <w:rFonts w:ascii="Times New Roman" w:hAnsi="Times New Roman" w:cs="Times New Roman"/>
          <w:szCs w:val="22"/>
        </w:rPr>
        <w:t>First Nation</w:t>
      </w:r>
      <w:r w:rsidR="000C6CDC" w:rsidRPr="00D0085C">
        <w:rPr>
          <w:rFonts w:ascii="Times New Roman" w:hAnsi="Times New Roman" w:cs="Times New Roman"/>
          <w:szCs w:val="22"/>
        </w:rPr>
        <w:t xml:space="preserve">, by leaving the document with the person apparently in charge, at the time of delivery, of the </w:t>
      </w:r>
      <w:r w:rsidR="00B344FD">
        <w:rPr>
          <w:rFonts w:ascii="Times New Roman" w:hAnsi="Times New Roman" w:cs="Times New Roman"/>
          <w:szCs w:val="22"/>
        </w:rPr>
        <w:t>First Nation</w:t>
      </w:r>
      <w:r w:rsidR="008664EB" w:rsidRPr="00D0085C">
        <w:rPr>
          <w:rFonts w:ascii="Times New Roman" w:hAnsi="Times New Roman" w:cs="Times New Roman"/>
          <w:szCs w:val="22"/>
        </w:rPr>
        <w:t xml:space="preserve">’s </w:t>
      </w:r>
      <w:r w:rsidR="000C6CDC" w:rsidRPr="00D0085C">
        <w:rPr>
          <w:rFonts w:ascii="Times New Roman" w:hAnsi="Times New Roman" w:cs="Times New Roman"/>
          <w:szCs w:val="22"/>
        </w:rPr>
        <w:t>administrative office</w:t>
      </w:r>
      <w:r w:rsidR="008664EB" w:rsidRPr="00D0085C">
        <w:rPr>
          <w:rFonts w:ascii="Times New Roman" w:hAnsi="Times New Roman" w:cs="Times New Roman"/>
          <w:szCs w:val="22"/>
        </w:rPr>
        <w:t xml:space="preserve">, or with </w:t>
      </w:r>
      <w:r w:rsidR="000C6CDC" w:rsidRPr="00D0085C">
        <w:rPr>
          <w:rFonts w:ascii="Times New Roman" w:hAnsi="Times New Roman" w:cs="Times New Roman"/>
          <w:szCs w:val="22"/>
        </w:rPr>
        <w:t xml:space="preserve">the </w:t>
      </w:r>
      <w:r w:rsidR="00B344FD">
        <w:rPr>
          <w:rFonts w:ascii="Times New Roman" w:hAnsi="Times New Roman" w:cs="Times New Roman"/>
          <w:szCs w:val="22"/>
        </w:rPr>
        <w:t>First Nation</w:t>
      </w:r>
      <w:r w:rsidR="008664EB" w:rsidRPr="00D0085C">
        <w:rPr>
          <w:rFonts w:ascii="Times New Roman" w:hAnsi="Times New Roman" w:cs="Times New Roman"/>
          <w:szCs w:val="22"/>
        </w:rPr>
        <w:t>’s legal counsel</w:t>
      </w:r>
      <w:r w:rsidR="000C6CDC" w:rsidRPr="00D0085C">
        <w:rPr>
          <w:rFonts w:ascii="Times New Roman" w:hAnsi="Times New Roman" w:cs="Times New Roman"/>
          <w:szCs w:val="22"/>
        </w:rPr>
        <w:t>; and</w:t>
      </w:r>
    </w:p>
    <w:p w14:paraId="4BD9B03A" w14:textId="274A9E01" w:rsidR="008664EB" w:rsidRPr="00D0085C" w:rsidRDefault="00F86E34" w:rsidP="008664EB">
      <w:pPr>
        <w:pStyle w:val="Laws-subsectiona"/>
        <w:rPr>
          <w:rFonts w:ascii="Times New Roman" w:hAnsi="Times New Roman" w:cs="Times New Roman"/>
          <w:szCs w:val="22"/>
        </w:rPr>
      </w:pPr>
      <w:r w:rsidRPr="00D0085C">
        <w:rPr>
          <w:rFonts w:ascii="Times New Roman" w:hAnsi="Times New Roman" w:cs="Times New Roman"/>
          <w:szCs w:val="22"/>
        </w:rPr>
        <w:t>(c)  </w:t>
      </w:r>
      <w:r w:rsidR="000C6CDC" w:rsidRPr="00D0085C">
        <w:rPr>
          <w:rFonts w:ascii="Times New Roman" w:hAnsi="Times New Roman" w:cs="Times New Roman"/>
          <w:szCs w:val="22"/>
        </w:rPr>
        <w:t xml:space="preserve">in the case of a corporation, by leaving the document with the person apparently in charge, at the time of delivery, of the </w:t>
      </w:r>
      <w:r w:rsidR="008664EB" w:rsidRPr="00D0085C">
        <w:rPr>
          <w:rFonts w:ascii="Times New Roman" w:hAnsi="Times New Roman" w:cs="Times New Roman"/>
          <w:szCs w:val="22"/>
        </w:rPr>
        <w:t xml:space="preserve">corporation’s </w:t>
      </w:r>
      <w:r w:rsidR="000C6CDC" w:rsidRPr="00D0085C">
        <w:rPr>
          <w:rFonts w:ascii="Times New Roman" w:hAnsi="Times New Roman" w:cs="Times New Roman"/>
          <w:szCs w:val="22"/>
        </w:rPr>
        <w:t>head office or a branch office, or with an officer or director of the corporation</w:t>
      </w:r>
      <w:r w:rsidR="008664EB" w:rsidRPr="00D0085C">
        <w:rPr>
          <w:rFonts w:ascii="Times New Roman" w:hAnsi="Times New Roman" w:cs="Times New Roman"/>
          <w:szCs w:val="22"/>
        </w:rPr>
        <w:t>, or with the corporation’s legal counsel.</w:t>
      </w:r>
    </w:p>
    <w:p w14:paraId="28D637CE" w14:textId="77777777" w:rsidR="000C6CDC" w:rsidRPr="00D0085C" w:rsidRDefault="005F625A" w:rsidP="00EC679E">
      <w:pPr>
        <w:pStyle w:val="Laws-subsectiona"/>
        <w:rPr>
          <w:rFonts w:ascii="Times New Roman" w:hAnsi="Times New Roman" w:cs="Times New Roman"/>
          <w:szCs w:val="22"/>
        </w:rPr>
      </w:pPr>
      <w:r w:rsidRPr="00D0085C">
        <w:rPr>
          <w:rFonts w:ascii="Times New Roman" w:hAnsi="Times New Roman" w:cs="Times New Roman"/>
          <w:szCs w:val="22"/>
        </w:rPr>
        <w:t>(3)  </w:t>
      </w:r>
      <w:r w:rsidR="000C6CDC" w:rsidRPr="00D0085C">
        <w:rPr>
          <w:rFonts w:ascii="Times New Roman" w:hAnsi="Times New Roman" w:cs="Times New Roman"/>
          <w:szCs w:val="22"/>
        </w:rPr>
        <w:t>Subject to subsection (4), a document is considered delivered if</w:t>
      </w:r>
    </w:p>
    <w:p w14:paraId="3D279781" w14:textId="77777777" w:rsidR="000C6CDC" w:rsidRPr="00D0085C" w:rsidRDefault="005F625A" w:rsidP="005F625A">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delivered personally, at the time that personal delivery is made;</w:t>
      </w:r>
    </w:p>
    <w:p w14:paraId="32EBF626" w14:textId="77777777" w:rsidR="000C6CDC" w:rsidRPr="00D0085C" w:rsidRDefault="005F625A" w:rsidP="005F625A">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sent by registered mail, on the fifth day after it is mailed;</w:t>
      </w:r>
    </w:p>
    <w:p w14:paraId="214ED1D2" w14:textId="77777777" w:rsidR="000C6CDC" w:rsidRPr="00D0085C" w:rsidRDefault="005F625A" w:rsidP="005F625A">
      <w:pPr>
        <w:pStyle w:val="Laws-subsectiona"/>
        <w:rPr>
          <w:rFonts w:ascii="Times New Roman" w:hAnsi="Times New Roman" w:cs="Times New Roman"/>
          <w:szCs w:val="22"/>
        </w:rPr>
      </w:pPr>
      <w:r w:rsidRPr="00D0085C">
        <w:rPr>
          <w:rFonts w:ascii="Times New Roman" w:hAnsi="Times New Roman" w:cs="Times New Roman"/>
          <w:szCs w:val="22"/>
        </w:rPr>
        <w:t>(c)  </w:t>
      </w:r>
      <w:r w:rsidR="000C6CDC" w:rsidRPr="00D0085C">
        <w:rPr>
          <w:rFonts w:ascii="Times New Roman" w:hAnsi="Times New Roman" w:cs="Times New Roman"/>
          <w:szCs w:val="22"/>
        </w:rPr>
        <w:t>sent by fax, at the time indicated on the confirmation of transmission; or</w:t>
      </w:r>
    </w:p>
    <w:p w14:paraId="67D419BD" w14:textId="77777777" w:rsidR="000C6CDC" w:rsidRPr="00D0085C" w:rsidRDefault="005F625A" w:rsidP="005F625A">
      <w:pPr>
        <w:pStyle w:val="Laws-subsectiona"/>
        <w:rPr>
          <w:rFonts w:ascii="Times New Roman" w:hAnsi="Times New Roman" w:cs="Times New Roman"/>
          <w:szCs w:val="22"/>
        </w:rPr>
      </w:pPr>
      <w:r w:rsidRPr="00D0085C">
        <w:rPr>
          <w:rFonts w:ascii="Times New Roman" w:hAnsi="Times New Roman" w:cs="Times New Roman"/>
          <w:szCs w:val="22"/>
        </w:rPr>
        <w:t>(d)  </w:t>
      </w:r>
      <w:r w:rsidR="000C6CDC" w:rsidRPr="00D0085C">
        <w:rPr>
          <w:rFonts w:ascii="Times New Roman" w:hAnsi="Times New Roman" w:cs="Times New Roman"/>
          <w:szCs w:val="22"/>
        </w:rPr>
        <w:t>sent by e-mail, at the time indicated in the electronic confirmation that the e-mail has been opened.</w:t>
      </w:r>
    </w:p>
    <w:p w14:paraId="4EEC4731" w14:textId="77777777" w:rsidR="000C6CDC" w:rsidRPr="00D0085C" w:rsidRDefault="00D245D3" w:rsidP="00D245D3">
      <w:pPr>
        <w:pStyle w:val="Laws-paraindent"/>
        <w:rPr>
          <w:rFonts w:ascii="Times New Roman" w:hAnsi="Times New Roman" w:cs="Times New Roman"/>
          <w:szCs w:val="22"/>
        </w:rPr>
      </w:pPr>
      <w:r w:rsidRPr="00D0085C">
        <w:rPr>
          <w:rFonts w:ascii="Times New Roman" w:hAnsi="Times New Roman" w:cs="Times New Roman"/>
          <w:szCs w:val="22"/>
        </w:rPr>
        <w:t>(4)  </w:t>
      </w:r>
      <w:r w:rsidR="000C6CDC" w:rsidRPr="00D0085C">
        <w:rPr>
          <w:rFonts w:ascii="Times New Roman" w:hAnsi="Times New Roman" w:cs="Times New Roman"/>
          <w:szCs w:val="22"/>
        </w:rPr>
        <w:t>A document delivered on a non-business day or after 17:00 local time on a business day is considered delivered at 09:00 on the next business day.</w:t>
      </w:r>
    </w:p>
    <w:p w14:paraId="23147D0D" w14:textId="77777777" w:rsidR="000A2001" w:rsidRPr="00D0085C" w:rsidRDefault="000A2001" w:rsidP="000A2001">
      <w:pPr>
        <w:pStyle w:val="H3"/>
        <w:rPr>
          <w:rFonts w:cs="Times New Roman"/>
          <w:szCs w:val="22"/>
        </w:rPr>
      </w:pPr>
      <w:r w:rsidRPr="00D0085C">
        <w:rPr>
          <w:rFonts w:cs="Times New Roman"/>
          <w:szCs w:val="22"/>
        </w:rPr>
        <w:t>Appeals</w:t>
      </w:r>
    </w:p>
    <w:p w14:paraId="640E320A" w14:textId="74FE928A" w:rsidR="000A2001" w:rsidRPr="00D0085C" w:rsidRDefault="000A2001" w:rsidP="000A2001">
      <w:pPr>
        <w:pStyle w:val="Laws-paraindent"/>
        <w:rPr>
          <w:rFonts w:cs="Times New Roman"/>
          <w:szCs w:val="22"/>
        </w:rPr>
      </w:pPr>
      <w:r w:rsidRPr="00D0085C">
        <w:rPr>
          <w:rFonts w:cs="Times New Roman"/>
          <w:b/>
          <w:bCs/>
          <w:szCs w:val="22"/>
        </w:rPr>
        <w:t>52.</w:t>
      </w:r>
      <w:r w:rsidRPr="00D0085C">
        <w:rPr>
          <w:rFonts w:cs="Times New Roman"/>
          <w:szCs w:val="22"/>
        </w:rPr>
        <w:t xml:space="preserve">(1)  An appeal lies from the Assessment Review Board to </w:t>
      </w:r>
      <w:r w:rsidR="004D1003" w:rsidRPr="00D0085C">
        <w:rPr>
          <w:rFonts w:cs="Times New Roman"/>
          <w:szCs w:val="22"/>
        </w:rPr>
        <w:t>H</w:t>
      </w:r>
      <w:r w:rsidR="004D1003">
        <w:rPr>
          <w:rFonts w:cs="Times New Roman"/>
          <w:szCs w:val="22"/>
        </w:rPr>
        <w:t>is</w:t>
      </w:r>
      <w:r w:rsidR="004D1003" w:rsidRPr="00D0085C">
        <w:rPr>
          <w:rFonts w:cs="Times New Roman"/>
          <w:szCs w:val="22"/>
        </w:rPr>
        <w:t xml:space="preserve"> </w:t>
      </w:r>
      <w:r w:rsidRPr="00D0085C">
        <w:rPr>
          <w:rFonts w:cs="Times New Roman"/>
          <w:szCs w:val="22"/>
        </w:rPr>
        <w:t xml:space="preserve">Majesty’s Court of </w:t>
      </w:r>
      <w:r w:rsidR="004D1003">
        <w:rPr>
          <w:rFonts w:cs="Times New Roman"/>
          <w:szCs w:val="22"/>
        </w:rPr>
        <w:t>King</w:t>
      </w:r>
      <w:r w:rsidR="004D1003" w:rsidRPr="00D0085C">
        <w:rPr>
          <w:rFonts w:cs="Times New Roman"/>
          <w:szCs w:val="22"/>
        </w:rPr>
        <w:t xml:space="preserve">’s </w:t>
      </w:r>
      <w:r w:rsidRPr="00D0085C">
        <w:rPr>
          <w:rFonts w:cs="Times New Roman"/>
          <w:szCs w:val="22"/>
        </w:rPr>
        <w:t>Bench for Saskatchewan from a decision of the Assessment Review Board on a question of law.</w:t>
      </w:r>
    </w:p>
    <w:p w14:paraId="0FA28D11" w14:textId="77777777" w:rsidR="000A2001" w:rsidRPr="00D0085C" w:rsidRDefault="000A2001" w:rsidP="000A2001">
      <w:pPr>
        <w:pStyle w:val="Laws-paraindent"/>
        <w:rPr>
          <w:rFonts w:cs="Times New Roman"/>
          <w:szCs w:val="22"/>
        </w:rPr>
      </w:pPr>
      <w:r w:rsidRPr="00D0085C">
        <w:rPr>
          <w:rFonts w:cs="Times New Roman"/>
          <w:szCs w:val="22"/>
        </w:rPr>
        <w:t>(2)  An appeal under subsection (1) must be made within thirty (30) days after the day on which the decision is delivered under subsection 50(1).</w:t>
      </w:r>
    </w:p>
    <w:p w14:paraId="6B1E5282" w14:textId="3FD32A8F" w:rsidR="000C6CDC" w:rsidRPr="00D0085C" w:rsidRDefault="000C6CDC" w:rsidP="001C31FB">
      <w:pPr>
        <w:pStyle w:val="Laws-paraindent"/>
        <w:rPr>
          <w:rFonts w:ascii="Times New Roman" w:hAnsi="Times New Roman" w:cs="Times New Roman"/>
          <w:szCs w:val="22"/>
        </w:rPr>
      </w:pPr>
    </w:p>
    <w:p w14:paraId="0550383F" w14:textId="77777777" w:rsidR="000C6CDC" w:rsidRPr="00D0085C" w:rsidRDefault="000C6CDC" w:rsidP="00DF5571">
      <w:pPr>
        <w:pStyle w:val="h1"/>
        <w:rPr>
          <w:rFonts w:ascii="Times New Roman" w:hAnsi="Times New Roman" w:cs="Times New Roman"/>
          <w:szCs w:val="22"/>
        </w:rPr>
      </w:pPr>
      <w:r w:rsidRPr="00D0085C">
        <w:rPr>
          <w:rFonts w:ascii="Times New Roman" w:hAnsi="Times New Roman" w:cs="Times New Roman"/>
          <w:szCs w:val="22"/>
        </w:rPr>
        <w:t>PART XI</w:t>
      </w:r>
    </w:p>
    <w:p w14:paraId="718A7577" w14:textId="77777777" w:rsidR="000C6CDC" w:rsidRPr="00D0085C" w:rsidRDefault="000C6CDC" w:rsidP="00DF5571">
      <w:pPr>
        <w:pStyle w:val="h2"/>
        <w:rPr>
          <w:rFonts w:ascii="Times New Roman" w:hAnsi="Times New Roman" w:cs="Times New Roman"/>
          <w:szCs w:val="22"/>
        </w:rPr>
      </w:pPr>
      <w:r w:rsidRPr="00D0085C">
        <w:rPr>
          <w:rFonts w:ascii="Times New Roman" w:hAnsi="Times New Roman" w:cs="Times New Roman"/>
          <w:szCs w:val="22"/>
        </w:rPr>
        <w:t>GENERAL PROVISIONS</w:t>
      </w:r>
    </w:p>
    <w:p w14:paraId="67C9595A" w14:textId="77777777" w:rsidR="000C6CDC" w:rsidRPr="00D0085C" w:rsidRDefault="000C6CDC" w:rsidP="00DF5571">
      <w:pPr>
        <w:pStyle w:val="H3"/>
        <w:rPr>
          <w:rFonts w:ascii="Times New Roman" w:hAnsi="Times New Roman" w:cs="Times New Roman"/>
          <w:szCs w:val="22"/>
        </w:rPr>
      </w:pPr>
      <w:r w:rsidRPr="00D0085C">
        <w:rPr>
          <w:rFonts w:ascii="Times New Roman" w:hAnsi="Times New Roman" w:cs="Times New Roman"/>
          <w:szCs w:val="22"/>
        </w:rPr>
        <w:t>Disclosure of Information</w:t>
      </w:r>
    </w:p>
    <w:p w14:paraId="3275CD1A" w14:textId="77777777" w:rsidR="000C6CDC" w:rsidRPr="00D0085C" w:rsidRDefault="000C6CDC" w:rsidP="00DF5571">
      <w:pPr>
        <w:pStyle w:val="Laws-paraindent"/>
        <w:rPr>
          <w:rFonts w:ascii="Times New Roman" w:hAnsi="Times New Roman" w:cs="Times New Roman"/>
          <w:szCs w:val="22"/>
        </w:rPr>
      </w:pPr>
      <w:r w:rsidRPr="00D0085C">
        <w:rPr>
          <w:rFonts w:ascii="Times New Roman" w:hAnsi="Times New Roman" w:cs="Times New Roman"/>
          <w:b/>
          <w:bCs/>
          <w:szCs w:val="22"/>
        </w:rPr>
        <w:t>53.</w:t>
      </w:r>
      <w:r w:rsidR="00DF5571" w:rsidRPr="00D0085C">
        <w:rPr>
          <w:rFonts w:ascii="Times New Roman" w:hAnsi="Times New Roman" w:cs="Times New Roman"/>
          <w:szCs w:val="22"/>
        </w:rPr>
        <w:t>(1)  </w:t>
      </w:r>
      <w:r w:rsidRPr="00D0085C">
        <w:rPr>
          <w:rFonts w:ascii="Times New Roman" w:hAnsi="Times New Roman"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6C4A3E80" w14:textId="77777777" w:rsidR="000C6CDC" w:rsidRPr="00D0085C" w:rsidRDefault="0084223D" w:rsidP="0084223D">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in the course of administering this Law or performing functions under it;</w:t>
      </w:r>
    </w:p>
    <w:p w14:paraId="774CAF74" w14:textId="77777777" w:rsidR="000C6CDC" w:rsidRPr="00D0085C" w:rsidRDefault="0084223D" w:rsidP="0084223D">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in proceedings before the Assessment Review Board, a court of law or pursuant to a court order; or</w:t>
      </w:r>
    </w:p>
    <w:p w14:paraId="53F3F830" w14:textId="77777777" w:rsidR="000C6CDC" w:rsidRPr="00D0085C" w:rsidRDefault="0084223D" w:rsidP="0084223D">
      <w:pPr>
        <w:pStyle w:val="Laws-subsectiona"/>
        <w:rPr>
          <w:rFonts w:ascii="Times New Roman" w:hAnsi="Times New Roman" w:cs="Times New Roman"/>
          <w:szCs w:val="22"/>
        </w:rPr>
      </w:pPr>
      <w:r w:rsidRPr="00D0085C">
        <w:rPr>
          <w:rFonts w:ascii="Times New Roman" w:hAnsi="Times New Roman" w:cs="Times New Roman"/>
          <w:szCs w:val="22"/>
        </w:rPr>
        <w:t>(c)  </w:t>
      </w:r>
      <w:r w:rsidR="000C6CDC" w:rsidRPr="00D0085C">
        <w:rPr>
          <w:rFonts w:ascii="Times New Roman" w:hAnsi="Times New Roman" w:cs="Times New Roman"/>
          <w:szCs w:val="22"/>
        </w:rPr>
        <w:t>in accordance with subsection (2).</w:t>
      </w:r>
    </w:p>
    <w:p w14:paraId="51853DCD" w14:textId="1C40077F" w:rsidR="000C6CDC" w:rsidRPr="00D0085C" w:rsidRDefault="00EF5F8E" w:rsidP="00EF5F8E">
      <w:pPr>
        <w:pStyle w:val="Laws-paraindent"/>
        <w:rPr>
          <w:rFonts w:ascii="Times New Roman" w:hAnsi="Times New Roman" w:cs="Times New Roman"/>
          <w:szCs w:val="22"/>
        </w:rPr>
      </w:pPr>
      <w:r w:rsidRPr="00D0085C">
        <w:rPr>
          <w:rFonts w:ascii="Times New Roman" w:hAnsi="Times New Roman" w:cs="Times New Roman"/>
          <w:szCs w:val="22"/>
        </w:rPr>
        <w:t>(2)  </w:t>
      </w:r>
      <w:r w:rsidR="000C6CDC" w:rsidRPr="00D0085C">
        <w:rPr>
          <w:rFonts w:ascii="Times New Roman" w:hAnsi="Times New Roman" w:cs="Times New Roman"/>
          <w:szCs w:val="22"/>
        </w:rPr>
        <w:t xml:space="preserve">The assessor may disclose to the agent of a holder confidential information relating to the </w:t>
      </w:r>
      <w:r w:rsidR="008066D7" w:rsidRPr="00D0085C">
        <w:rPr>
          <w:rFonts w:ascii="Times New Roman" w:hAnsi="Times New Roman" w:cs="Times New Roman"/>
          <w:szCs w:val="22"/>
        </w:rPr>
        <w:t>interest in reserve lands</w:t>
      </w:r>
      <w:r w:rsidR="000C6CDC" w:rsidRPr="00D0085C">
        <w:rPr>
          <w:rFonts w:ascii="Times New Roman" w:hAnsi="Times New Roman" w:cs="Times New Roman"/>
          <w:szCs w:val="22"/>
        </w:rPr>
        <w:t xml:space="preserve"> if the disclosure has been authorized in writing by the holder.</w:t>
      </w:r>
    </w:p>
    <w:p w14:paraId="7FA0BEAE" w14:textId="77777777" w:rsidR="000C6CDC" w:rsidRPr="00D0085C" w:rsidRDefault="00EF5F8E" w:rsidP="00EF5F8E">
      <w:pPr>
        <w:pStyle w:val="Laws-paraindent"/>
        <w:rPr>
          <w:rFonts w:ascii="Times New Roman" w:hAnsi="Times New Roman" w:cs="Times New Roman"/>
          <w:szCs w:val="22"/>
        </w:rPr>
      </w:pPr>
      <w:r w:rsidRPr="00D0085C">
        <w:rPr>
          <w:rFonts w:ascii="Times New Roman" w:hAnsi="Times New Roman" w:cs="Times New Roman"/>
          <w:szCs w:val="22"/>
        </w:rPr>
        <w:t>(3)  </w:t>
      </w:r>
      <w:r w:rsidR="000C6CDC" w:rsidRPr="00D0085C">
        <w:rPr>
          <w:rFonts w:ascii="Times New Roman" w:hAnsi="Times New Roman" w:cs="Times New Roman"/>
          <w:szCs w:val="22"/>
        </w:rPr>
        <w:t>An agent must not use information disclosed under subsection (2) except for the purposes authorized by the holder in writing referred to in that subsection.</w:t>
      </w:r>
    </w:p>
    <w:p w14:paraId="54C017EA" w14:textId="77777777" w:rsidR="000C6CDC" w:rsidRPr="00D0085C" w:rsidRDefault="000C6CDC" w:rsidP="00B21A96">
      <w:pPr>
        <w:pStyle w:val="H3"/>
        <w:rPr>
          <w:rFonts w:ascii="Times New Roman" w:hAnsi="Times New Roman" w:cs="Times New Roman"/>
          <w:szCs w:val="22"/>
        </w:rPr>
      </w:pPr>
      <w:r w:rsidRPr="00D0085C">
        <w:rPr>
          <w:rFonts w:ascii="Times New Roman" w:hAnsi="Times New Roman" w:cs="Times New Roman"/>
          <w:szCs w:val="22"/>
        </w:rPr>
        <w:t>Disclosure for Research Purposes</w:t>
      </w:r>
    </w:p>
    <w:p w14:paraId="68624BD7" w14:textId="6FC88926" w:rsidR="000C6CDC" w:rsidRPr="00D0085C" w:rsidRDefault="000C6CDC" w:rsidP="00B21A96">
      <w:pPr>
        <w:pStyle w:val="Laws-paraindent"/>
        <w:rPr>
          <w:rFonts w:ascii="Times New Roman" w:hAnsi="Times New Roman" w:cs="Times New Roman"/>
          <w:szCs w:val="22"/>
        </w:rPr>
      </w:pPr>
      <w:r w:rsidRPr="00D0085C">
        <w:rPr>
          <w:rFonts w:ascii="Times New Roman" w:hAnsi="Times New Roman" w:cs="Times New Roman"/>
          <w:b/>
          <w:bCs/>
          <w:szCs w:val="22"/>
        </w:rPr>
        <w:t>54.</w:t>
      </w:r>
      <w:r w:rsidR="00B21A96" w:rsidRPr="00D0085C">
        <w:rPr>
          <w:rFonts w:ascii="Times New Roman" w:hAnsi="Times New Roman" w:cs="Times New Roman"/>
          <w:szCs w:val="22"/>
        </w:rPr>
        <w:t>  </w:t>
      </w:r>
      <w:r w:rsidRPr="00D0085C">
        <w:rPr>
          <w:rFonts w:ascii="Times New Roman" w:hAnsi="Times New Roman" w:cs="Times New Roman"/>
          <w:szCs w:val="22"/>
        </w:rPr>
        <w:t xml:space="preserve">Notwithstanding section 53, </w:t>
      </w:r>
    </w:p>
    <w:p w14:paraId="212F821F" w14:textId="6A59D5AE" w:rsidR="005F509E" w:rsidRPr="00D0085C" w:rsidRDefault="005F509E" w:rsidP="00EC679E">
      <w:pPr>
        <w:pStyle w:val="Laws-paraindent"/>
        <w:ind w:left="360" w:firstLine="0"/>
        <w:rPr>
          <w:rFonts w:ascii="Times New Roman" w:hAnsi="Times New Roman" w:cs="Times New Roman"/>
          <w:szCs w:val="22"/>
        </w:rPr>
      </w:pPr>
      <w:r w:rsidRPr="00D0085C">
        <w:rPr>
          <w:rFonts w:ascii="Times New Roman" w:hAnsi="Times New Roman" w:cs="Times New Roman"/>
          <w:szCs w:val="22"/>
        </w:rPr>
        <w:t>(a) the tax administrator may disclose information and records to a third party for research purposes, including statistical research, provided</w:t>
      </w:r>
      <w:r w:rsidR="008066D7" w:rsidRPr="00D0085C">
        <w:rPr>
          <w:rFonts w:ascii="Times New Roman" w:hAnsi="Times New Roman" w:cs="Times New Roman"/>
          <w:szCs w:val="22"/>
        </w:rPr>
        <w:t xml:space="preserve"> </w:t>
      </w:r>
      <w:r w:rsidRPr="00D0085C">
        <w:rPr>
          <w:rFonts w:ascii="Times New Roman" w:hAnsi="Times New Roman" w:cs="Times New Roman"/>
          <w:szCs w:val="22"/>
        </w:rPr>
        <w:t>the information and records do not contain information in an individually identifiable form or business information in an identifiable form; and</w:t>
      </w:r>
    </w:p>
    <w:p w14:paraId="369FAE50" w14:textId="77777777" w:rsidR="005F509E" w:rsidRPr="00D0085C" w:rsidRDefault="005F509E" w:rsidP="005F509E">
      <w:pPr>
        <w:pStyle w:val="Laws-subsectiona"/>
        <w:rPr>
          <w:rFonts w:ascii="Times New Roman" w:hAnsi="Times New Roman" w:cs="Times New Roman"/>
          <w:szCs w:val="22"/>
        </w:rPr>
      </w:pPr>
      <w:r w:rsidRPr="00D0085C">
        <w:rPr>
          <w:rFonts w:ascii="Times New Roman" w:hAnsi="Times New Roman" w:cs="Times New Roman"/>
          <w:szCs w:val="22"/>
        </w:rPr>
        <w:t>(b)  Council may disclose information and records to a third party for research purposes, including statistical research, in an identifiable form, where</w:t>
      </w:r>
    </w:p>
    <w:p w14:paraId="26EEFEBE" w14:textId="5F6C46FC" w:rsidR="005F509E" w:rsidRPr="00D0085C" w:rsidRDefault="005F509E" w:rsidP="005F509E">
      <w:pPr>
        <w:pStyle w:val="Laws-subsectiona"/>
        <w:rPr>
          <w:rFonts w:ascii="Times New Roman" w:hAnsi="Times New Roman" w:cs="Times New Roman"/>
          <w:szCs w:val="22"/>
        </w:rPr>
      </w:pPr>
      <w:r w:rsidRPr="00D0085C">
        <w:rPr>
          <w:rFonts w:ascii="Times New Roman" w:hAnsi="Times New Roman" w:cs="Times New Roman"/>
          <w:szCs w:val="22"/>
        </w:rPr>
        <w:tab/>
        <w:t>(</w:t>
      </w:r>
      <w:proofErr w:type="spellStart"/>
      <w:r w:rsidRPr="00D0085C">
        <w:rPr>
          <w:rFonts w:ascii="Times New Roman" w:hAnsi="Times New Roman" w:cs="Times New Roman"/>
          <w:szCs w:val="22"/>
        </w:rPr>
        <w:t>i</w:t>
      </w:r>
      <w:proofErr w:type="spellEnd"/>
      <w:r w:rsidRPr="00D0085C">
        <w:rPr>
          <w:rFonts w:ascii="Times New Roman" w:hAnsi="Times New Roman" w:cs="Times New Roman"/>
          <w:szCs w:val="22"/>
        </w:rPr>
        <w:t>) the research cannot reasonably be accomplished unless the information is provided in an identifiable form, and</w:t>
      </w:r>
    </w:p>
    <w:p w14:paraId="39AF8408" w14:textId="77777777" w:rsidR="005F509E" w:rsidRPr="00D0085C" w:rsidRDefault="005F509E" w:rsidP="005F509E">
      <w:pPr>
        <w:pStyle w:val="Laws-subsectiona"/>
        <w:rPr>
          <w:rFonts w:ascii="Times New Roman" w:hAnsi="Times New Roman" w:cs="Times New Roman"/>
          <w:szCs w:val="22"/>
        </w:rPr>
      </w:pPr>
      <w:r w:rsidRPr="00D0085C">
        <w:rPr>
          <w:rFonts w:ascii="Times New Roman" w:hAnsi="Times New Roman" w:cs="Times New Roman"/>
          <w:szCs w:val="22"/>
        </w:rPr>
        <w:tab/>
        <w:t>(ii) the third party has signed an agreement with Council to comply with Council’s requirements respecting the use, confidentiality and security of the information.</w:t>
      </w:r>
    </w:p>
    <w:p w14:paraId="6C5E310F" w14:textId="77777777" w:rsidR="000C6CDC" w:rsidRPr="00D0085C" w:rsidRDefault="000C6CDC" w:rsidP="000A041F">
      <w:pPr>
        <w:pStyle w:val="H3"/>
        <w:rPr>
          <w:rFonts w:ascii="Times New Roman" w:hAnsi="Times New Roman" w:cs="Times New Roman"/>
          <w:szCs w:val="22"/>
        </w:rPr>
      </w:pPr>
      <w:r w:rsidRPr="00D0085C">
        <w:rPr>
          <w:rFonts w:ascii="Times New Roman" w:hAnsi="Times New Roman" w:cs="Times New Roman"/>
          <w:szCs w:val="22"/>
        </w:rPr>
        <w:t>Validity</w:t>
      </w:r>
    </w:p>
    <w:p w14:paraId="748CF160" w14:textId="77777777" w:rsidR="000C6CDC" w:rsidRPr="00D0085C" w:rsidRDefault="000C6CDC" w:rsidP="000A041F">
      <w:pPr>
        <w:pStyle w:val="Laws-paraindent"/>
        <w:rPr>
          <w:rFonts w:ascii="Times New Roman" w:hAnsi="Times New Roman" w:cs="Times New Roman"/>
          <w:szCs w:val="22"/>
        </w:rPr>
      </w:pPr>
      <w:r w:rsidRPr="00D0085C">
        <w:rPr>
          <w:rFonts w:ascii="Times New Roman" w:hAnsi="Times New Roman" w:cs="Times New Roman"/>
          <w:b/>
          <w:bCs/>
          <w:szCs w:val="22"/>
        </w:rPr>
        <w:t>55.</w:t>
      </w:r>
      <w:r w:rsidR="000A041F" w:rsidRPr="00D0085C">
        <w:rPr>
          <w:rFonts w:ascii="Times New Roman" w:hAnsi="Times New Roman" w:cs="Times New Roman"/>
          <w:szCs w:val="22"/>
        </w:rPr>
        <w:t>  </w:t>
      </w:r>
      <w:r w:rsidRPr="00D0085C">
        <w:rPr>
          <w:rFonts w:ascii="Times New Roman" w:hAnsi="Times New Roman" w:cs="Times New Roman"/>
          <w:szCs w:val="22"/>
        </w:rPr>
        <w:t>Nothing under this Law must be rendered void or invalid, nor must the liability of any person to pay taxes or amounts levied under the Taxation Law be affected by</w:t>
      </w:r>
    </w:p>
    <w:p w14:paraId="5E14E37D" w14:textId="77777777" w:rsidR="000C6CDC" w:rsidRPr="00D0085C" w:rsidRDefault="004E7B11" w:rsidP="004E7B11">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an error or omission in a valuation or a valuation based solely on information in the hands of an assessor or the tax administrator;</w:t>
      </w:r>
    </w:p>
    <w:p w14:paraId="626816BD" w14:textId="77777777" w:rsidR="000C6CDC" w:rsidRPr="00D0085C" w:rsidRDefault="004E7B11" w:rsidP="004E7B11">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an error or omission in an assessment roll, Assessment Notice, or any notice given under this Law; or</w:t>
      </w:r>
    </w:p>
    <w:p w14:paraId="4E3D32D1" w14:textId="77777777" w:rsidR="000C6CDC" w:rsidRPr="00D0085C" w:rsidRDefault="004E7B11" w:rsidP="004E7B11">
      <w:pPr>
        <w:pStyle w:val="Laws-subsectiona"/>
        <w:rPr>
          <w:rFonts w:ascii="Times New Roman" w:hAnsi="Times New Roman" w:cs="Times New Roman"/>
          <w:szCs w:val="22"/>
        </w:rPr>
      </w:pPr>
      <w:r w:rsidRPr="00D0085C">
        <w:rPr>
          <w:rFonts w:ascii="Times New Roman" w:hAnsi="Times New Roman" w:cs="Times New Roman"/>
          <w:szCs w:val="22"/>
        </w:rPr>
        <w:t>(c)  </w:t>
      </w:r>
      <w:r w:rsidR="000C6CDC" w:rsidRPr="00D0085C">
        <w:rPr>
          <w:rFonts w:ascii="Times New Roman" w:hAnsi="Times New Roman" w:cs="Times New Roman"/>
          <w:szCs w:val="22"/>
        </w:rPr>
        <w:t>a failure of the First Nation, tax administrator or the assessor to do something within the required time.</w:t>
      </w:r>
    </w:p>
    <w:p w14:paraId="1CD353D2" w14:textId="77777777" w:rsidR="000C6CDC" w:rsidRPr="00D0085C" w:rsidRDefault="000C6CDC" w:rsidP="005F73BD">
      <w:pPr>
        <w:pStyle w:val="H3"/>
        <w:rPr>
          <w:rFonts w:ascii="Times New Roman" w:hAnsi="Times New Roman" w:cs="Times New Roman"/>
          <w:szCs w:val="22"/>
        </w:rPr>
      </w:pPr>
      <w:r w:rsidRPr="00D0085C">
        <w:rPr>
          <w:rFonts w:ascii="Times New Roman" w:hAnsi="Times New Roman" w:cs="Times New Roman"/>
          <w:szCs w:val="22"/>
        </w:rPr>
        <w:t>Notices</w:t>
      </w:r>
    </w:p>
    <w:p w14:paraId="7243553C" w14:textId="77777777" w:rsidR="000C6CDC" w:rsidRPr="00D0085C" w:rsidRDefault="000C6CDC" w:rsidP="005F73BD">
      <w:pPr>
        <w:pStyle w:val="Laws-paraindent"/>
        <w:rPr>
          <w:rFonts w:ascii="Times New Roman" w:hAnsi="Times New Roman" w:cs="Times New Roman"/>
          <w:szCs w:val="22"/>
        </w:rPr>
      </w:pPr>
      <w:r w:rsidRPr="00D0085C">
        <w:rPr>
          <w:rFonts w:ascii="Times New Roman" w:hAnsi="Times New Roman" w:cs="Times New Roman"/>
          <w:b/>
          <w:bCs/>
          <w:szCs w:val="22"/>
        </w:rPr>
        <w:t>56.</w:t>
      </w:r>
      <w:r w:rsidR="005F73BD" w:rsidRPr="00D0085C">
        <w:rPr>
          <w:rFonts w:ascii="Times New Roman" w:hAnsi="Times New Roman" w:cs="Times New Roman"/>
          <w:szCs w:val="22"/>
        </w:rPr>
        <w:t>(1)  </w:t>
      </w:r>
      <w:r w:rsidRPr="00D0085C">
        <w:rPr>
          <w:rFonts w:ascii="Times New Roman" w:hAnsi="Times New Roman" w:cs="Times New Roman"/>
          <w:szCs w:val="22"/>
        </w:rPr>
        <w:t>Where in this Law a notice is required to be given by mail or where the method of giving the notice is not otherwise specified, it must be given</w:t>
      </w:r>
    </w:p>
    <w:p w14:paraId="1C29D69C" w14:textId="77777777" w:rsidR="000C6CDC" w:rsidRPr="00D0085C" w:rsidRDefault="005F73BD" w:rsidP="005F73BD">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 xml:space="preserve">by mail to the recipient’s ordinary mailing address or the address for the recipient shown on the assessment roll; </w:t>
      </w:r>
    </w:p>
    <w:p w14:paraId="0C1AE33C" w14:textId="77777777" w:rsidR="000C6CDC" w:rsidRPr="00D0085C" w:rsidRDefault="005F73BD" w:rsidP="005F73BD">
      <w:pPr>
        <w:pStyle w:val="Laws-subsectiona"/>
        <w:rPr>
          <w:rFonts w:ascii="Times New Roman" w:hAnsi="Times New Roman" w:cs="Times New Roman"/>
          <w:szCs w:val="22"/>
        </w:rPr>
      </w:pPr>
      <w:r w:rsidRPr="00D0085C">
        <w:rPr>
          <w:rFonts w:ascii="Times New Roman" w:hAnsi="Times New Roman" w:cs="Times New Roman"/>
          <w:szCs w:val="22"/>
        </w:rPr>
        <w:t>(b)  </w:t>
      </w:r>
      <w:r w:rsidR="000C6CDC" w:rsidRPr="00D0085C">
        <w:rPr>
          <w:rFonts w:ascii="Times New Roman" w:hAnsi="Times New Roman" w:cs="Times New Roman"/>
          <w:szCs w:val="22"/>
        </w:rPr>
        <w:t>where the recipient’s address is unknown, by posting a copy of the notice in a conspicuous place on the recipient’s property; or</w:t>
      </w:r>
    </w:p>
    <w:p w14:paraId="7E8C2FFD" w14:textId="77777777" w:rsidR="000C6CDC" w:rsidRPr="00D0085C" w:rsidRDefault="005F73BD" w:rsidP="005F73BD">
      <w:pPr>
        <w:pStyle w:val="Laws-subsectiona"/>
        <w:rPr>
          <w:rFonts w:ascii="Times New Roman" w:hAnsi="Times New Roman" w:cs="Times New Roman"/>
          <w:szCs w:val="22"/>
        </w:rPr>
      </w:pPr>
      <w:r w:rsidRPr="00D0085C">
        <w:rPr>
          <w:rFonts w:ascii="Times New Roman" w:hAnsi="Times New Roman" w:cs="Times New Roman"/>
          <w:szCs w:val="22"/>
        </w:rPr>
        <w:t>(c)  </w:t>
      </w:r>
      <w:r w:rsidR="000C6CDC" w:rsidRPr="00D0085C">
        <w:rPr>
          <w:rFonts w:ascii="Times New Roman" w:hAnsi="Times New Roman" w:cs="Times New Roman"/>
          <w:szCs w:val="22"/>
        </w:rPr>
        <w:t>by personal delivery or courier to the recipient or to the recipient’s ordinary mailing address or the address for the recipient shown on the assessment roll.</w:t>
      </w:r>
    </w:p>
    <w:p w14:paraId="6319E9C7" w14:textId="77777777" w:rsidR="000C6CDC" w:rsidRPr="00D0085C" w:rsidRDefault="005F73BD" w:rsidP="005F73BD">
      <w:pPr>
        <w:pStyle w:val="Laws-paraindent"/>
        <w:rPr>
          <w:rFonts w:ascii="Times New Roman" w:hAnsi="Times New Roman" w:cs="Times New Roman"/>
          <w:szCs w:val="22"/>
        </w:rPr>
      </w:pPr>
      <w:r w:rsidRPr="00D0085C">
        <w:rPr>
          <w:rFonts w:ascii="Times New Roman" w:hAnsi="Times New Roman" w:cs="Times New Roman"/>
          <w:szCs w:val="22"/>
        </w:rPr>
        <w:t>(2)  </w:t>
      </w:r>
      <w:r w:rsidR="000C6CDC" w:rsidRPr="00D0085C">
        <w:rPr>
          <w:rFonts w:ascii="Times New Roman" w:hAnsi="Times New Roman" w:cs="Times New Roman"/>
          <w:szCs w:val="22"/>
        </w:rPr>
        <w:t>Except where otherwise provided in this Law, a notice</w:t>
      </w:r>
    </w:p>
    <w:p w14:paraId="742A74A5" w14:textId="77777777" w:rsidR="000C6CDC" w:rsidRPr="00D0085C" w:rsidRDefault="005F73BD" w:rsidP="005F73BD">
      <w:pPr>
        <w:pStyle w:val="Laws-subsectiona"/>
        <w:rPr>
          <w:rFonts w:ascii="Times New Roman" w:hAnsi="Times New Roman" w:cs="Times New Roman"/>
          <w:szCs w:val="22"/>
        </w:rPr>
      </w:pPr>
      <w:r w:rsidRPr="00D0085C">
        <w:rPr>
          <w:rFonts w:ascii="Times New Roman" w:hAnsi="Times New Roman" w:cs="Times New Roman"/>
          <w:szCs w:val="22"/>
        </w:rPr>
        <w:t>(a)  </w:t>
      </w:r>
      <w:r w:rsidR="000C6CDC" w:rsidRPr="00D0085C">
        <w:rPr>
          <w:rFonts w:ascii="Times New Roman" w:hAnsi="Times New Roman" w:cs="Times New Roman"/>
          <w:szCs w:val="22"/>
        </w:rPr>
        <w:t xml:space="preserve">given by mail is deemed received on the fifth day after it is posted; </w:t>
      </w:r>
    </w:p>
    <w:p w14:paraId="1BC9D9BA" w14:textId="77777777" w:rsidR="000C6CDC" w:rsidRPr="00D0085C" w:rsidRDefault="005F73BD" w:rsidP="005F73BD">
      <w:pPr>
        <w:pStyle w:val="Laws-subsectiona"/>
        <w:rPr>
          <w:rFonts w:ascii="Times New Roman" w:hAnsi="Times New Roman" w:cs="Times New Roman"/>
          <w:szCs w:val="22"/>
        </w:rPr>
      </w:pPr>
      <w:r w:rsidRPr="00D0085C">
        <w:rPr>
          <w:rFonts w:ascii="Times New Roman" w:hAnsi="Times New Roman" w:cs="Times New Roman"/>
          <w:szCs w:val="22"/>
        </w:rPr>
        <w:t>(b)  p</w:t>
      </w:r>
      <w:r w:rsidR="000C6CDC" w:rsidRPr="00D0085C">
        <w:rPr>
          <w:rFonts w:ascii="Times New Roman" w:hAnsi="Times New Roman" w:cs="Times New Roman"/>
          <w:szCs w:val="22"/>
        </w:rPr>
        <w:t xml:space="preserve">osted on property is deemed received on the second day after it is posted; and </w:t>
      </w:r>
    </w:p>
    <w:p w14:paraId="29B26ABF" w14:textId="77777777" w:rsidR="000C6CDC" w:rsidRPr="00D0085C" w:rsidRDefault="005F73BD" w:rsidP="005F73BD">
      <w:pPr>
        <w:pStyle w:val="Laws-subsectiona"/>
        <w:rPr>
          <w:rFonts w:ascii="Times New Roman" w:hAnsi="Times New Roman" w:cs="Times New Roman"/>
          <w:szCs w:val="22"/>
        </w:rPr>
      </w:pPr>
      <w:r w:rsidRPr="00D0085C">
        <w:rPr>
          <w:rFonts w:ascii="Times New Roman" w:hAnsi="Times New Roman" w:cs="Times New Roman"/>
          <w:szCs w:val="22"/>
        </w:rPr>
        <w:t>(c)  </w:t>
      </w:r>
      <w:r w:rsidR="000C6CDC" w:rsidRPr="00D0085C">
        <w:rPr>
          <w:rFonts w:ascii="Times New Roman" w:hAnsi="Times New Roman" w:cs="Times New Roman"/>
          <w:szCs w:val="22"/>
        </w:rPr>
        <w:t xml:space="preserve">given by personal delivery is deemed received upon delivery. </w:t>
      </w:r>
    </w:p>
    <w:p w14:paraId="3CB5E160" w14:textId="77777777" w:rsidR="000C6CDC" w:rsidRPr="00D0085C" w:rsidRDefault="000C6CDC" w:rsidP="008945BA">
      <w:pPr>
        <w:pStyle w:val="H3"/>
        <w:rPr>
          <w:rFonts w:ascii="Times New Roman" w:hAnsi="Times New Roman" w:cs="Times New Roman"/>
          <w:szCs w:val="22"/>
        </w:rPr>
      </w:pPr>
      <w:r w:rsidRPr="00D0085C">
        <w:rPr>
          <w:rFonts w:ascii="Times New Roman" w:hAnsi="Times New Roman" w:cs="Times New Roman"/>
          <w:szCs w:val="22"/>
        </w:rPr>
        <w:t>Interpretation</w:t>
      </w:r>
    </w:p>
    <w:p w14:paraId="2893FE5D" w14:textId="77777777" w:rsidR="000C6CDC" w:rsidRPr="00D0085C" w:rsidRDefault="000C6CDC" w:rsidP="008945BA">
      <w:pPr>
        <w:pStyle w:val="Laws-paraindent"/>
        <w:rPr>
          <w:rFonts w:ascii="Times New Roman" w:hAnsi="Times New Roman" w:cs="Times New Roman"/>
          <w:szCs w:val="22"/>
        </w:rPr>
      </w:pPr>
      <w:r w:rsidRPr="00D0085C">
        <w:rPr>
          <w:rFonts w:ascii="Times New Roman" w:hAnsi="Times New Roman" w:cs="Times New Roman"/>
          <w:b/>
          <w:bCs/>
          <w:szCs w:val="22"/>
        </w:rPr>
        <w:t>57.</w:t>
      </w:r>
      <w:r w:rsidR="008945BA" w:rsidRPr="00D0085C">
        <w:rPr>
          <w:rFonts w:ascii="Times New Roman" w:hAnsi="Times New Roman" w:cs="Times New Roman"/>
          <w:szCs w:val="22"/>
        </w:rPr>
        <w:t>(1)  </w:t>
      </w:r>
      <w:r w:rsidRPr="00D0085C">
        <w:rPr>
          <w:rFonts w:ascii="Times New Roman" w:hAnsi="Times New Roman"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5091EB22" w14:textId="77777777" w:rsidR="000C6CDC" w:rsidRPr="00D0085C" w:rsidRDefault="008945BA" w:rsidP="008945BA">
      <w:pPr>
        <w:pStyle w:val="Laws-paraindent"/>
        <w:rPr>
          <w:rFonts w:ascii="Times New Roman" w:hAnsi="Times New Roman" w:cs="Times New Roman"/>
          <w:szCs w:val="22"/>
        </w:rPr>
      </w:pPr>
      <w:r w:rsidRPr="00D0085C">
        <w:rPr>
          <w:rFonts w:ascii="Times New Roman" w:hAnsi="Times New Roman" w:cs="Times New Roman"/>
          <w:szCs w:val="22"/>
        </w:rPr>
        <w:t>(2)  </w:t>
      </w:r>
      <w:r w:rsidR="000C6CDC" w:rsidRPr="00D0085C">
        <w:rPr>
          <w:rFonts w:ascii="Times New Roman" w:hAnsi="Times New Roman" w:cs="Times New Roman"/>
          <w:szCs w:val="22"/>
        </w:rPr>
        <w:t xml:space="preserve">Where a provision in this Law is expressed in the present tense, the provision applies to the circumstances as they arise. </w:t>
      </w:r>
    </w:p>
    <w:p w14:paraId="08F65DC8" w14:textId="77777777" w:rsidR="000C6CDC" w:rsidRPr="00D0085C" w:rsidRDefault="008945BA" w:rsidP="008945BA">
      <w:pPr>
        <w:pStyle w:val="Laws-paraindent"/>
        <w:rPr>
          <w:rFonts w:ascii="Times New Roman" w:hAnsi="Times New Roman" w:cs="Times New Roman"/>
          <w:szCs w:val="22"/>
        </w:rPr>
      </w:pPr>
      <w:r w:rsidRPr="00D0085C">
        <w:rPr>
          <w:rFonts w:ascii="Times New Roman" w:hAnsi="Times New Roman" w:cs="Times New Roman"/>
          <w:szCs w:val="22"/>
        </w:rPr>
        <w:t>(3)  </w:t>
      </w:r>
      <w:r w:rsidR="000C6CDC" w:rsidRPr="00D0085C">
        <w:rPr>
          <w:rFonts w:ascii="Times New Roman" w:hAnsi="Times New Roman" w:cs="Times New Roman"/>
          <w:szCs w:val="22"/>
        </w:rPr>
        <w:t>Words in this Law that are in the singular include the plural, and words in the plural include the singular.</w:t>
      </w:r>
    </w:p>
    <w:p w14:paraId="6E7880BE" w14:textId="77777777" w:rsidR="000C6CDC" w:rsidRPr="00D0085C" w:rsidRDefault="008945BA" w:rsidP="008945BA">
      <w:pPr>
        <w:pStyle w:val="Laws-paraindent"/>
        <w:rPr>
          <w:rFonts w:ascii="Times New Roman" w:hAnsi="Times New Roman" w:cs="Times New Roman"/>
          <w:szCs w:val="22"/>
        </w:rPr>
      </w:pPr>
      <w:r w:rsidRPr="00D0085C">
        <w:rPr>
          <w:rFonts w:ascii="Times New Roman" w:hAnsi="Times New Roman" w:cs="Times New Roman"/>
          <w:szCs w:val="22"/>
        </w:rPr>
        <w:t>(4)  </w:t>
      </w:r>
      <w:r w:rsidR="000C6CDC" w:rsidRPr="00D0085C">
        <w:rPr>
          <w:rFonts w:ascii="Times New Roman" w:hAnsi="Times New Roman" w:cs="Times New Roman"/>
          <w:szCs w:val="22"/>
        </w:rPr>
        <w:t>This Law must be construed as being remedial and must be given such fair, large and liberal construction and interpretation as best ensures the attainment of its objectives.</w:t>
      </w:r>
    </w:p>
    <w:p w14:paraId="1FEFF6FB" w14:textId="77777777" w:rsidR="000C6CDC" w:rsidRPr="00D0085C" w:rsidRDefault="008945BA" w:rsidP="008945BA">
      <w:pPr>
        <w:pStyle w:val="Laws-paraindent"/>
        <w:rPr>
          <w:rFonts w:ascii="Times New Roman" w:hAnsi="Times New Roman" w:cs="Times New Roman"/>
          <w:szCs w:val="22"/>
        </w:rPr>
      </w:pPr>
      <w:r w:rsidRPr="00D0085C">
        <w:rPr>
          <w:rFonts w:ascii="Times New Roman" w:hAnsi="Times New Roman" w:cs="Times New Roman"/>
          <w:szCs w:val="22"/>
        </w:rPr>
        <w:t>(5)  </w:t>
      </w:r>
      <w:r w:rsidR="000C6CDC" w:rsidRPr="00D0085C">
        <w:rPr>
          <w:rFonts w:ascii="Times New Roman" w:hAnsi="Times New Roman" w:cs="Times New Roman"/>
          <w:szCs w:val="22"/>
        </w:rPr>
        <w:t>Reference in this Law to an enactment is a reference to the enactment as it exists from time to time and includes any regulations made under the enactment.</w:t>
      </w:r>
    </w:p>
    <w:p w14:paraId="53E2BBB2" w14:textId="77777777" w:rsidR="000C6CDC" w:rsidRPr="00D0085C" w:rsidRDefault="008945BA" w:rsidP="008945BA">
      <w:pPr>
        <w:pStyle w:val="Laws-paraindent"/>
        <w:rPr>
          <w:rFonts w:ascii="Times New Roman" w:hAnsi="Times New Roman" w:cs="Times New Roman"/>
          <w:szCs w:val="22"/>
        </w:rPr>
      </w:pPr>
      <w:r w:rsidRPr="00D0085C">
        <w:rPr>
          <w:rFonts w:ascii="Times New Roman" w:hAnsi="Times New Roman" w:cs="Times New Roman"/>
          <w:szCs w:val="22"/>
        </w:rPr>
        <w:t>(6)  </w:t>
      </w:r>
      <w:r w:rsidR="000C6CDC" w:rsidRPr="00D0085C">
        <w:rPr>
          <w:rFonts w:ascii="Times New Roman" w:hAnsi="Times New Roman" w:cs="Times New Roman"/>
          <w:szCs w:val="22"/>
        </w:rPr>
        <w:t>Headings form no part of the enactment and must be construed as being inserted for convenience of reference only.</w:t>
      </w:r>
    </w:p>
    <w:p w14:paraId="3C478490" w14:textId="7E29EEE2" w:rsidR="000C6CDC" w:rsidRPr="00D0085C" w:rsidRDefault="000C6CDC" w:rsidP="003359C4">
      <w:pPr>
        <w:pStyle w:val="Laws-para"/>
        <w:rPr>
          <w:rFonts w:ascii="Times New Roman" w:hAnsi="Times New Roman" w:cs="Times New Roman"/>
          <w:b/>
          <w:szCs w:val="22"/>
        </w:rPr>
      </w:pPr>
      <w:r w:rsidRPr="00D0085C">
        <w:rPr>
          <w:rFonts w:ascii="Times New Roman" w:hAnsi="Times New Roman" w:cs="Times New Roman"/>
          <w:b/>
          <w:szCs w:val="22"/>
        </w:rPr>
        <w:t xml:space="preserve">[Note to First Nation: Include this repeal provision only if this </w:t>
      </w:r>
      <w:r w:rsidR="008066D7" w:rsidRPr="00D0085C">
        <w:rPr>
          <w:rFonts w:ascii="Times New Roman" w:hAnsi="Times New Roman" w:cs="Times New Roman"/>
          <w:b/>
          <w:szCs w:val="22"/>
        </w:rPr>
        <w:t>L</w:t>
      </w:r>
      <w:r w:rsidRPr="00D0085C">
        <w:rPr>
          <w:rFonts w:ascii="Times New Roman" w:hAnsi="Times New Roman" w:cs="Times New Roman"/>
          <w:b/>
          <w:szCs w:val="22"/>
        </w:rPr>
        <w:t>aw is repealing and replacing an existing property assessment law.</w:t>
      </w:r>
    </w:p>
    <w:p w14:paraId="1EB56D8B" w14:textId="77777777" w:rsidR="000C6CDC" w:rsidRPr="00D0085C" w:rsidRDefault="000C6CDC" w:rsidP="003359C4">
      <w:pPr>
        <w:pStyle w:val="H3"/>
        <w:rPr>
          <w:rFonts w:ascii="Times New Roman" w:hAnsi="Times New Roman" w:cs="Times New Roman"/>
          <w:szCs w:val="22"/>
        </w:rPr>
      </w:pPr>
      <w:r w:rsidRPr="00D0085C">
        <w:rPr>
          <w:rFonts w:ascii="Times New Roman" w:hAnsi="Times New Roman" w:cs="Times New Roman"/>
          <w:szCs w:val="22"/>
        </w:rPr>
        <w:t xml:space="preserve">Repeal </w:t>
      </w:r>
    </w:p>
    <w:p w14:paraId="3138302F" w14:textId="4D9E5B46" w:rsidR="000C6CDC" w:rsidRPr="00D0085C" w:rsidRDefault="000C6CDC" w:rsidP="003359C4">
      <w:pPr>
        <w:pStyle w:val="Laws-paraindent"/>
        <w:rPr>
          <w:rFonts w:ascii="Times New Roman" w:hAnsi="Times New Roman" w:cs="Times New Roman"/>
          <w:b/>
          <w:szCs w:val="22"/>
        </w:rPr>
      </w:pPr>
      <w:r w:rsidRPr="00D0085C">
        <w:rPr>
          <w:rFonts w:ascii="Times New Roman" w:hAnsi="Times New Roman" w:cs="Times New Roman"/>
          <w:b/>
          <w:szCs w:val="22"/>
        </w:rPr>
        <w:t>58.</w:t>
      </w:r>
      <w:r w:rsidR="003359C4" w:rsidRPr="00D0085C">
        <w:rPr>
          <w:rFonts w:ascii="Times New Roman" w:hAnsi="Times New Roman" w:cs="Times New Roman"/>
          <w:b/>
          <w:szCs w:val="22"/>
        </w:rPr>
        <w:t>  </w:t>
      </w:r>
      <w:r w:rsidRPr="00D0085C">
        <w:rPr>
          <w:rFonts w:ascii="Times New Roman" w:hAnsi="Times New Roman" w:cs="Times New Roman"/>
          <w:b/>
          <w:szCs w:val="22"/>
        </w:rPr>
        <w:t xml:space="preserve">The </w:t>
      </w:r>
      <w:r w:rsidR="00CC0510" w:rsidRPr="00D0085C">
        <w:rPr>
          <w:rFonts w:ascii="Times New Roman" w:hAnsi="Times New Roman" w:cs="Times New Roman"/>
          <w:b/>
          <w:i/>
          <w:szCs w:val="22"/>
          <w:u w:val="single"/>
        </w:rPr>
        <w:tab/>
      </w:r>
      <w:r w:rsidR="00CC0510" w:rsidRPr="00D0085C">
        <w:rPr>
          <w:rFonts w:ascii="Times New Roman" w:hAnsi="Times New Roman" w:cs="Times New Roman"/>
          <w:b/>
          <w:i/>
          <w:szCs w:val="22"/>
          <w:u w:val="single"/>
        </w:rPr>
        <w:tab/>
      </w:r>
      <w:r w:rsidRPr="00D0085C">
        <w:rPr>
          <w:rFonts w:ascii="Times New Roman" w:hAnsi="Times New Roman" w:cs="Times New Roman"/>
          <w:b/>
          <w:i/>
          <w:iCs/>
          <w:szCs w:val="22"/>
        </w:rPr>
        <w:t>First Natio</w:t>
      </w:r>
      <w:r w:rsidR="00CC0510" w:rsidRPr="00D0085C">
        <w:rPr>
          <w:rFonts w:ascii="Times New Roman" w:hAnsi="Times New Roman" w:cs="Times New Roman"/>
          <w:b/>
          <w:i/>
          <w:iCs/>
          <w:szCs w:val="22"/>
        </w:rPr>
        <w:t>n Property Assessment By-law, 20</w:t>
      </w:r>
      <w:r w:rsidR="00CC0510" w:rsidRPr="00D0085C">
        <w:rPr>
          <w:rFonts w:ascii="Times New Roman" w:hAnsi="Times New Roman" w:cs="Times New Roman"/>
          <w:b/>
          <w:i/>
          <w:iCs/>
          <w:szCs w:val="22"/>
          <w:u w:val="single"/>
        </w:rPr>
        <w:tab/>
      </w:r>
      <w:r w:rsidRPr="00D0085C">
        <w:rPr>
          <w:rFonts w:ascii="Times New Roman" w:hAnsi="Times New Roman" w:cs="Times New Roman"/>
          <w:b/>
          <w:szCs w:val="22"/>
        </w:rPr>
        <w:t>, as amended, is hereby repealed in its entirety.]</w:t>
      </w:r>
    </w:p>
    <w:p w14:paraId="539D47E0" w14:textId="77777777" w:rsidR="000C6CDC" w:rsidRPr="00D0085C" w:rsidRDefault="000C6CDC" w:rsidP="003359C4">
      <w:pPr>
        <w:pStyle w:val="H3"/>
        <w:rPr>
          <w:rFonts w:ascii="Times New Roman" w:hAnsi="Times New Roman" w:cs="Times New Roman"/>
          <w:szCs w:val="22"/>
        </w:rPr>
      </w:pPr>
      <w:r w:rsidRPr="00D0085C">
        <w:rPr>
          <w:rFonts w:ascii="Times New Roman" w:hAnsi="Times New Roman" w:cs="Times New Roman"/>
          <w:szCs w:val="22"/>
        </w:rPr>
        <w:t>Force and Effect</w:t>
      </w:r>
    </w:p>
    <w:p w14:paraId="53DB3D2E" w14:textId="77777777" w:rsidR="000C6CDC" w:rsidRPr="00D0085C" w:rsidRDefault="000C6CDC" w:rsidP="003359C4">
      <w:pPr>
        <w:pStyle w:val="Laws-paraindent"/>
        <w:rPr>
          <w:rFonts w:ascii="Times New Roman" w:hAnsi="Times New Roman" w:cs="Times New Roman"/>
          <w:szCs w:val="22"/>
        </w:rPr>
      </w:pPr>
      <w:r w:rsidRPr="00D0085C">
        <w:rPr>
          <w:rFonts w:ascii="Times New Roman" w:hAnsi="Times New Roman" w:cs="Times New Roman"/>
          <w:b/>
          <w:bCs/>
          <w:szCs w:val="22"/>
        </w:rPr>
        <w:t>59.</w:t>
      </w:r>
      <w:r w:rsidR="003359C4" w:rsidRPr="00D0085C">
        <w:rPr>
          <w:rFonts w:ascii="Times New Roman" w:hAnsi="Times New Roman" w:cs="Times New Roman"/>
          <w:szCs w:val="22"/>
        </w:rPr>
        <w:t>  </w:t>
      </w:r>
      <w:r w:rsidRPr="00D0085C">
        <w:rPr>
          <w:rFonts w:ascii="Times New Roman" w:hAnsi="Times New Roman" w:cs="Times New Roman"/>
          <w:szCs w:val="22"/>
        </w:rPr>
        <w:t>This Law comes into force and effect on the day after it is approved by the First Nations Tax Commission.</w:t>
      </w:r>
    </w:p>
    <w:p w14:paraId="1CC701A1" w14:textId="77777777" w:rsidR="000C6CDC" w:rsidRPr="00D0085C" w:rsidRDefault="000C6CDC" w:rsidP="003359C4">
      <w:pPr>
        <w:pStyle w:val="Laws-paraindent"/>
        <w:rPr>
          <w:rFonts w:ascii="Times New Roman" w:hAnsi="Times New Roman" w:cs="Times New Roman"/>
          <w:szCs w:val="22"/>
        </w:rPr>
      </w:pPr>
      <w:r w:rsidRPr="00D0085C">
        <w:rPr>
          <w:rFonts w:ascii="Times New Roman" w:hAnsi="Times New Roman" w:cs="Times New Roman"/>
          <w:szCs w:val="22"/>
        </w:rPr>
        <w:t>THIS LAW IS HEREBY DULY ENACTED by Council on the __</w:t>
      </w:r>
      <w:r w:rsidR="00026ACF" w:rsidRPr="00D0085C">
        <w:rPr>
          <w:rFonts w:ascii="Times New Roman" w:hAnsi="Times New Roman" w:cs="Times New Roman"/>
          <w:szCs w:val="22"/>
        </w:rPr>
        <w:t xml:space="preserve">___ day of ____________ , 20__ </w:t>
      </w:r>
      <w:r w:rsidRPr="00D0085C">
        <w:rPr>
          <w:rFonts w:ascii="Times New Roman" w:hAnsi="Times New Roman" w:cs="Times New Roman"/>
          <w:szCs w:val="22"/>
        </w:rPr>
        <w:t>, at _________ , in the Province of Saskatchewan.</w:t>
      </w:r>
    </w:p>
    <w:p w14:paraId="199630E4" w14:textId="77777777" w:rsidR="000C6CDC" w:rsidRPr="00D0085C" w:rsidRDefault="000C6CDC" w:rsidP="003359C4">
      <w:pPr>
        <w:pStyle w:val="Laws-paraindent"/>
        <w:rPr>
          <w:rFonts w:ascii="Times New Roman" w:hAnsi="Times New Roman" w:cs="Times New Roman"/>
          <w:szCs w:val="22"/>
        </w:rPr>
      </w:pPr>
      <w:r w:rsidRPr="00D0085C">
        <w:rPr>
          <w:rFonts w:ascii="Times New Roman" w:hAnsi="Times New Roman" w:cs="Times New Roman"/>
          <w:szCs w:val="22"/>
        </w:rPr>
        <w:t>A quorum of Council consists of __________ (_____) members of Council.</w:t>
      </w:r>
    </w:p>
    <w:p w14:paraId="3BE9EFEB" w14:textId="527B628A" w:rsidR="006D6735" w:rsidRPr="00D0085C" w:rsidRDefault="003C58B3" w:rsidP="003C58B3">
      <w:pPr>
        <w:pStyle w:val="signatures"/>
        <w:rPr>
          <w:rFonts w:ascii="Times New Roman" w:hAnsi="Times New Roman" w:cs="Times New Roman"/>
        </w:rPr>
      </w:pPr>
      <w:r w:rsidRPr="00D0085C">
        <w:rPr>
          <w:rFonts w:ascii="Times New Roman" w:hAnsi="Times New Roman" w:cs="Times New Roman"/>
        </w:rPr>
        <w:t>[Name]</w:t>
      </w:r>
      <w:r w:rsidR="00ED0112" w:rsidRPr="00D0085C">
        <w:rPr>
          <w:rFonts w:ascii="Times New Roman" w:hAnsi="Times New Roman" w:cs="Times New Roman"/>
        </w:rPr>
        <w:tab/>
      </w:r>
      <w:r w:rsidRPr="00D0085C">
        <w:rPr>
          <w:rFonts w:ascii="Times New Roman" w:hAnsi="Times New Roman" w:cs="Times New Roman"/>
          <w:u w:val="none"/>
        </w:rPr>
        <w:tab/>
      </w:r>
      <w:r w:rsidRPr="00D0085C">
        <w:rPr>
          <w:rFonts w:ascii="Times New Roman" w:hAnsi="Times New Roman" w:cs="Times New Roman"/>
        </w:rPr>
        <w:t>[Name]</w:t>
      </w:r>
      <w:r w:rsidR="00ED0112" w:rsidRPr="00D0085C">
        <w:rPr>
          <w:rFonts w:ascii="Times New Roman" w:hAnsi="Times New Roman" w:cs="Times New Roman"/>
        </w:rPr>
        <w:tab/>
      </w:r>
    </w:p>
    <w:p w14:paraId="18A5D839" w14:textId="77777777" w:rsidR="003C58B3" w:rsidRPr="00D0085C" w:rsidRDefault="003C58B3" w:rsidP="003C58B3">
      <w:pPr>
        <w:pStyle w:val="signatures1"/>
        <w:rPr>
          <w:rFonts w:ascii="Times New Roman" w:hAnsi="Times New Roman" w:cs="Times New Roman"/>
          <w:szCs w:val="22"/>
        </w:rPr>
      </w:pPr>
      <w:r w:rsidRPr="00D0085C">
        <w:rPr>
          <w:rFonts w:ascii="Times New Roman" w:hAnsi="Times New Roman" w:cs="Times New Roman"/>
          <w:szCs w:val="22"/>
        </w:rPr>
        <w:t>Chief [please spell out the name]</w:t>
      </w:r>
      <w:r w:rsidRPr="00D0085C">
        <w:rPr>
          <w:rFonts w:ascii="Times New Roman" w:hAnsi="Times New Roman" w:cs="Times New Roman"/>
          <w:szCs w:val="22"/>
        </w:rPr>
        <w:tab/>
      </w:r>
      <w:r w:rsidRPr="00D0085C">
        <w:rPr>
          <w:rFonts w:ascii="Times New Roman" w:hAnsi="Times New Roman" w:cs="Times New Roman"/>
          <w:szCs w:val="22"/>
        </w:rPr>
        <w:tab/>
        <w:t>Councillor [please spell out the name]</w:t>
      </w:r>
    </w:p>
    <w:p w14:paraId="2D64D1FC" w14:textId="6B02A3D7" w:rsidR="003C58B3" w:rsidRPr="00D0085C" w:rsidRDefault="003C58B3" w:rsidP="003C58B3">
      <w:pPr>
        <w:pStyle w:val="signatures"/>
        <w:rPr>
          <w:rFonts w:ascii="Times New Roman" w:hAnsi="Times New Roman" w:cs="Times New Roman"/>
        </w:rPr>
      </w:pPr>
      <w:r w:rsidRPr="00D0085C">
        <w:rPr>
          <w:rFonts w:ascii="Times New Roman" w:hAnsi="Times New Roman" w:cs="Times New Roman"/>
        </w:rPr>
        <w:t>[Name]</w:t>
      </w:r>
      <w:r w:rsidR="00ED0112" w:rsidRPr="00D0085C">
        <w:rPr>
          <w:rFonts w:ascii="Times New Roman" w:hAnsi="Times New Roman" w:cs="Times New Roman"/>
        </w:rPr>
        <w:tab/>
      </w:r>
      <w:r w:rsidR="00ED0112" w:rsidRPr="00D0085C">
        <w:rPr>
          <w:rFonts w:ascii="Times New Roman" w:hAnsi="Times New Roman" w:cs="Times New Roman"/>
          <w:u w:val="none"/>
        </w:rPr>
        <w:tab/>
      </w:r>
      <w:r w:rsidR="00ED0112" w:rsidRPr="00D0085C">
        <w:rPr>
          <w:rFonts w:ascii="Times New Roman" w:hAnsi="Times New Roman" w:cs="Times New Roman"/>
        </w:rPr>
        <w:t>[Name]</w:t>
      </w:r>
      <w:r w:rsidR="00ED0112" w:rsidRPr="00D0085C">
        <w:rPr>
          <w:rFonts w:ascii="Times New Roman" w:hAnsi="Times New Roman" w:cs="Times New Roman"/>
        </w:rPr>
        <w:tab/>
      </w:r>
    </w:p>
    <w:p w14:paraId="0FD86AC5" w14:textId="77777777" w:rsidR="003C58B3" w:rsidRPr="00D0085C" w:rsidRDefault="003C58B3" w:rsidP="003C58B3">
      <w:pPr>
        <w:pStyle w:val="signatures1"/>
        <w:rPr>
          <w:rFonts w:ascii="Times New Roman" w:hAnsi="Times New Roman" w:cs="Times New Roman"/>
          <w:szCs w:val="22"/>
        </w:rPr>
      </w:pPr>
      <w:r w:rsidRPr="00D0085C">
        <w:rPr>
          <w:rFonts w:ascii="Times New Roman" w:hAnsi="Times New Roman" w:cs="Times New Roman"/>
          <w:szCs w:val="22"/>
        </w:rPr>
        <w:t>Councillor [please spell out the name]</w:t>
      </w:r>
      <w:r w:rsidR="00ED0112" w:rsidRPr="00D0085C">
        <w:rPr>
          <w:rFonts w:ascii="Times New Roman" w:hAnsi="Times New Roman" w:cs="Times New Roman"/>
          <w:szCs w:val="22"/>
        </w:rPr>
        <w:tab/>
      </w:r>
      <w:r w:rsidR="00ED0112" w:rsidRPr="00D0085C">
        <w:rPr>
          <w:rFonts w:ascii="Times New Roman" w:hAnsi="Times New Roman" w:cs="Times New Roman"/>
          <w:szCs w:val="22"/>
        </w:rPr>
        <w:tab/>
        <w:t>Councillor [please spell out the name]</w:t>
      </w:r>
    </w:p>
    <w:p w14:paraId="7C84C035" w14:textId="77777777" w:rsidR="000C6CDC" w:rsidRPr="00D0085C" w:rsidRDefault="000C6CDC" w:rsidP="000C6CDC">
      <w:pPr>
        <w:pStyle w:val="h1"/>
        <w:keepLines/>
        <w:widowControl/>
        <w:rPr>
          <w:rFonts w:ascii="Times New Roman" w:hAnsi="Times New Roman" w:cs="Times New Roman"/>
          <w:szCs w:val="22"/>
        </w:rPr>
      </w:pPr>
      <w:r w:rsidRPr="00D0085C">
        <w:rPr>
          <w:rFonts w:ascii="Times New Roman" w:hAnsi="Times New Roman" w:cs="Times New Roman"/>
          <w:szCs w:val="22"/>
        </w:rPr>
        <w:br w:type="page"/>
        <w:t>SCHEDULE I</w:t>
      </w:r>
    </w:p>
    <w:p w14:paraId="0BCEBDBF" w14:textId="6226C6D8" w:rsidR="000C6CDC" w:rsidRPr="00D0085C" w:rsidRDefault="000C6CDC" w:rsidP="008F24E6">
      <w:pPr>
        <w:pStyle w:val="SCHh1of1lines"/>
        <w:rPr>
          <w:rFonts w:ascii="Times New Roman" w:hAnsi="Times New Roman" w:cs="Times New Roman"/>
          <w:b/>
          <w:bCs/>
        </w:rPr>
      </w:pPr>
      <w:r w:rsidRPr="00D0085C">
        <w:rPr>
          <w:rFonts w:ascii="Times New Roman" w:hAnsi="Times New Roman" w:cs="Times New Roman"/>
        </w:rPr>
        <w:t>PROPERTY CLASSES</w:t>
      </w:r>
      <w:r w:rsidR="00B83C35">
        <w:rPr>
          <w:rFonts w:ascii="Times New Roman" w:hAnsi="Times New Roman" w:cs="Times New Roman"/>
        </w:rPr>
        <w:t xml:space="preserve"> </w:t>
      </w:r>
    </w:p>
    <w:p w14:paraId="67BC4219" w14:textId="21B904E2" w:rsidR="00D55349" w:rsidRDefault="00D55349" w:rsidP="008F24E6">
      <w:pPr>
        <w:pStyle w:val="Laws-para"/>
        <w:rPr>
          <w:rFonts w:ascii="Times New Roman" w:hAnsi="Times New Roman" w:cs="Times New Roman"/>
          <w:szCs w:val="22"/>
        </w:rPr>
      </w:pPr>
      <w:r>
        <w:rPr>
          <w:rFonts w:ascii="Times New Roman" w:hAnsi="Times New Roman" w:cs="Times New Roman"/>
          <w:szCs w:val="22"/>
        </w:rPr>
        <w:t>Property Classes Established under Paragraph 7(1)(a)</w:t>
      </w:r>
      <w:r w:rsidR="0059518E">
        <w:rPr>
          <w:rFonts w:ascii="Times New Roman" w:hAnsi="Times New Roman" w:cs="Times New Roman"/>
          <w:szCs w:val="22"/>
        </w:rPr>
        <w:t>:</w:t>
      </w:r>
    </w:p>
    <w:p w14:paraId="73A366BC" w14:textId="77777777" w:rsidR="0059518E" w:rsidRDefault="0059518E" w:rsidP="008F24E6">
      <w:pPr>
        <w:pStyle w:val="Laws-para"/>
        <w:rPr>
          <w:rFonts w:ascii="Times New Roman" w:hAnsi="Times New Roman" w:cs="Times New Roman"/>
          <w:szCs w:val="22"/>
        </w:rPr>
      </w:pPr>
    </w:p>
    <w:p w14:paraId="1552120B" w14:textId="51FD0B32" w:rsidR="000C6CDC" w:rsidRPr="00D0085C" w:rsidRDefault="000C6CDC" w:rsidP="008F24E6">
      <w:pPr>
        <w:pStyle w:val="Laws-para"/>
        <w:rPr>
          <w:rFonts w:ascii="Times New Roman" w:hAnsi="Times New Roman" w:cs="Times New Roman"/>
          <w:szCs w:val="22"/>
        </w:rPr>
      </w:pPr>
      <w:r w:rsidRPr="00D0085C">
        <w:rPr>
          <w:rFonts w:ascii="Times New Roman" w:hAnsi="Times New Roman" w:cs="Times New Roman"/>
          <w:szCs w:val="22"/>
        </w:rPr>
        <w:t>Non-Arable (Range) Land and Improvements</w:t>
      </w:r>
    </w:p>
    <w:p w14:paraId="088AF8AE" w14:textId="77777777" w:rsidR="000C6CDC" w:rsidRPr="00D0085C" w:rsidRDefault="000C6CDC" w:rsidP="008F24E6">
      <w:pPr>
        <w:pStyle w:val="Laws-para"/>
        <w:rPr>
          <w:rFonts w:ascii="Times New Roman" w:hAnsi="Times New Roman" w:cs="Times New Roman"/>
          <w:szCs w:val="22"/>
        </w:rPr>
      </w:pPr>
      <w:r w:rsidRPr="00D0085C">
        <w:rPr>
          <w:rFonts w:ascii="Times New Roman" w:hAnsi="Times New Roman" w:cs="Times New Roman"/>
          <w:szCs w:val="22"/>
        </w:rPr>
        <w:t>Other Agricultural Land and Improvements</w:t>
      </w:r>
    </w:p>
    <w:p w14:paraId="5672E607" w14:textId="77777777" w:rsidR="000C6CDC" w:rsidRPr="00D0085C" w:rsidRDefault="000C6CDC" w:rsidP="008F24E6">
      <w:pPr>
        <w:pStyle w:val="Laws-para"/>
        <w:rPr>
          <w:rFonts w:ascii="Times New Roman" w:hAnsi="Times New Roman" w:cs="Times New Roman"/>
          <w:szCs w:val="22"/>
        </w:rPr>
      </w:pPr>
      <w:r w:rsidRPr="00D0085C">
        <w:rPr>
          <w:rFonts w:ascii="Times New Roman" w:hAnsi="Times New Roman" w:cs="Times New Roman"/>
          <w:szCs w:val="22"/>
        </w:rPr>
        <w:t>Residential</w:t>
      </w:r>
    </w:p>
    <w:p w14:paraId="10EF8AF0" w14:textId="77777777" w:rsidR="000C6CDC" w:rsidRPr="00D0085C" w:rsidRDefault="000C6CDC" w:rsidP="008F24E6">
      <w:pPr>
        <w:pStyle w:val="Laws-para"/>
        <w:rPr>
          <w:rFonts w:ascii="Times New Roman" w:hAnsi="Times New Roman" w:cs="Times New Roman"/>
          <w:szCs w:val="22"/>
        </w:rPr>
      </w:pPr>
      <w:r w:rsidRPr="00D0085C">
        <w:rPr>
          <w:rFonts w:ascii="Times New Roman" w:hAnsi="Times New Roman" w:cs="Times New Roman"/>
          <w:szCs w:val="22"/>
        </w:rPr>
        <w:t>Multi-Unit Residential</w:t>
      </w:r>
    </w:p>
    <w:p w14:paraId="50B1DE58" w14:textId="77777777" w:rsidR="000C6CDC" w:rsidRPr="00D0085C" w:rsidRDefault="000C6CDC" w:rsidP="008F24E6">
      <w:pPr>
        <w:pStyle w:val="Laws-para"/>
        <w:rPr>
          <w:rFonts w:ascii="Times New Roman" w:hAnsi="Times New Roman" w:cs="Times New Roman"/>
          <w:szCs w:val="22"/>
        </w:rPr>
      </w:pPr>
      <w:r w:rsidRPr="00D0085C">
        <w:rPr>
          <w:rFonts w:ascii="Times New Roman" w:hAnsi="Times New Roman" w:cs="Times New Roman"/>
          <w:szCs w:val="22"/>
        </w:rPr>
        <w:t>Seasonal Residential</w:t>
      </w:r>
    </w:p>
    <w:p w14:paraId="2FF9B9EA" w14:textId="77777777" w:rsidR="0059518E" w:rsidRDefault="000C6CDC" w:rsidP="008F24E6">
      <w:pPr>
        <w:pStyle w:val="Laws-para"/>
        <w:rPr>
          <w:rFonts w:ascii="Times New Roman" w:hAnsi="Times New Roman" w:cs="Times New Roman"/>
          <w:szCs w:val="22"/>
        </w:rPr>
      </w:pPr>
      <w:r w:rsidRPr="00D0085C">
        <w:rPr>
          <w:rFonts w:ascii="Times New Roman" w:hAnsi="Times New Roman" w:cs="Times New Roman"/>
          <w:szCs w:val="22"/>
        </w:rPr>
        <w:t>Commercial and Industrial</w:t>
      </w:r>
    </w:p>
    <w:p w14:paraId="23475E8D" w14:textId="69F325B0" w:rsidR="000C6CDC" w:rsidRPr="00D0085C" w:rsidRDefault="000C6CDC" w:rsidP="008F24E6">
      <w:pPr>
        <w:pStyle w:val="Laws-para"/>
        <w:rPr>
          <w:rFonts w:ascii="Times New Roman" w:hAnsi="Times New Roman" w:cs="Times New Roman"/>
          <w:szCs w:val="22"/>
        </w:rPr>
      </w:pPr>
      <w:r w:rsidRPr="00D0085C">
        <w:rPr>
          <w:rFonts w:ascii="Times New Roman" w:hAnsi="Times New Roman" w:cs="Times New Roman"/>
          <w:szCs w:val="22"/>
        </w:rPr>
        <w:t>Elevators</w:t>
      </w:r>
    </w:p>
    <w:p w14:paraId="1DCB5B79" w14:textId="5E28BCB3" w:rsidR="00B83C35" w:rsidRDefault="000C6CDC" w:rsidP="008F24E6">
      <w:pPr>
        <w:pStyle w:val="Laws-para"/>
        <w:rPr>
          <w:rFonts w:ascii="Times New Roman" w:hAnsi="Times New Roman" w:cs="Times New Roman"/>
          <w:szCs w:val="22"/>
        </w:rPr>
      </w:pPr>
      <w:r w:rsidRPr="00D0085C">
        <w:rPr>
          <w:rFonts w:ascii="Times New Roman" w:hAnsi="Times New Roman" w:cs="Times New Roman"/>
          <w:szCs w:val="22"/>
        </w:rPr>
        <w:t>Railway Rights-of-Way and Pipeline</w:t>
      </w:r>
    </w:p>
    <w:p w14:paraId="3A2676BA" w14:textId="1A5E0BD8" w:rsidR="00613DFD" w:rsidRDefault="00613DFD" w:rsidP="00866633">
      <w:pPr>
        <w:pStyle w:val="Laws-para"/>
        <w:rPr>
          <w:rFonts w:ascii="Times New Roman" w:hAnsi="Times New Roman" w:cs="Times New Roman"/>
          <w:szCs w:val="22"/>
        </w:rPr>
      </w:pPr>
    </w:p>
    <w:p w14:paraId="4171A6F1" w14:textId="5BDBFE56" w:rsidR="00D55349" w:rsidRDefault="00D55349" w:rsidP="00D55349">
      <w:pPr>
        <w:pStyle w:val="Laws-para"/>
        <w:rPr>
          <w:rFonts w:ascii="Times New Roman" w:hAnsi="Times New Roman" w:cs="Times New Roman"/>
          <w:szCs w:val="22"/>
        </w:rPr>
      </w:pPr>
      <w:r>
        <w:rPr>
          <w:rFonts w:ascii="Times New Roman" w:hAnsi="Times New Roman" w:cs="Times New Roman"/>
          <w:szCs w:val="22"/>
        </w:rPr>
        <w:t>Property Classes Established under Paragraph 7(1)(b)</w:t>
      </w:r>
      <w:r w:rsidR="0059518E">
        <w:rPr>
          <w:rFonts w:ascii="Times New Roman" w:hAnsi="Times New Roman" w:cs="Times New Roman"/>
          <w:szCs w:val="22"/>
        </w:rPr>
        <w:t>:</w:t>
      </w:r>
    </w:p>
    <w:p w14:paraId="1B49CD58" w14:textId="77777777" w:rsidR="00613DFD" w:rsidRDefault="00613DFD" w:rsidP="008F24E6">
      <w:pPr>
        <w:pStyle w:val="Laws-para"/>
        <w:rPr>
          <w:rFonts w:ascii="Times New Roman" w:hAnsi="Times New Roman" w:cs="Times New Roman"/>
          <w:szCs w:val="22"/>
        </w:rPr>
      </w:pPr>
    </w:p>
    <w:p w14:paraId="52194FE4" w14:textId="52C67588" w:rsidR="00B83C35" w:rsidRPr="00D0085C" w:rsidRDefault="008B5155" w:rsidP="00B83C35">
      <w:pPr>
        <w:pStyle w:val="Laws-para"/>
        <w:rPr>
          <w:rFonts w:ascii="Times New Roman" w:hAnsi="Times New Roman" w:cs="Times New Roman"/>
          <w:szCs w:val="22"/>
        </w:rPr>
      </w:pPr>
      <w:bookmarkStart w:id="5" w:name="_Hlk61421600"/>
      <w:r>
        <w:rPr>
          <w:rFonts w:ascii="Times New Roman" w:hAnsi="Times New Roman" w:cs="Times New Roman"/>
          <w:szCs w:val="22"/>
        </w:rPr>
        <w:t>Agricultural</w:t>
      </w:r>
    </w:p>
    <w:p w14:paraId="301AB785" w14:textId="77777777" w:rsidR="00B83C35" w:rsidRPr="00D0085C" w:rsidRDefault="00B83C35" w:rsidP="00B83C35">
      <w:pPr>
        <w:pStyle w:val="Laws-para"/>
        <w:rPr>
          <w:rFonts w:ascii="Times New Roman" w:hAnsi="Times New Roman" w:cs="Times New Roman"/>
          <w:szCs w:val="22"/>
        </w:rPr>
      </w:pPr>
      <w:r w:rsidRPr="00D0085C">
        <w:rPr>
          <w:rFonts w:ascii="Times New Roman" w:hAnsi="Times New Roman" w:cs="Times New Roman"/>
          <w:szCs w:val="22"/>
        </w:rPr>
        <w:t>Residential</w:t>
      </w:r>
    </w:p>
    <w:p w14:paraId="0588C98A" w14:textId="05DE1FB3" w:rsidR="00B83C35" w:rsidRPr="00D0085C" w:rsidRDefault="00B83C35" w:rsidP="00B83C35">
      <w:pPr>
        <w:pStyle w:val="Laws-para"/>
        <w:rPr>
          <w:rFonts w:ascii="Times New Roman" w:hAnsi="Times New Roman" w:cs="Times New Roman"/>
          <w:szCs w:val="22"/>
        </w:rPr>
      </w:pPr>
      <w:r w:rsidRPr="00D0085C">
        <w:rPr>
          <w:rFonts w:ascii="Times New Roman" w:hAnsi="Times New Roman" w:cs="Times New Roman"/>
          <w:szCs w:val="22"/>
        </w:rPr>
        <w:t>Commercial and Industrial</w:t>
      </w:r>
    </w:p>
    <w:p w14:paraId="787CDD51" w14:textId="32BF58C1" w:rsidR="00B83C35" w:rsidRDefault="008B5155" w:rsidP="00B83C35">
      <w:pPr>
        <w:pStyle w:val="Laws-para"/>
        <w:rPr>
          <w:rFonts w:ascii="Times New Roman" w:hAnsi="Times New Roman" w:cs="Times New Roman"/>
          <w:szCs w:val="22"/>
        </w:rPr>
      </w:pPr>
      <w:r>
        <w:rPr>
          <w:rFonts w:ascii="Times New Roman" w:hAnsi="Times New Roman" w:cs="Times New Roman"/>
          <w:szCs w:val="22"/>
        </w:rPr>
        <w:t>Resource</w:t>
      </w:r>
    </w:p>
    <w:bookmarkEnd w:id="5"/>
    <w:p w14:paraId="5804CCC1" w14:textId="77777777" w:rsidR="00B83C35" w:rsidRPr="00D0085C" w:rsidRDefault="00B83C35" w:rsidP="008F24E6">
      <w:pPr>
        <w:pStyle w:val="Laws-para"/>
        <w:rPr>
          <w:rFonts w:ascii="Times New Roman" w:hAnsi="Times New Roman" w:cs="Times New Roman"/>
          <w:szCs w:val="22"/>
        </w:rPr>
      </w:pPr>
    </w:p>
    <w:p w14:paraId="015B5693" w14:textId="77777777" w:rsidR="000C6CDC" w:rsidRPr="00D0085C" w:rsidRDefault="000C6CDC" w:rsidP="000C6CDC">
      <w:pPr>
        <w:pStyle w:val="h1"/>
        <w:keepLines/>
        <w:widowControl/>
        <w:rPr>
          <w:rFonts w:ascii="Times New Roman" w:hAnsi="Times New Roman" w:cs="Times New Roman"/>
          <w:szCs w:val="22"/>
        </w:rPr>
      </w:pPr>
      <w:r w:rsidRPr="00D0085C">
        <w:rPr>
          <w:rFonts w:ascii="Times New Roman" w:hAnsi="Times New Roman" w:cs="Times New Roman"/>
          <w:szCs w:val="22"/>
        </w:rPr>
        <w:br w:type="page"/>
        <w:t>SCHEDULE II</w:t>
      </w:r>
    </w:p>
    <w:p w14:paraId="2814F44F" w14:textId="77777777" w:rsidR="000C6CDC" w:rsidRPr="00D0085C" w:rsidRDefault="000C6CDC" w:rsidP="00086EA6">
      <w:pPr>
        <w:pStyle w:val="SCHh1of2lines"/>
        <w:rPr>
          <w:rFonts w:ascii="Times New Roman" w:hAnsi="Times New Roman" w:cs="Times New Roman"/>
        </w:rPr>
      </w:pPr>
      <w:r w:rsidRPr="00D0085C">
        <w:rPr>
          <w:rFonts w:ascii="Times New Roman" w:hAnsi="Times New Roman" w:cs="Times New Roman"/>
        </w:rPr>
        <w:t xml:space="preserve">REQUEST FOR INFORMATION BY ASSESSOR </w:t>
      </w:r>
    </w:p>
    <w:p w14:paraId="46ED494D" w14:textId="77777777" w:rsidR="000C6CDC" w:rsidRPr="00D0085C" w:rsidRDefault="000C6CDC" w:rsidP="00086EA6">
      <w:pPr>
        <w:pStyle w:val="SCHh2of2lines"/>
        <w:rPr>
          <w:rFonts w:ascii="Times New Roman" w:hAnsi="Times New Roman" w:cs="Times New Roman"/>
        </w:rPr>
      </w:pPr>
      <w:r w:rsidRPr="00D0085C">
        <w:rPr>
          <w:rFonts w:ascii="Times New Roman" w:hAnsi="Times New Roman" w:cs="Times New Roman"/>
        </w:rPr>
        <w:t>FOR THE _______________ FIRST NATION</w:t>
      </w:r>
    </w:p>
    <w:p w14:paraId="1821E2B5" w14:textId="77777777" w:rsidR="000C6CDC" w:rsidRPr="00D0085C" w:rsidRDefault="000C6CDC"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D0085C">
        <w:rPr>
          <w:rFonts w:ascii="Times New Roman" w:hAnsi="Times New Roman" w:cs="Times New Roman"/>
          <w:szCs w:val="22"/>
        </w:rPr>
        <w:t>TO:</w:t>
      </w:r>
      <w:r w:rsidRPr="00D0085C">
        <w:rPr>
          <w:rFonts w:ascii="Times New Roman" w:hAnsi="Times New Roman" w:cs="Times New Roman"/>
          <w:szCs w:val="22"/>
        </w:rPr>
        <w:tab/>
      </w:r>
      <w:r w:rsidR="00086EA6" w:rsidRPr="00D0085C">
        <w:rPr>
          <w:rFonts w:ascii="Times New Roman" w:hAnsi="Times New Roman" w:cs="Times New Roman"/>
          <w:szCs w:val="22"/>
          <w:u w:val="single"/>
        </w:rPr>
        <w:tab/>
      </w:r>
    </w:p>
    <w:p w14:paraId="6702FFBC" w14:textId="77777777" w:rsidR="000C6CDC" w:rsidRPr="00D0085C" w:rsidRDefault="000C6CDC"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D0085C">
        <w:rPr>
          <w:rFonts w:ascii="Times New Roman" w:hAnsi="Times New Roman" w:cs="Times New Roman"/>
          <w:szCs w:val="22"/>
        </w:rPr>
        <w:t>ADDRESS:</w:t>
      </w:r>
      <w:r w:rsidRPr="00D0085C">
        <w:rPr>
          <w:rFonts w:ascii="Times New Roman" w:hAnsi="Times New Roman" w:cs="Times New Roman"/>
          <w:szCs w:val="22"/>
        </w:rPr>
        <w:tab/>
      </w:r>
      <w:r w:rsidR="00086EA6" w:rsidRPr="00D0085C">
        <w:rPr>
          <w:rFonts w:ascii="Times New Roman" w:hAnsi="Times New Roman" w:cs="Times New Roman"/>
          <w:szCs w:val="22"/>
          <w:u w:val="single"/>
        </w:rPr>
        <w:tab/>
      </w:r>
    </w:p>
    <w:p w14:paraId="7919C229" w14:textId="29BE3E5A" w:rsidR="000C6CDC" w:rsidRPr="00D0085C" w:rsidRDefault="000C6CDC"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D0085C">
        <w:rPr>
          <w:rFonts w:ascii="Times New Roman" w:hAnsi="Times New Roman" w:cs="Times New Roman"/>
          <w:szCs w:val="22"/>
        </w:rPr>
        <w:t xml:space="preserve">DESCRIPTION OF </w:t>
      </w:r>
      <w:r w:rsidR="00C97760" w:rsidRPr="00D0085C">
        <w:rPr>
          <w:rFonts w:ascii="Times New Roman" w:hAnsi="Times New Roman" w:cs="Times New Roman"/>
          <w:szCs w:val="22"/>
        </w:rPr>
        <w:t>INTEREST IN RESERVE LAND</w:t>
      </w:r>
      <w:r w:rsidR="00086EA6" w:rsidRPr="00D0085C">
        <w:rPr>
          <w:rFonts w:ascii="Times New Roman" w:hAnsi="Times New Roman" w:cs="Times New Roman"/>
          <w:szCs w:val="22"/>
        </w:rPr>
        <w:t>:</w:t>
      </w:r>
      <w:r w:rsidR="00086EA6" w:rsidRPr="00D0085C">
        <w:rPr>
          <w:rFonts w:ascii="Times New Roman" w:hAnsi="Times New Roman" w:cs="Times New Roman"/>
          <w:szCs w:val="22"/>
          <w:u w:val="single"/>
        </w:rPr>
        <w:tab/>
      </w:r>
    </w:p>
    <w:p w14:paraId="6C3A8A31" w14:textId="77777777" w:rsidR="000C6CDC" w:rsidRPr="00D0085C" w:rsidRDefault="00086EA6" w:rsidP="00086EA6">
      <w:pPr>
        <w:pStyle w:val="Laws-para"/>
        <w:tabs>
          <w:tab w:val="clear" w:pos="360"/>
          <w:tab w:val="clear" w:pos="720"/>
          <w:tab w:val="left" w:pos="1080"/>
          <w:tab w:val="right" w:pos="9360"/>
        </w:tabs>
        <w:spacing w:after="247"/>
        <w:rPr>
          <w:rFonts w:ascii="Times New Roman" w:hAnsi="Times New Roman" w:cs="Times New Roman"/>
          <w:szCs w:val="22"/>
          <w:u w:val="single"/>
        </w:rPr>
      </w:pPr>
      <w:r w:rsidRPr="00D0085C">
        <w:rPr>
          <w:rFonts w:ascii="Times New Roman" w:hAnsi="Times New Roman" w:cs="Times New Roman"/>
          <w:szCs w:val="22"/>
          <w:u w:val="single"/>
        </w:rPr>
        <w:tab/>
      </w:r>
      <w:r w:rsidRPr="00D0085C">
        <w:rPr>
          <w:rFonts w:ascii="Times New Roman" w:hAnsi="Times New Roman" w:cs="Times New Roman"/>
          <w:szCs w:val="22"/>
          <w:u w:val="single"/>
        </w:rPr>
        <w:tab/>
      </w:r>
    </w:p>
    <w:p w14:paraId="1CD457D7" w14:textId="77777777" w:rsidR="000C6CDC" w:rsidRPr="00D0085C" w:rsidRDefault="000C6CDC" w:rsidP="00086EA6">
      <w:pPr>
        <w:pStyle w:val="Laws-para"/>
        <w:tabs>
          <w:tab w:val="clear" w:pos="360"/>
          <w:tab w:val="clear" w:pos="720"/>
          <w:tab w:val="left" w:pos="1080"/>
          <w:tab w:val="right" w:pos="9360"/>
        </w:tabs>
        <w:rPr>
          <w:rFonts w:ascii="Times New Roman" w:hAnsi="Times New Roman" w:cs="Times New Roman"/>
          <w:szCs w:val="22"/>
          <w:u w:val="single"/>
        </w:rPr>
      </w:pPr>
      <w:r w:rsidRPr="00D0085C">
        <w:rPr>
          <w:rFonts w:ascii="Times New Roman" w:hAnsi="Times New Roman" w:cs="Times New Roman"/>
          <w:szCs w:val="22"/>
        </w:rPr>
        <w:t xml:space="preserve">DATE </w:t>
      </w:r>
      <w:r w:rsidR="00086EA6" w:rsidRPr="00D0085C">
        <w:rPr>
          <w:rFonts w:ascii="Times New Roman" w:hAnsi="Times New Roman" w:cs="Times New Roman"/>
          <w:szCs w:val="22"/>
        </w:rPr>
        <w:t>OF REQUEST:</w:t>
      </w:r>
      <w:r w:rsidR="00086EA6" w:rsidRPr="00D0085C">
        <w:rPr>
          <w:rFonts w:ascii="Times New Roman" w:hAnsi="Times New Roman" w:cs="Times New Roman"/>
          <w:szCs w:val="22"/>
          <w:u w:val="single"/>
        </w:rPr>
        <w:tab/>
      </w:r>
    </w:p>
    <w:p w14:paraId="193A8516" w14:textId="65489C0C" w:rsidR="000C6CDC" w:rsidRPr="00474AA8" w:rsidRDefault="000C6CDC" w:rsidP="00086EA6">
      <w:pPr>
        <w:pStyle w:val="Laws-para"/>
        <w:rPr>
          <w:rFonts w:ascii="Times New Roman" w:hAnsi="Times New Roman" w:cs="Times New Roman"/>
          <w:szCs w:val="22"/>
        </w:rPr>
      </w:pPr>
      <w:r w:rsidRPr="00D0085C">
        <w:rPr>
          <w:rFonts w:ascii="Times New Roman" w:hAnsi="Times New Roman" w:cs="Times New Roman"/>
          <w:szCs w:val="22"/>
        </w:rPr>
        <w:t xml:space="preserve">PURSUANT to section __ of the </w:t>
      </w:r>
      <w:r w:rsidRPr="00D0085C">
        <w:rPr>
          <w:rFonts w:ascii="Times New Roman" w:hAnsi="Times New Roman" w:cs="Times New Roman"/>
          <w:i/>
          <w:iCs/>
          <w:szCs w:val="22"/>
        </w:rPr>
        <w:t>_____________________ First Nation Property Assessment Law, 20</w:t>
      </w:r>
      <w:r w:rsidR="00E934F5" w:rsidRPr="00D0085C">
        <w:rPr>
          <w:rFonts w:ascii="Times New Roman" w:hAnsi="Times New Roman" w:cs="Times New Roman"/>
          <w:i/>
          <w:iCs/>
          <w:szCs w:val="22"/>
        </w:rPr>
        <w:t>___</w:t>
      </w:r>
      <w:r w:rsidR="00E934F5">
        <w:rPr>
          <w:rFonts w:ascii="Times New Roman" w:hAnsi="Times New Roman" w:cs="Times New Roman"/>
          <w:i/>
          <w:iCs/>
          <w:szCs w:val="22"/>
        </w:rPr>
        <w:t> </w:t>
      </w:r>
      <w:r w:rsidRPr="00D0085C">
        <w:rPr>
          <w:rFonts w:ascii="Times New Roman" w:hAnsi="Times New Roman" w:cs="Times New Roman"/>
          <w:i/>
          <w:iCs/>
          <w:szCs w:val="22"/>
        </w:rPr>
        <w:t>,</w:t>
      </w:r>
      <w:r w:rsidRPr="00D0085C">
        <w:rPr>
          <w:rFonts w:ascii="Times New Roman" w:hAnsi="Times New Roman" w:cs="Times New Roman"/>
          <w:szCs w:val="22"/>
        </w:rPr>
        <w:t xml:space="preserve"> I request that you provide to me, in writing, no later than ___________ </w:t>
      </w:r>
      <w:r w:rsidRPr="00D0085C">
        <w:rPr>
          <w:rFonts w:ascii="Times New Roman" w:hAnsi="Times New Roman" w:cs="Times New Roman"/>
          <w:b/>
          <w:bCs/>
          <w:szCs w:val="22"/>
        </w:rPr>
        <w:t>[Note: must be a date that is at least thirty (30) days from the date of delivery of the request]</w:t>
      </w:r>
      <w:r w:rsidRPr="00D0085C">
        <w:rPr>
          <w:rFonts w:ascii="Times New Roman" w:hAnsi="Times New Roman" w:cs="Times New Roman"/>
          <w:szCs w:val="22"/>
        </w:rPr>
        <w:t>, the following information a</w:t>
      </w:r>
      <w:r w:rsidRPr="00474AA8">
        <w:rPr>
          <w:rFonts w:ascii="Times New Roman" w:hAnsi="Times New Roman" w:cs="Times New Roman"/>
          <w:szCs w:val="22"/>
        </w:rPr>
        <w:t>nd documents relating to the above-noted interest:</w:t>
      </w:r>
    </w:p>
    <w:p w14:paraId="75105662" w14:textId="77777777" w:rsidR="000C6CDC" w:rsidRPr="00474AA8" w:rsidRDefault="000C6CDC" w:rsidP="00086EA6">
      <w:pPr>
        <w:pStyle w:val="Laws-paraindent"/>
        <w:rPr>
          <w:rFonts w:ascii="Times New Roman" w:hAnsi="Times New Roman" w:cs="Times New Roman"/>
          <w:szCs w:val="22"/>
        </w:rPr>
      </w:pPr>
      <w:r w:rsidRPr="00474AA8">
        <w:rPr>
          <w:rFonts w:ascii="Times New Roman" w:hAnsi="Times New Roman" w:cs="Times New Roman"/>
          <w:szCs w:val="22"/>
        </w:rPr>
        <w:t>(1)</w:t>
      </w:r>
    </w:p>
    <w:p w14:paraId="0ECEF30D" w14:textId="77777777" w:rsidR="000C6CDC" w:rsidRPr="00474AA8" w:rsidRDefault="000C6CDC" w:rsidP="00086EA6">
      <w:pPr>
        <w:pStyle w:val="Laws-paraindent"/>
        <w:rPr>
          <w:rFonts w:ascii="Times New Roman" w:hAnsi="Times New Roman" w:cs="Times New Roman"/>
          <w:szCs w:val="22"/>
        </w:rPr>
      </w:pPr>
      <w:r w:rsidRPr="00474AA8">
        <w:rPr>
          <w:rFonts w:ascii="Times New Roman" w:hAnsi="Times New Roman" w:cs="Times New Roman"/>
          <w:szCs w:val="22"/>
        </w:rPr>
        <w:t>(2)</w:t>
      </w:r>
    </w:p>
    <w:p w14:paraId="344F0088" w14:textId="77777777" w:rsidR="000C6CDC" w:rsidRPr="00474AA8" w:rsidRDefault="000C6CDC" w:rsidP="00086EA6">
      <w:pPr>
        <w:pStyle w:val="Laws-paraindent"/>
        <w:rPr>
          <w:rFonts w:ascii="Times New Roman" w:hAnsi="Times New Roman" w:cs="Times New Roman"/>
          <w:szCs w:val="22"/>
        </w:rPr>
      </w:pPr>
      <w:r w:rsidRPr="00474AA8">
        <w:rPr>
          <w:rFonts w:ascii="Times New Roman" w:hAnsi="Times New Roman" w:cs="Times New Roman"/>
          <w:szCs w:val="22"/>
        </w:rPr>
        <w:t>(3)</w:t>
      </w:r>
    </w:p>
    <w:p w14:paraId="55D42DD5" w14:textId="77777777" w:rsidR="000C6CDC" w:rsidRPr="00474AA8" w:rsidRDefault="000C6CDC" w:rsidP="00086EA6">
      <w:pPr>
        <w:pStyle w:val="Laws-para"/>
        <w:rPr>
          <w:rFonts w:ascii="Times New Roman" w:hAnsi="Times New Roman" w:cs="Times New Roman"/>
          <w:szCs w:val="22"/>
        </w:rPr>
      </w:pPr>
      <w:r w:rsidRPr="00474AA8">
        <w:rPr>
          <w:rFonts w:ascii="Times New Roman" w:hAnsi="Times New Roman" w:cs="Times New Roman"/>
          <w:szCs w:val="22"/>
        </w:rPr>
        <w:t xml:space="preserve">In providing the documents, please include a written, signed, declaration in the following form: </w:t>
      </w:r>
    </w:p>
    <w:p w14:paraId="47EF28B5" w14:textId="77777777" w:rsidR="000C6CDC" w:rsidRPr="00474AA8" w:rsidRDefault="000C6CDC" w:rsidP="00086EA6">
      <w:pPr>
        <w:pStyle w:val="Laws-para"/>
        <w:rPr>
          <w:rFonts w:ascii="Times New Roman" w:hAnsi="Times New Roman" w:cs="Times New Roman"/>
          <w:szCs w:val="22"/>
        </w:rPr>
      </w:pPr>
      <w:r w:rsidRPr="00474AA8">
        <w:rPr>
          <w:rFonts w:ascii="Times New Roman" w:hAnsi="Times New Roman" w:cs="Times New Roman"/>
          <w:szCs w:val="22"/>
        </w:rPr>
        <w:t>“I, ____________________ [name], hereby declare that the information and documents enclosed with this declaration are complete, true and accurate to the best of my knowledge.”</w:t>
      </w:r>
    </w:p>
    <w:p w14:paraId="3CF989E9" w14:textId="42C0CF57" w:rsidR="000C6CDC" w:rsidRPr="00474AA8" w:rsidRDefault="000C6CDC" w:rsidP="00331450">
      <w:pPr>
        <w:pStyle w:val="Laws-para"/>
        <w:spacing w:after="432"/>
        <w:rPr>
          <w:rFonts w:ascii="Times New Roman" w:hAnsi="Times New Roman" w:cs="Times New Roman"/>
          <w:szCs w:val="22"/>
        </w:rPr>
      </w:pPr>
      <w:r w:rsidRPr="00474AA8">
        <w:rPr>
          <w:rFonts w:ascii="Times New Roman" w:hAnsi="Times New Roman" w:cs="Times New Roman"/>
          <w:szCs w:val="22"/>
        </w:rPr>
        <w:t xml:space="preserve">If you fail to provide the requested information on or before the date specified above, an assessment of the </w:t>
      </w:r>
      <w:r w:rsidR="008066D7" w:rsidRPr="00474AA8">
        <w:rPr>
          <w:rFonts w:ascii="Times New Roman" w:hAnsi="Times New Roman" w:cs="Times New Roman"/>
          <w:szCs w:val="22"/>
        </w:rPr>
        <w:t>interest</w:t>
      </w:r>
      <w:r w:rsidRPr="00474AA8">
        <w:rPr>
          <w:rFonts w:ascii="Times New Roman" w:hAnsi="Times New Roman" w:cs="Times New Roman"/>
          <w:szCs w:val="22"/>
        </w:rPr>
        <w:t xml:space="preserve"> may be made on the basis of the information available to the assessor.</w:t>
      </w:r>
    </w:p>
    <w:p w14:paraId="4C2C8789" w14:textId="77777777" w:rsidR="000C6CDC" w:rsidRPr="00474AA8" w:rsidRDefault="00331450" w:rsidP="00331450">
      <w:pPr>
        <w:pStyle w:val="SCHsignatureline1of2"/>
        <w:rPr>
          <w:rFonts w:ascii="Times New Roman" w:hAnsi="Times New Roman" w:cs="Times New Roman"/>
        </w:rPr>
      </w:pPr>
      <w:r w:rsidRPr="00474AA8">
        <w:rPr>
          <w:rFonts w:ascii="Times New Roman" w:hAnsi="Times New Roman" w:cs="Times New Roman"/>
        </w:rPr>
        <w:tab/>
      </w:r>
    </w:p>
    <w:p w14:paraId="63586F14" w14:textId="77777777" w:rsidR="000C6CDC" w:rsidRPr="00474AA8" w:rsidRDefault="000C6CDC" w:rsidP="00331450">
      <w:pPr>
        <w:pStyle w:val="SCHsignatureline2of2"/>
        <w:rPr>
          <w:rFonts w:ascii="Times New Roman" w:hAnsi="Times New Roman" w:cs="Times New Roman"/>
          <w:szCs w:val="22"/>
        </w:rPr>
      </w:pPr>
      <w:r w:rsidRPr="00474AA8">
        <w:rPr>
          <w:rFonts w:ascii="Times New Roman" w:hAnsi="Times New Roman" w:cs="Times New Roman"/>
          <w:szCs w:val="22"/>
        </w:rPr>
        <w:t>Assessor for the _______________ First Nation</w:t>
      </w:r>
    </w:p>
    <w:p w14:paraId="52AA4A13" w14:textId="77777777" w:rsidR="000C6CDC" w:rsidRPr="00474AA8" w:rsidRDefault="000C6CDC" w:rsidP="00086EA6">
      <w:pPr>
        <w:pStyle w:val="Laws-para"/>
        <w:rPr>
          <w:rFonts w:ascii="Times New Roman" w:hAnsi="Times New Roman" w:cs="Times New Roman"/>
          <w:szCs w:val="22"/>
        </w:rPr>
      </w:pPr>
      <w:r w:rsidRPr="00474AA8">
        <w:rPr>
          <w:rFonts w:ascii="Times New Roman" w:hAnsi="Times New Roman" w:cs="Times New Roman"/>
          <w:szCs w:val="22"/>
        </w:rPr>
        <w:t>Dated: __________________ , 20__ .</w:t>
      </w:r>
    </w:p>
    <w:p w14:paraId="69E8A5BF" w14:textId="77777777" w:rsidR="000C6CDC" w:rsidRPr="00474AA8" w:rsidRDefault="000C6CDC" w:rsidP="000C6CDC">
      <w:pPr>
        <w:pStyle w:val="h1"/>
        <w:keepLines/>
        <w:widowControl/>
        <w:rPr>
          <w:rFonts w:ascii="Times New Roman" w:hAnsi="Times New Roman" w:cs="Times New Roman"/>
          <w:szCs w:val="22"/>
        </w:rPr>
      </w:pPr>
      <w:r w:rsidRPr="00474AA8">
        <w:rPr>
          <w:rFonts w:ascii="Times New Roman" w:hAnsi="Times New Roman" w:cs="Times New Roman"/>
          <w:szCs w:val="22"/>
        </w:rPr>
        <w:br w:type="page"/>
        <w:t>SCHEDULE III</w:t>
      </w:r>
    </w:p>
    <w:p w14:paraId="55644AF4" w14:textId="77777777" w:rsidR="000C6CDC" w:rsidRPr="00474AA8" w:rsidRDefault="000C6CDC" w:rsidP="005D3D0C">
      <w:pPr>
        <w:pStyle w:val="SCHh1of2lines"/>
        <w:rPr>
          <w:rFonts w:ascii="Times New Roman" w:hAnsi="Times New Roman" w:cs="Times New Roman"/>
        </w:rPr>
      </w:pPr>
      <w:r w:rsidRPr="00474AA8">
        <w:rPr>
          <w:rFonts w:ascii="Times New Roman" w:hAnsi="Times New Roman" w:cs="Times New Roman"/>
        </w:rPr>
        <w:t xml:space="preserve">DECLARATION OF PURPOSE FOR THE USE OF </w:t>
      </w:r>
    </w:p>
    <w:p w14:paraId="039C4AE9" w14:textId="77777777" w:rsidR="000C6CDC" w:rsidRPr="00474AA8" w:rsidRDefault="000C6CDC" w:rsidP="005D3D0C">
      <w:pPr>
        <w:pStyle w:val="SCHh2of2lines"/>
        <w:rPr>
          <w:rFonts w:ascii="Times New Roman" w:hAnsi="Times New Roman" w:cs="Times New Roman"/>
        </w:rPr>
      </w:pPr>
      <w:r w:rsidRPr="00474AA8">
        <w:rPr>
          <w:rFonts w:ascii="Times New Roman" w:hAnsi="Times New Roman" w:cs="Times New Roman"/>
        </w:rPr>
        <w:t>ASSESSMENT INFORMATION</w:t>
      </w:r>
    </w:p>
    <w:p w14:paraId="1DF27F13" w14:textId="77777777" w:rsidR="000C6CDC" w:rsidRPr="00474AA8" w:rsidRDefault="000C6CDC" w:rsidP="005D3D0C">
      <w:pPr>
        <w:pStyle w:val="Laws-para"/>
        <w:rPr>
          <w:rFonts w:ascii="Times New Roman" w:hAnsi="Times New Roman" w:cs="Times New Roman"/>
          <w:szCs w:val="22"/>
        </w:rPr>
      </w:pPr>
      <w:r w:rsidRPr="00474AA8">
        <w:rPr>
          <w:rFonts w:ascii="Times New Roman" w:hAnsi="Times New Roman" w:cs="Times New Roman"/>
          <w:szCs w:val="22"/>
        </w:rPr>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7B01B8BE" w14:textId="77777777" w:rsidR="000C6CDC" w:rsidRPr="00474AA8" w:rsidRDefault="000C6CDC" w:rsidP="005D3D0C">
      <w:pPr>
        <w:pStyle w:val="Laws-para"/>
        <w:rPr>
          <w:rFonts w:ascii="Times New Roman" w:hAnsi="Times New Roman" w:cs="Times New Roman"/>
          <w:szCs w:val="22"/>
        </w:rPr>
      </w:pPr>
      <w:r w:rsidRPr="00474AA8">
        <w:rPr>
          <w:rFonts w:ascii="Times New Roman" w:hAnsi="Times New Roman" w:cs="Times New Roman"/>
          <w:szCs w:val="22"/>
        </w:rPr>
        <w:t>I further declare and certify that any assessment information I receive will be used for the following purpose(s):</w:t>
      </w:r>
    </w:p>
    <w:p w14:paraId="0C193DBF" w14:textId="77777777" w:rsidR="000C6CDC" w:rsidRPr="00474AA8" w:rsidRDefault="005D3D0C" w:rsidP="005D3D0C">
      <w:pPr>
        <w:pStyle w:val="Laws-subsectiona"/>
        <w:rPr>
          <w:rFonts w:ascii="Times New Roman" w:hAnsi="Times New Roman" w:cs="Times New Roman"/>
          <w:szCs w:val="22"/>
        </w:rPr>
      </w:pPr>
      <w:r w:rsidRPr="00474AA8">
        <w:rPr>
          <w:rFonts w:ascii="Times New Roman" w:hAnsi="Times New Roman" w:cs="Times New Roman"/>
          <w:szCs w:val="22"/>
        </w:rPr>
        <w:t>(1)  </w:t>
      </w:r>
      <w:r w:rsidR="000C6CDC" w:rsidRPr="00474AA8">
        <w:rPr>
          <w:rFonts w:ascii="Times New Roman" w:hAnsi="Times New Roman" w:cs="Times New Roman"/>
          <w:szCs w:val="22"/>
        </w:rPr>
        <w:t xml:space="preserve">a complaint or appeal under the __________ </w:t>
      </w:r>
      <w:r w:rsidR="000C6CDC" w:rsidRPr="00474AA8">
        <w:rPr>
          <w:rFonts w:ascii="Times New Roman" w:hAnsi="Times New Roman" w:cs="Times New Roman"/>
          <w:i/>
          <w:iCs/>
          <w:szCs w:val="22"/>
        </w:rPr>
        <w:t>First</w:t>
      </w:r>
      <w:r w:rsidR="000C6CDC" w:rsidRPr="00474AA8">
        <w:rPr>
          <w:rFonts w:ascii="Times New Roman" w:hAnsi="Times New Roman" w:cs="Times New Roman"/>
          <w:szCs w:val="22"/>
        </w:rPr>
        <w:t xml:space="preserve"> </w:t>
      </w:r>
      <w:r w:rsidR="000C6CDC" w:rsidRPr="00474AA8">
        <w:rPr>
          <w:rFonts w:ascii="Times New Roman" w:hAnsi="Times New Roman" w:cs="Times New Roman"/>
          <w:i/>
          <w:iCs/>
          <w:szCs w:val="22"/>
        </w:rPr>
        <w:t xml:space="preserve">Nation Property Assessment Law, 20___ </w:t>
      </w:r>
      <w:r w:rsidR="000C6CDC" w:rsidRPr="00474AA8">
        <w:rPr>
          <w:rFonts w:ascii="Times New Roman" w:hAnsi="Times New Roman" w:cs="Times New Roman"/>
          <w:szCs w:val="22"/>
        </w:rPr>
        <w:t>;</w:t>
      </w:r>
    </w:p>
    <w:p w14:paraId="3F629171" w14:textId="77777777" w:rsidR="000C6CDC" w:rsidRPr="00474AA8" w:rsidRDefault="005D3D0C" w:rsidP="005D3D0C">
      <w:pPr>
        <w:pStyle w:val="Laws-subsectiona"/>
        <w:rPr>
          <w:rFonts w:ascii="Times New Roman" w:hAnsi="Times New Roman" w:cs="Times New Roman"/>
          <w:szCs w:val="22"/>
        </w:rPr>
      </w:pPr>
      <w:r w:rsidRPr="00474AA8">
        <w:rPr>
          <w:rFonts w:ascii="Times New Roman" w:hAnsi="Times New Roman" w:cs="Times New Roman"/>
          <w:szCs w:val="22"/>
        </w:rPr>
        <w:t>(2)  </w:t>
      </w:r>
      <w:r w:rsidR="000C6CDC" w:rsidRPr="00474AA8">
        <w:rPr>
          <w:rFonts w:ascii="Times New Roman" w:hAnsi="Times New Roman" w:cs="Times New Roman"/>
          <w:szCs w:val="22"/>
        </w:rPr>
        <w:t>a review of an assessment to determine whether to seek a reconsideration or appeal of the assessment; or</w:t>
      </w:r>
    </w:p>
    <w:p w14:paraId="437279B6" w14:textId="77777777" w:rsidR="000C6CDC" w:rsidRPr="00474AA8" w:rsidRDefault="005D3D0C" w:rsidP="005D3D0C">
      <w:pPr>
        <w:pStyle w:val="Laws-subsectiona"/>
        <w:spacing w:after="432"/>
        <w:rPr>
          <w:rFonts w:ascii="Times New Roman" w:hAnsi="Times New Roman" w:cs="Times New Roman"/>
          <w:szCs w:val="22"/>
        </w:rPr>
      </w:pPr>
      <w:r w:rsidRPr="00474AA8">
        <w:rPr>
          <w:rFonts w:ascii="Times New Roman" w:hAnsi="Times New Roman" w:cs="Times New Roman"/>
          <w:szCs w:val="22"/>
        </w:rPr>
        <w:t>(3)  </w:t>
      </w:r>
      <w:r w:rsidR="000C6CDC" w:rsidRPr="00474AA8">
        <w:rPr>
          <w:rFonts w:ascii="Times New Roman" w:hAnsi="Times New Roman" w:cs="Times New Roman"/>
          <w:szCs w:val="22"/>
        </w:rPr>
        <w:t>other: __________________________________________________ .</w:t>
      </w:r>
    </w:p>
    <w:p w14:paraId="19B416E8" w14:textId="77777777" w:rsidR="000C6CDC" w:rsidRPr="00474AA8" w:rsidRDefault="004A2617" w:rsidP="004A2617">
      <w:pPr>
        <w:pStyle w:val="SCHsignatureline1of2"/>
        <w:rPr>
          <w:rFonts w:ascii="Times New Roman" w:hAnsi="Times New Roman" w:cs="Times New Roman"/>
          <w:u w:val="none"/>
        </w:rPr>
      </w:pPr>
      <w:r w:rsidRPr="00474AA8">
        <w:rPr>
          <w:rFonts w:ascii="Times New Roman" w:hAnsi="Times New Roman" w:cs="Times New Roman"/>
          <w:u w:val="none"/>
        </w:rPr>
        <w:t>Signed:</w:t>
      </w:r>
      <w:r w:rsidRPr="00474AA8">
        <w:rPr>
          <w:rFonts w:ascii="Times New Roman" w:hAnsi="Times New Roman" w:cs="Times New Roman"/>
        </w:rPr>
        <w:tab/>
      </w:r>
    </w:p>
    <w:p w14:paraId="2CDF8951" w14:textId="77777777" w:rsidR="000C6CDC" w:rsidRPr="00474AA8" w:rsidRDefault="000C6CDC" w:rsidP="004A2617">
      <w:pPr>
        <w:pStyle w:val="SCHsignatureline2of2"/>
        <w:tabs>
          <w:tab w:val="clear" w:pos="360"/>
          <w:tab w:val="clear" w:pos="720"/>
          <w:tab w:val="left" w:pos="1440"/>
        </w:tabs>
        <w:rPr>
          <w:rFonts w:ascii="Times New Roman" w:hAnsi="Times New Roman" w:cs="Times New Roman"/>
          <w:szCs w:val="22"/>
        </w:rPr>
      </w:pPr>
      <w:r w:rsidRPr="00474AA8">
        <w:rPr>
          <w:rFonts w:ascii="Times New Roman" w:hAnsi="Times New Roman" w:cs="Times New Roman"/>
          <w:szCs w:val="22"/>
        </w:rPr>
        <w:tab/>
        <w:t>[please print name]</w:t>
      </w:r>
    </w:p>
    <w:p w14:paraId="16A3A366" w14:textId="77777777" w:rsidR="000C6CDC" w:rsidRPr="00474AA8" w:rsidRDefault="000C6CDC" w:rsidP="005D3D0C">
      <w:pPr>
        <w:pStyle w:val="Laws-para"/>
        <w:rPr>
          <w:rFonts w:ascii="Times New Roman" w:hAnsi="Times New Roman" w:cs="Times New Roman"/>
          <w:szCs w:val="22"/>
        </w:rPr>
      </w:pPr>
      <w:r w:rsidRPr="00474AA8">
        <w:rPr>
          <w:rFonts w:ascii="Times New Roman" w:hAnsi="Times New Roman" w:cs="Times New Roman"/>
          <w:szCs w:val="22"/>
        </w:rPr>
        <w:t>Dated: ____________________ , 20__ .</w:t>
      </w:r>
    </w:p>
    <w:p w14:paraId="1EC031A9" w14:textId="1A09E009" w:rsidR="000C6CDC" w:rsidRPr="00474AA8" w:rsidRDefault="000C6CDC" w:rsidP="008A3B47">
      <w:pPr>
        <w:pStyle w:val="h1"/>
        <w:rPr>
          <w:rFonts w:ascii="Times New Roman" w:hAnsi="Times New Roman" w:cs="Times New Roman"/>
          <w:szCs w:val="22"/>
        </w:rPr>
      </w:pPr>
      <w:r w:rsidRPr="00474AA8">
        <w:rPr>
          <w:rFonts w:ascii="Times New Roman" w:hAnsi="Times New Roman" w:cs="Times New Roman"/>
          <w:szCs w:val="22"/>
        </w:rPr>
        <w:br w:type="page"/>
        <w:t xml:space="preserve">SCHEDULE </w:t>
      </w:r>
      <w:r w:rsidR="006B660D" w:rsidRPr="00474AA8">
        <w:rPr>
          <w:rFonts w:ascii="Times New Roman" w:hAnsi="Times New Roman" w:cs="Times New Roman"/>
          <w:szCs w:val="22"/>
        </w:rPr>
        <w:t>I</w:t>
      </w:r>
      <w:r w:rsidRPr="00474AA8">
        <w:rPr>
          <w:rFonts w:ascii="Times New Roman" w:hAnsi="Times New Roman" w:cs="Times New Roman"/>
          <w:szCs w:val="22"/>
        </w:rPr>
        <w:t>V</w:t>
      </w:r>
    </w:p>
    <w:p w14:paraId="4E3DDD50" w14:textId="77777777" w:rsidR="000C6CDC" w:rsidRPr="00474AA8" w:rsidRDefault="000C6CDC" w:rsidP="008A3B47">
      <w:pPr>
        <w:pStyle w:val="SCHh1of1lines"/>
        <w:rPr>
          <w:rFonts w:ascii="Times New Roman" w:hAnsi="Times New Roman" w:cs="Times New Roman"/>
        </w:rPr>
      </w:pPr>
      <w:r w:rsidRPr="00474AA8">
        <w:rPr>
          <w:rFonts w:ascii="Times New Roman" w:hAnsi="Times New Roman" w:cs="Times New Roman"/>
        </w:rPr>
        <w:t>ASSESSMENT NOTICE</w:t>
      </w:r>
    </w:p>
    <w:p w14:paraId="36601364" w14:textId="77777777" w:rsidR="000C6CDC" w:rsidRPr="00474AA8" w:rsidRDefault="000C6CDC" w:rsidP="008A3B47">
      <w:pPr>
        <w:pStyle w:val="Laws-para"/>
        <w:tabs>
          <w:tab w:val="clear" w:pos="360"/>
          <w:tab w:val="clear" w:pos="720"/>
          <w:tab w:val="left" w:pos="1080"/>
          <w:tab w:val="right" w:pos="9360"/>
        </w:tabs>
        <w:spacing w:after="247"/>
        <w:rPr>
          <w:rFonts w:ascii="Times New Roman" w:hAnsi="Times New Roman" w:cs="Times New Roman"/>
          <w:szCs w:val="22"/>
          <w:u w:val="single"/>
        </w:rPr>
      </w:pPr>
      <w:r w:rsidRPr="00474AA8">
        <w:rPr>
          <w:rFonts w:ascii="Times New Roman" w:hAnsi="Times New Roman" w:cs="Times New Roman"/>
          <w:szCs w:val="22"/>
        </w:rPr>
        <w:t xml:space="preserve">TO: </w:t>
      </w:r>
      <w:r w:rsidRPr="00474AA8">
        <w:rPr>
          <w:rFonts w:ascii="Times New Roman" w:hAnsi="Times New Roman" w:cs="Times New Roman"/>
          <w:szCs w:val="22"/>
        </w:rPr>
        <w:tab/>
      </w:r>
      <w:r w:rsidR="008A3B47" w:rsidRPr="00474AA8">
        <w:rPr>
          <w:rFonts w:ascii="Times New Roman" w:hAnsi="Times New Roman" w:cs="Times New Roman"/>
          <w:szCs w:val="22"/>
          <w:u w:val="single"/>
        </w:rPr>
        <w:tab/>
      </w:r>
    </w:p>
    <w:p w14:paraId="1ED4A831" w14:textId="77777777" w:rsidR="000C6CDC" w:rsidRPr="00474AA8" w:rsidRDefault="000C6CDC" w:rsidP="008A3B47">
      <w:pPr>
        <w:pStyle w:val="Laws-para"/>
        <w:tabs>
          <w:tab w:val="clear" w:pos="360"/>
          <w:tab w:val="clear" w:pos="720"/>
          <w:tab w:val="left" w:pos="1080"/>
          <w:tab w:val="right" w:pos="9360"/>
        </w:tabs>
        <w:spacing w:after="247"/>
        <w:rPr>
          <w:rFonts w:ascii="Times New Roman" w:hAnsi="Times New Roman" w:cs="Times New Roman"/>
          <w:szCs w:val="22"/>
          <w:u w:val="single"/>
        </w:rPr>
      </w:pPr>
      <w:r w:rsidRPr="00474AA8">
        <w:rPr>
          <w:rFonts w:ascii="Times New Roman" w:hAnsi="Times New Roman" w:cs="Times New Roman"/>
          <w:szCs w:val="22"/>
        </w:rPr>
        <w:t>ADDRESS:</w:t>
      </w:r>
      <w:r w:rsidRPr="00474AA8">
        <w:rPr>
          <w:rFonts w:ascii="Times New Roman" w:hAnsi="Times New Roman" w:cs="Times New Roman"/>
          <w:szCs w:val="22"/>
        </w:rPr>
        <w:tab/>
      </w:r>
      <w:r w:rsidR="008A3B47" w:rsidRPr="00474AA8">
        <w:rPr>
          <w:rFonts w:ascii="Times New Roman" w:hAnsi="Times New Roman" w:cs="Times New Roman"/>
          <w:szCs w:val="22"/>
          <w:u w:val="single"/>
        </w:rPr>
        <w:tab/>
      </w:r>
    </w:p>
    <w:p w14:paraId="5F451081" w14:textId="339E048A" w:rsidR="000C6CDC" w:rsidRPr="00474AA8" w:rsidRDefault="000C6CDC" w:rsidP="00E334F7">
      <w:pPr>
        <w:pStyle w:val="Laws-para"/>
        <w:tabs>
          <w:tab w:val="clear" w:pos="360"/>
          <w:tab w:val="clear" w:pos="720"/>
          <w:tab w:val="left" w:pos="1080"/>
          <w:tab w:val="right" w:pos="9360"/>
        </w:tabs>
        <w:spacing w:after="247"/>
        <w:rPr>
          <w:rFonts w:ascii="Times New Roman" w:hAnsi="Times New Roman" w:cs="Times New Roman"/>
          <w:szCs w:val="22"/>
          <w:u w:val="single"/>
        </w:rPr>
      </w:pPr>
      <w:r w:rsidRPr="00474AA8">
        <w:rPr>
          <w:rFonts w:ascii="Times New Roman" w:hAnsi="Times New Roman" w:cs="Times New Roman"/>
          <w:szCs w:val="22"/>
        </w:rPr>
        <w:t xml:space="preserve">DESCRIPTION OF </w:t>
      </w:r>
      <w:r w:rsidR="00C97760" w:rsidRPr="00474AA8">
        <w:rPr>
          <w:rFonts w:ascii="Times New Roman" w:hAnsi="Times New Roman" w:cs="Times New Roman"/>
          <w:szCs w:val="22"/>
        </w:rPr>
        <w:t>INTEREST IN RESERVE LANDS</w:t>
      </w:r>
      <w:r w:rsidR="008A3B47" w:rsidRPr="00474AA8">
        <w:rPr>
          <w:rFonts w:ascii="Times New Roman" w:hAnsi="Times New Roman" w:cs="Times New Roman"/>
          <w:szCs w:val="22"/>
        </w:rPr>
        <w:t>:</w:t>
      </w:r>
      <w:r w:rsidR="008A3B47" w:rsidRPr="00474AA8">
        <w:rPr>
          <w:rFonts w:ascii="Times New Roman" w:hAnsi="Times New Roman" w:cs="Times New Roman"/>
          <w:szCs w:val="22"/>
          <w:u w:val="single"/>
        </w:rPr>
        <w:tab/>
      </w:r>
    </w:p>
    <w:p w14:paraId="7797013F" w14:textId="77777777" w:rsidR="000C6CDC" w:rsidRPr="00474AA8" w:rsidRDefault="008A3B47" w:rsidP="008A3B47">
      <w:pPr>
        <w:pStyle w:val="Laws-para"/>
        <w:tabs>
          <w:tab w:val="clear" w:pos="360"/>
          <w:tab w:val="clear" w:pos="720"/>
          <w:tab w:val="left" w:pos="1080"/>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7717CCAA" w14:textId="77777777" w:rsidR="000C6CDC" w:rsidRPr="00474AA8" w:rsidRDefault="000C6CDC" w:rsidP="008A3B47">
      <w:pPr>
        <w:pStyle w:val="Laws-para"/>
        <w:rPr>
          <w:rFonts w:ascii="Times New Roman" w:hAnsi="Times New Roman" w:cs="Times New Roman"/>
          <w:szCs w:val="22"/>
        </w:rPr>
      </w:pPr>
      <w:r w:rsidRPr="00474AA8">
        <w:rPr>
          <w:rFonts w:ascii="Times New Roman" w:hAnsi="Times New Roman" w:cs="Times New Roman"/>
          <w:szCs w:val="22"/>
        </w:rPr>
        <w:t>TAKE NOTICE that the assessment roll has been certified by the assessor for</w:t>
      </w:r>
      <w:r w:rsidR="00E334F7" w:rsidRPr="00474AA8">
        <w:rPr>
          <w:rFonts w:ascii="Times New Roman" w:hAnsi="Times New Roman" w:cs="Times New Roman"/>
          <w:szCs w:val="22"/>
        </w:rPr>
        <w:t xml:space="preserve"> the ___________________ </w:t>
      </w:r>
      <w:r w:rsidRPr="00474AA8">
        <w:rPr>
          <w:rFonts w:ascii="Times New Roman" w:hAnsi="Times New Roman" w:cs="Times New Roman"/>
          <w:szCs w:val="22"/>
        </w:rPr>
        <w:t>First Nation and delivered to the First Nation Council.</w:t>
      </w:r>
    </w:p>
    <w:p w14:paraId="67137C7C" w14:textId="2D976DC6" w:rsidR="000C6CDC" w:rsidRPr="00474AA8" w:rsidRDefault="000C6CDC" w:rsidP="008A3B47">
      <w:pPr>
        <w:pStyle w:val="Laws-para"/>
        <w:rPr>
          <w:rFonts w:ascii="Times New Roman" w:hAnsi="Times New Roman" w:cs="Times New Roman"/>
          <w:szCs w:val="22"/>
        </w:rPr>
      </w:pPr>
      <w:r w:rsidRPr="00474AA8">
        <w:rPr>
          <w:rFonts w:ascii="Times New Roman" w:hAnsi="Times New Roman" w:cs="Times New Roman"/>
          <w:szCs w:val="22"/>
        </w:rPr>
        <w:t xml:space="preserve">The following person(s) is/are the holders of the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 [</w:t>
      </w:r>
      <w:r w:rsidR="00E934F5">
        <w:rPr>
          <w:rFonts w:ascii="Times New Roman" w:hAnsi="Times New Roman" w:cs="Times New Roman"/>
          <w:szCs w:val="22"/>
        </w:rPr>
        <w:t>n</w:t>
      </w:r>
      <w:r w:rsidR="00E934F5" w:rsidRPr="00474AA8">
        <w:rPr>
          <w:rFonts w:ascii="Times New Roman" w:hAnsi="Times New Roman" w:cs="Times New Roman"/>
          <w:szCs w:val="22"/>
        </w:rPr>
        <w:t>ame</w:t>
      </w:r>
      <w:r w:rsidRPr="00474AA8">
        <w:rPr>
          <w:rFonts w:ascii="Times New Roman" w:hAnsi="Times New Roman" w:cs="Times New Roman"/>
          <w:szCs w:val="22"/>
        </w:rPr>
        <w:t>(s) &amp; addresses]</w:t>
      </w:r>
    </w:p>
    <w:p w14:paraId="719B7C15" w14:textId="4A238B99" w:rsidR="000C6CDC" w:rsidRDefault="000C6CDC" w:rsidP="008A3B47">
      <w:pPr>
        <w:pStyle w:val="Laws-para"/>
        <w:rPr>
          <w:rFonts w:ascii="Times New Roman" w:hAnsi="Times New Roman" w:cs="Times New Roman"/>
          <w:szCs w:val="22"/>
        </w:rPr>
      </w:pPr>
      <w:r w:rsidRPr="00474AA8">
        <w:rPr>
          <w:rFonts w:ascii="Times New Roman" w:hAnsi="Times New Roman" w:cs="Times New Roman"/>
          <w:szCs w:val="22"/>
        </w:rPr>
        <w:t>The interest is classified as:</w:t>
      </w:r>
      <w:r w:rsidR="0059518E">
        <w:rPr>
          <w:rFonts w:ascii="Times New Roman" w:hAnsi="Times New Roman" w:cs="Times New Roman"/>
          <w:szCs w:val="22"/>
        </w:rPr>
        <w:t xml:space="preserve"> ________________  and ______________________</w:t>
      </w:r>
    </w:p>
    <w:p w14:paraId="74F42611" w14:textId="3D58CB01" w:rsidR="000C6CDC" w:rsidRPr="00474AA8" w:rsidRDefault="000C6CDC" w:rsidP="008A3B47">
      <w:pPr>
        <w:pStyle w:val="Laws-para"/>
        <w:rPr>
          <w:rFonts w:ascii="Times New Roman" w:hAnsi="Times New Roman" w:cs="Times New Roman"/>
          <w:szCs w:val="22"/>
        </w:rPr>
      </w:pPr>
      <w:r w:rsidRPr="00474AA8">
        <w:rPr>
          <w:rFonts w:ascii="Times New Roman" w:hAnsi="Times New Roman" w:cs="Times New Roman"/>
          <w:szCs w:val="22"/>
        </w:rPr>
        <w:t>The assessed value by classification of the interest is:</w:t>
      </w:r>
    </w:p>
    <w:p w14:paraId="55653E81" w14:textId="77777777" w:rsidR="000C6CDC" w:rsidRPr="00474AA8" w:rsidRDefault="000C6CDC" w:rsidP="001A4B76">
      <w:pPr>
        <w:pStyle w:val="Laws-para"/>
        <w:tabs>
          <w:tab w:val="clear" w:pos="720"/>
          <w:tab w:val="left" w:pos="3600"/>
        </w:tabs>
        <w:rPr>
          <w:rFonts w:ascii="Times New Roman" w:hAnsi="Times New Roman" w:cs="Times New Roman"/>
          <w:szCs w:val="22"/>
        </w:rPr>
      </w:pPr>
      <w:r w:rsidRPr="00474AA8">
        <w:rPr>
          <w:rFonts w:ascii="Times New Roman" w:hAnsi="Times New Roman" w:cs="Times New Roman"/>
          <w:szCs w:val="22"/>
        </w:rPr>
        <w:t>TOTAL ASSESSED VALUE:</w:t>
      </w:r>
      <w:r w:rsidRPr="00474AA8">
        <w:rPr>
          <w:rFonts w:ascii="Times New Roman" w:hAnsi="Times New Roman" w:cs="Times New Roman"/>
          <w:szCs w:val="22"/>
        </w:rPr>
        <w:tab/>
        <w:t>________________</w:t>
      </w:r>
    </w:p>
    <w:p w14:paraId="281BBD19" w14:textId="77777777" w:rsidR="000C6CDC" w:rsidRPr="00474AA8" w:rsidRDefault="000C6CDC" w:rsidP="001A4B76">
      <w:pPr>
        <w:pStyle w:val="Laws-para"/>
        <w:tabs>
          <w:tab w:val="clear" w:pos="720"/>
          <w:tab w:val="left" w:pos="3600"/>
        </w:tabs>
        <w:rPr>
          <w:rFonts w:ascii="Times New Roman" w:hAnsi="Times New Roman" w:cs="Times New Roman"/>
          <w:szCs w:val="22"/>
        </w:rPr>
      </w:pPr>
      <w:r w:rsidRPr="00474AA8">
        <w:rPr>
          <w:rFonts w:ascii="Times New Roman" w:hAnsi="Times New Roman" w:cs="Times New Roman"/>
          <w:szCs w:val="22"/>
        </w:rPr>
        <w:t>TAXABLE ASSESSMENT:</w:t>
      </w:r>
      <w:r w:rsidRPr="00474AA8">
        <w:rPr>
          <w:rFonts w:ascii="Times New Roman" w:hAnsi="Times New Roman" w:cs="Times New Roman"/>
          <w:szCs w:val="22"/>
        </w:rPr>
        <w:tab/>
        <w:t>________________</w:t>
      </w:r>
    </w:p>
    <w:p w14:paraId="4B322094" w14:textId="77777777" w:rsidR="000C6CDC" w:rsidRPr="00474AA8" w:rsidRDefault="000C6CDC" w:rsidP="001A4B76">
      <w:pPr>
        <w:pStyle w:val="Laws-para"/>
        <w:tabs>
          <w:tab w:val="clear" w:pos="720"/>
          <w:tab w:val="left" w:pos="3600"/>
        </w:tabs>
        <w:rPr>
          <w:rFonts w:ascii="Times New Roman" w:hAnsi="Times New Roman" w:cs="Times New Roman"/>
          <w:szCs w:val="22"/>
        </w:rPr>
      </w:pPr>
      <w:r w:rsidRPr="00474AA8">
        <w:rPr>
          <w:rFonts w:ascii="Times New Roman" w:hAnsi="Times New Roman" w:cs="Times New Roman"/>
          <w:szCs w:val="22"/>
        </w:rPr>
        <w:t>TAXABLE AREA:</w:t>
      </w:r>
      <w:r w:rsidRPr="00474AA8">
        <w:rPr>
          <w:rFonts w:ascii="Times New Roman" w:hAnsi="Times New Roman" w:cs="Times New Roman"/>
          <w:szCs w:val="22"/>
        </w:rPr>
        <w:tab/>
        <w:t>________________</w:t>
      </w:r>
    </w:p>
    <w:p w14:paraId="48E8F764" w14:textId="77777777" w:rsidR="005D3F95" w:rsidRPr="00474AA8" w:rsidRDefault="005D3F95" w:rsidP="005D3F95">
      <w:pPr>
        <w:pStyle w:val="Laws-para"/>
        <w:rPr>
          <w:rFonts w:ascii="Times New Roman" w:hAnsi="Times New Roman"/>
          <w:szCs w:val="22"/>
        </w:rPr>
      </w:pPr>
      <w:bookmarkStart w:id="6" w:name="_Hlk7430553"/>
      <w:r w:rsidRPr="00474AA8">
        <w:rPr>
          <w:rFonts w:ascii="Times New Roman" w:hAnsi="Times New Roman"/>
          <w:szCs w:val="22"/>
        </w:rPr>
        <w:t xml:space="preserve">AND TAKE NOTICE that you may, within twenty-one (21) days of the date of mailing of this notice, request a reconsideration of this assessment by delivering a written request for reconsideration in the form specified in the ______________ </w:t>
      </w:r>
      <w:r w:rsidRPr="00474AA8">
        <w:rPr>
          <w:rFonts w:ascii="Times New Roman" w:hAnsi="Times New Roman"/>
          <w:i/>
          <w:iCs/>
          <w:szCs w:val="22"/>
        </w:rPr>
        <w:t xml:space="preserve">First Nation Property Assessment Law, 20___ </w:t>
      </w:r>
      <w:r w:rsidRPr="00474AA8">
        <w:rPr>
          <w:rFonts w:ascii="Times New Roman" w:hAnsi="Times New Roman"/>
          <w:szCs w:val="22"/>
        </w:rPr>
        <w:t xml:space="preserve">. Within twenty-one (21) days after the end of the period during which you may request a reconsideration, the assessor will review the assessment and provide you with the results of the reconsideration. If the assessor determines that your interest should have been assessed differently, the assessor will offer to modify the assessment. </w:t>
      </w:r>
    </w:p>
    <w:bookmarkEnd w:id="6"/>
    <w:p w14:paraId="15A379D4" w14:textId="491D9847" w:rsidR="000C6CDC" w:rsidRPr="00474AA8" w:rsidRDefault="000C6CDC" w:rsidP="001A4B76">
      <w:pPr>
        <w:pStyle w:val="Laws-para"/>
        <w:spacing w:after="432"/>
        <w:rPr>
          <w:rFonts w:ascii="Times New Roman" w:hAnsi="Times New Roman" w:cs="Times New Roman"/>
          <w:szCs w:val="22"/>
        </w:rPr>
      </w:pPr>
      <w:r w:rsidRPr="00474AA8">
        <w:rPr>
          <w:rFonts w:ascii="Times New Roman" w:hAnsi="Times New Roman" w:cs="Times New Roman"/>
          <w:szCs w:val="22"/>
        </w:rPr>
        <w:t xml:space="preserve">AND TAKE NOTICE that you may, within </w:t>
      </w:r>
      <w:r w:rsidR="006B660D" w:rsidRPr="00474AA8">
        <w:rPr>
          <w:rFonts w:ascii="Times New Roman" w:hAnsi="Times New Roman" w:cs="Times New Roman"/>
          <w:szCs w:val="22"/>
        </w:rPr>
        <w:t xml:space="preserve">forty-five </w:t>
      </w:r>
      <w:r w:rsidRPr="00474AA8">
        <w:rPr>
          <w:rFonts w:ascii="Times New Roman" w:hAnsi="Times New Roman" w:cs="Times New Roman"/>
          <w:szCs w:val="22"/>
        </w:rPr>
        <w:t>(</w:t>
      </w:r>
      <w:r w:rsidR="006B660D" w:rsidRPr="00474AA8">
        <w:rPr>
          <w:rFonts w:ascii="Times New Roman" w:hAnsi="Times New Roman" w:cs="Times New Roman"/>
          <w:szCs w:val="22"/>
        </w:rPr>
        <w:t>45</w:t>
      </w:r>
      <w:r w:rsidRPr="00474AA8">
        <w:rPr>
          <w:rFonts w:ascii="Times New Roman" w:hAnsi="Times New Roman" w:cs="Times New Roman"/>
          <w:szCs w:val="22"/>
        </w:rPr>
        <w:t xml:space="preserve">) days of the date of mailing of this notice, appeal this assessment to the Assessment Review Board. The Notice of Appeal must be in writing in the form and accompanied by the fee specified in the _____________ </w:t>
      </w:r>
      <w:r w:rsidRPr="00474AA8">
        <w:rPr>
          <w:rFonts w:ascii="Times New Roman" w:hAnsi="Times New Roman" w:cs="Times New Roman"/>
          <w:i/>
          <w:iCs/>
          <w:szCs w:val="22"/>
        </w:rPr>
        <w:t xml:space="preserve">First Nation Property Assessment Law, 20___ </w:t>
      </w:r>
      <w:r w:rsidR="002F343C" w:rsidRPr="00474AA8">
        <w:rPr>
          <w:rFonts w:ascii="Times New Roman" w:hAnsi="Times New Roman" w:cs="Times New Roman"/>
          <w:szCs w:val="22"/>
        </w:rPr>
        <w:t xml:space="preserve">, </w:t>
      </w:r>
      <w:r w:rsidR="00016CC6" w:rsidRPr="00474AA8">
        <w:rPr>
          <w:rFonts w:ascii="Times New Roman" w:hAnsi="Times New Roman" w:cs="Times New Roman"/>
          <w:szCs w:val="22"/>
        </w:rPr>
        <w:t>and must be delivered to the Assessor at the following address: [insert address].</w:t>
      </w:r>
      <w:r w:rsidRPr="00474AA8">
        <w:rPr>
          <w:rFonts w:ascii="Times New Roman" w:hAnsi="Times New Roman" w:cs="Times New Roman"/>
          <w:szCs w:val="22"/>
        </w:rPr>
        <w:t xml:space="preserve"> </w:t>
      </w:r>
    </w:p>
    <w:p w14:paraId="3B857AFB" w14:textId="77777777" w:rsidR="000C6CDC" w:rsidRPr="00474AA8" w:rsidRDefault="001A4B76" w:rsidP="001A4B76">
      <w:pPr>
        <w:pStyle w:val="SCHsignatureline1of2"/>
        <w:rPr>
          <w:rFonts w:ascii="Times New Roman" w:hAnsi="Times New Roman" w:cs="Times New Roman"/>
        </w:rPr>
      </w:pPr>
      <w:r w:rsidRPr="00474AA8">
        <w:rPr>
          <w:rFonts w:ascii="Times New Roman" w:hAnsi="Times New Roman" w:cs="Times New Roman"/>
        </w:rPr>
        <w:tab/>
      </w:r>
    </w:p>
    <w:p w14:paraId="0ACBB52C" w14:textId="77777777" w:rsidR="000C6CDC" w:rsidRPr="00474AA8" w:rsidRDefault="000C6CDC" w:rsidP="001A4B76">
      <w:pPr>
        <w:pStyle w:val="SCHsignatureline2of2"/>
        <w:rPr>
          <w:rFonts w:ascii="Times New Roman" w:hAnsi="Times New Roman" w:cs="Times New Roman"/>
          <w:szCs w:val="22"/>
        </w:rPr>
      </w:pPr>
      <w:r w:rsidRPr="00474AA8">
        <w:rPr>
          <w:rFonts w:ascii="Times New Roman" w:hAnsi="Times New Roman" w:cs="Times New Roman"/>
          <w:szCs w:val="22"/>
        </w:rPr>
        <w:t>Assessor for the ____________________ First Nation</w:t>
      </w:r>
    </w:p>
    <w:p w14:paraId="43F1FF1F" w14:textId="77777777" w:rsidR="000C6CDC" w:rsidRPr="00474AA8" w:rsidRDefault="000C6CDC" w:rsidP="008A3B47">
      <w:pPr>
        <w:pStyle w:val="Laws-para"/>
        <w:rPr>
          <w:rFonts w:ascii="Times New Roman" w:hAnsi="Times New Roman" w:cs="Times New Roman"/>
          <w:szCs w:val="22"/>
        </w:rPr>
      </w:pPr>
      <w:r w:rsidRPr="00474AA8">
        <w:rPr>
          <w:rFonts w:ascii="Times New Roman" w:hAnsi="Times New Roman" w:cs="Times New Roman"/>
          <w:szCs w:val="22"/>
        </w:rPr>
        <w:t>Dated: _______________ , 20__ .</w:t>
      </w:r>
    </w:p>
    <w:p w14:paraId="35D5338F" w14:textId="77777777" w:rsidR="008A3B47" w:rsidRPr="00474AA8" w:rsidRDefault="008A3B47">
      <w:pPr>
        <w:tabs>
          <w:tab w:val="clear" w:pos="540"/>
          <w:tab w:val="clear" w:pos="1080"/>
          <w:tab w:val="clear" w:pos="1620"/>
        </w:tabs>
        <w:spacing w:line="240" w:lineRule="auto"/>
        <w:rPr>
          <w:rFonts w:ascii="Times New Roman" w:hAnsi="Times New Roman"/>
          <w:b/>
          <w:bCs/>
          <w:caps/>
          <w:color w:val="000000"/>
          <w:sz w:val="22"/>
          <w:szCs w:val="22"/>
        </w:rPr>
      </w:pPr>
      <w:r w:rsidRPr="00474AA8">
        <w:rPr>
          <w:rFonts w:ascii="Times New Roman" w:hAnsi="Times New Roman"/>
          <w:sz w:val="22"/>
          <w:szCs w:val="22"/>
        </w:rPr>
        <w:br w:type="page"/>
      </w:r>
    </w:p>
    <w:p w14:paraId="4F27D2FC" w14:textId="0F67C36C" w:rsidR="000C6CDC" w:rsidRPr="00474AA8" w:rsidRDefault="000C6CDC" w:rsidP="000A450C">
      <w:pPr>
        <w:pStyle w:val="h1"/>
        <w:rPr>
          <w:rFonts w:ascii="Times New Roman" w:hAnsi="Times New Roman" w:cs="Times New Roman"/>
          <w:szCs w:val="22"/>
        </w:rPr>
      </w:pPr>
      <w:r w:rsidRPr="00474AA8">
        <w:rPr>
          <w:rFonts w:ascii="Times New Roman" w:hAnsi="Times New Roman" w:cs="Times New Roman"/>
          <w:szCs w:val="22"/>
        </w:rPr>
        <w:t>SCHEDULE V</w:t>
      </w:r>
    </w:p>
    <w:p w14:paraId="45D5E5D0" w14:textId="77777777" w:rsidR="000C6CDC" w:rsidRPr="00474AA8" w:rsidRDefault="000C6CDC" w:rsidP="000A450C">
      <w:pPr>
        <w:pStyle w:val="SCHh1of1lines"/>
        <w:rPr>
          <w:rFonts w:ascii="Times New Roman" w:hAnsi="Times New Roman" w:cs="Times New Roman"/>
        </w:rPr>
      </w:pPr>
      <w:r w:rsidRPr="00474AA8">
        <w:rPr>
          <w:rFonts w:ascii="Times New Roman" w:hAnsi="Times New Roman" w:cs="Times New Roman"/>
        </w:rPr>
        <w:t>REQUEST FOR RECONSIDERATION OF ASSESSMENT</w:t>
      </w:r>
    </w:p>
    <w:p w14:paraId="39DE355A" w14:textId="77777777" w:rsidR="000C6CDC" w:rsidRPr="00474AA8" w:rsidRDefault="000C6CDC" w:rsidP="00787827">
      <w:pPr>
        <w:pStyle w:val="Laws-para"/>
        <w:tabs>
          <w:tab w:val="clear" w:pos="360"/>
        </w:tabs>
        <w:spacing w:after="0"/>
        <w:rPr>
          <w:rFonts w:ascii="Times New Roman" w:hAnsi="Times New Roman" w:cs="Times New Roman"/>
          <w:szCs w:val="22"/>
        </w:rPr>
      </w:pPr>
      <w:r w:rsidRPr="00474AA8">
        <w:rPr>
          <w:rFonts w:ascii="Times New Roman" w:hAnsi="Times New Roman" w:cs="Times New Roman"/>
          <w:szCs w:val="22"/>
        </w:rPr>
        <w:t>TO:</w:t>
      </w:r>
      <w:r w:rsidRPr="00474AA8">
        <w:rPr>
          <w:rFonts w:ascii="Times New Roman" w:hAnsi="Times New Roman" w:cs="Times New Roman"/>
          <w:szCs w:val="22"/>
        </w:rPr>
        <w:tab/>
        <w:t>Assessor for the ____________ First Nation</w:t>
      </w:r>
    </w:p>
    <w:p w14:paraId="1CB1A0E7" w14:textId="77777777" w:rsidR="000C6CDC" w:rsidRPr="00474AA8" w:rsidRDefault="000A450C" w:rsidP="00787827">
      <w:pPr>
        <w:pStyle w:val="Laws-para"/>
        <w:tabs>
          <w:tab w:val="clear" w:pos="360"/>
        </w:tabs>
        <w:rPr>
          <w:rFonts w:ascii="Times New Roman" w:hAnsi="Times New Roman" w:cs="Times New Roman"/>
          <w:szCs w:val="22"/>
        </w:rPr>
      </w:pPr>
      <w:r w:rsidRPr="00474AA8">
        <w:rPr>
          <w:rFonts w:ascii="Times New Roman" w:hAnsi="Times New Roman" w:cs="Times New Roman"/>
          <w:szCs w:val="22"/>
        </w:rPr>
        <w:tab/>
      </w:r>
      <w:r w:rsidR="000C6CDC" w:rsidRPr="00474AA8">
        <w:rPr>
          <w:rFonts w:ascii="Times New Roman" w:hAnsi="Times New Roman" w:cs="Times New Roman"/>
          <w:szCs w:val="22"/>
        </w:rPr>
        <w:t>[address]</w:t>
      </w:r>
    </w:p>
    <w:p w14:paraId="65768446" w14:textId="086A1654" w:rsidR="000C6CDC" w:rsidRPr="00474AA8" w:rsidRDefault="000C6CDC" w:rsidP="000A450C">
      <w:pPr>
        <w:pStyle w:val="Laws-para"/>
        <w:rPr>
          <w:rFonts w:ascii="Times New Roman" w:hAnsi="Times New Roman" w:cs="Times New Roman"/>
          <w:szCs w:val="22"/>
        </w:rPr>
      </w:pPr>
      <w:r w:rsidRPr="00474AA8">
        <w:rPr>
          <w:rFonts w:ascii="Times New Roman" w:hAnsi="Times New Roman" w:cs="Times New Roman"/>
          <w:szCs w:val="22"/>
        </w:rPr>
        <w:t>PURSUANT to the provisions of the _________</w:t>
      </w:r>
      <w:r w:rsidRPr="00474AA8">
        <w:rPr>
          <w:rFonts w:ascii="Times New Roman" w:hAnsi="Times New Roman" w:cs="Times New Roman"/>
          <w:i/>
          <w:iCs/>
          <w:szCs w:val="22"/>
        </w:rPr>
        <w:t xml:space="preserve"> First</w:t>
      </w:r>
      <w:r w:rsidRPr="00474AA8">
        <w:rPr>
          <w:rFonts w:ascii="Times New Roman" w:hAnsi="Times New Roman" w:cs="Times New Roman"/>
          <w:szCs w:val="22"/>
        </w:rPr>
        <w:t xml:space="preserve"> </w:t>
      </w:r>
      <w:r w:rsidRPr="00474AA8">
        <w:rPr>
          <w:rFonts w:ascii="Times New Roman" w:hAnsi="Times New Roman" w:cs="Times New Roman"/>
          <w:i/>
          <w:iCs/>
          <w:szCs w:val="22"/>
        </w:rPr>
        <w:t xml:space="preserve">Nation Property Assessment Law, 20___ </w:t>
      </w:r>
      <w:r w:rsidRPr="00474AA8">
        <w:rPr>
          <w:rFonts w:ascii="Times New Roman" w:hAnsi="Times New Roman" w:cs="Times New Roman"/>
          <w:szCs w:val="22"/>
        </w:rPr>
        <w:t xml:space="preserve">, I hereby request a reconsideration of the assessment of the following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w:t>
      </w:r>
    </w:p>
    <w:p w14:paraId="0EBD60C7" w14:textId="68E743F1" w:rsidR="000C6CDC" w:rsidRPr="00474AA8" w:rsidRDefault="000C6CDC" w:rsidP="00787827">
      <w:pPr>
        <w:pStyle w:val="Laws-para"/>
        <w:jc w:val="center"/>
        <w:rPr>
          <w:rFonts w:ascii="Times New Roman" w:hAnsi="Times New Roman" w:cs="Times New Roman"/>
          <w:szCs w:val="22"/>
        </w:rPr>
      </w:pPr>
      <w:r w:rsidRPr="00474AA8">
        <w:rPr>
          <w:rFonts w:ascii="Times New Roman" w:hAnsi="Times New Roman" w:cs="Times New Roman"/>
          <w:szCs w:val="22"/>
        </w:rPr>
        <w:t>[description of the interest as described in the Assessment Notice]</w:t>
      </w:r>
    </w:p>
    <w:p w14:paraId="123662A0" w14:textId="5D3A4335" w:rsidR="000C6CDC" w:rsidRPr="00474AA8" w:rsidRDefault="000C6CDC" w:rsidP="000A450C">
      <w:pPr>
        <w:pStyle w:val="Laws-para"/>
        <w:rPr>
          <w:rFonts w:ascii="Times New Roman" w:hAnsi="Times New Roman" w:cs="Times New Roman"/>
          <w:szCs w:val="22"/>
        </w:rPr>
      </w:pPr>
      <w:r w:rsidRPr="00474AA8">
        <w:rPr>
          <w:rFonts w:ascii="Times New Roman" w:hAnsi="Times New Roman" w:cs="Times New Roman"/>
          <w:szCs w:val="22"/>
        </w:rPr>
        <w:t xml:space="preserve">I am: </w:t>
      </w:r>
      <w:r w:rsidRPr="00474AA8">
        <w:rPr>
          <w:rFonts w:ascii="Times New Roman" w:hAnsi="Times New Roman" w:cs="Times New Roman"/>
          <w:szCs w:val="22"/>
        </w:rPr>
        <w:tab/>
        <w:t>___ a holder of the interest</w:t>
      </w:r>
    </w:p>
    <w:p w14:paraId="4B724DAB" w14:textId="7B6A0634" w:rsidR="000C6CDC" w:rsidRPr="00474AA8" w:rsidRDefault="000C6CDC" w:rsidP="000A450C">
      <w:pPr>
        <w:pStyle w:val="Laws-para"/>
        <w:rPr>
          <w:rFonts w:ascii="Times New Roman" w:hAnsi="Times New Roman" w:cs="Times New Roman"/>
          <w:szCs w:val="22"/>
        </w:rPr>
      </w:pPr>
      <w:r w:rsidRPr="00474AA8">
        <w:rPr>
          <w:rFonts w:ascii="Times New Roman" w:hAnsi="Times New Roman" w:cs="Times New Roman"/>
          <w:szCs w:val="22"/>
        </w:rPr>
        <w:tab/>
      </w:r>
      <w:r w:rsidR="000A450C" w:rsidRPr="00474AA8">
        <w:rPr>
          <w:rFonts w:ascii="Times New Roman" w:hAnsi="Times New Roman" w:cs="Times New Roman"/>
          <w:szCs w:val="22"/>
        </w:rPr>
        <w:tab/>
      </w:r>
      <w:r w:rsidRPr="00474AA8">
        <w:rPr>
          <w:rFonts w:ascii="Times New Roman" w:hAnsi="Times New Roman" w:cs="Times New Roman"/>
          <w:szCs w:val="22"/>
        </w:rPr>
        <w:t>___ named on the assessment roll in respect of this interest</w:t>
      </w:r>
    </w:p>
    <w:p w14:paraId="7B1A8623" w14:textId="77777777" w:rsidR="000C6CDC" w:rsidRPr="00474AA8" w:rsidRDefault="000C6CDC" w:rsidP="000A450C">
      <w:pPr>
        <w:pStyle w:val="Laws-para"/>
        <w:rPr>
          <w:rFonts w:ascii="Times New Roman" w:hAnsi="Times New Roman" w:cs="Times New Roman"/>
          <w:szCs w:val="22"/>
        </w:rPr>
      </w:pPr>
      <w:r w:rsidRPr="00474AA8">
        <w:rPr>
          <w:rFonts w:ascii="Times New Roman" w:hAnsi="Times New Roman" w:cs="Times New Roman"/>
          <w:szCs w:val="22"/>
        </w:rPr>
        <w:t>This request for a reconsideration of the assessment is based on the following reasons:</w:t>
      </w:r>
    </w:p>
    <w:p w14:paraId="4398F7EF" w14:textId="77777777" w:rsidR="000C6CDC" w:rsidRPr="00474AA8" w:rsidRDefault="000C6CDC" w:rsidP="000A450C">
      <w:pPr>
        <w:pStyle w:val="Laws-paraindent"/>
        <w:rPr>
          <w:rFonts w:ascii="Times New Roman" w:hAnsi="Times New Roman" w:cs="Times New Roman"/>
          <w:szCs w:val="22"/>
        </w:rPr>
      </w:pPr>
      <w:r w:rsidRPr="00474AA8">
        <w:rPr>
          <w:rFonts w:ascii="Times New Roman" w:hAnsi="Times New Roman" w:cs="Times New Roman"/>
          <w:szCs w:val="22"/>
        </w:rPr>
        <w:t>(1)</w:t>
      </w:r>
    </w:p>
    <w:p w14:paraId="5E6C522E" w14:textId="77777777" w:rsidR="000C6CDC" w:rsidRPr="00474AA8" w:rsidRDefault="000C6CDC" w:rsidP="000A450C">
      <w:pPr>
        <w:pStyle w:val="Laws-paraindent"/>
        <w:rPr>
          <w:rFonts w:ascii="Times New Roman" w:hAnsi="Times New Roman" w:cs="Times New Roman"/>
          <w:szCs w:val="22"/>
        </w:rPr>
      </w:pPr>
      <w:r w:rsidRPr="00474AA8">
        <w:rPr>
          <w:rFonts w:ascii="Times New Roman" w:hAnsi="Times New Roman" w:cs="Times New Roman"/>
          <w:szCs w:val="22"/>
        </w:rPr>
        <w:t>(2)</w:t>
      </w:r>
    </w:p>
    <w:p w14:paraId="7C999E0D" w14:textId="77777777" w:rsidR="000C6CDC" w:rsidRPr="00474AA8" w:rsidRDefault="000C6CDC" w:rsidP="000A450C">
      <w:pPr>
        <w:pStyle w:val="Laws-paraindent"/>
        <w:rPr>
          <w:rFonts w:ascii="Times New Roman" w:hAnsi="Times New Roman" w:cs="Times New Roman"/>
          <w:szCs w:val="22"/>
        </w:rPr>
      </w:pPr>
      <w:r w:rsidRPr="00474AA8">
        <w:rPr>
          <w:rFonts w:ascii="Times New Roman" w:hAnsi="Times New Roman" w:cs="Times New Roman"/>
          <w:szCs w:val="22"/>
        </w:rPr>
        <w:t>(3)</w:t>
      </w:r>
    </w:p>
    <w:p w14:paraId="2C5155C8" w14:textId="77777777" w:rsidR="000C6CDC" w:rsidRPr="00474AA8" w:rsidRDefault="000C6CDC" w:rsidP="000A450C">
      <w:pPr>
        <w:pStyle w:val="Laws-para"/>
        <w:jc w:val="center"/>
        <w:rPr>
          <w:rFonts w:ascii="Times New Roman" w:hAnsi="Times New Roman" w:cs="Times New Roman"/>
          <w:szCs w:val="22"/>
        </w:rPr>
      </w:pPr>
      <w:r w:rsidRPr="00474AA8">
        <w:rPr>
          <w:rFonts w:ascii="Times New Roman" w:hAnsi="Times New Roman" w:cs="Times New Roman"/>
          <w:szCs w:val="22"/>
        </w:rPr>
        <w:t>(describe the reasons in support of the request in as much detail as possible)</w:t>
      </w:r>
    </w:p>
    <w:p w14:paraId="47549347" w14:textId="77777777" w:rsidR="000C6CDC" w:rsidRPr="00474AA8" w:rsidRDefault="000C6CDC" w:rsidP="000A450C">
      <w:pPr>
        <w:pStyle w:val="Laws-para"/>
        <w:rPr>
          <w:rFonts w:ascii="Times New Roman" w:hAnsi="Times New Roman" w:cs="Times New Roman"/>
          <w:szCs w:val="22"/>
        </w:rPr>
      </w:pPr>
      <w:r w:rsidRPr="00474AA8">
        <w:rPr>
          <w:rFonts w:ascii="Times New Roman" w:hAnsi="Times New Roman" w:cs="Times New Roman"/>
          <w:szCs w:val="22"/>
        </w:rPr>
        <w:t>Address and telephone number at which applicant can be contacted:</w:t>
      </w:r>
    </w:p>
    <w:p w14:paraId="12A2D86C" w14:textId="77777777" w:rsidR="000C6CDC" w:rsidRPr="00474AA8" w:rsidRDefault="000A450C" w:rsidP="000A450C">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0C55619B" w14:textId="77777777" w:rsidR="000C6CDC" w:rsidRPr="00474AA8" w:rsidRDefault="000A450C" w:rsidP="000A450C">
      <w:pPr>
        <w:pStyle w:val="Laws-para"/>
        <w:tabs>
          <w:tab w:val="right" w:pos="9360"/>
        </w:tabs>
        <w:spacing w:after="432"/>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428E3DE4" w14:textId="77777777" w:rsidR="000C6CDC" w:rsidRPr="00474AA8" w:rsidRDefault="000A450C" w:rsidP="000A450C">
      <w:pPr>
        <w:pStyle w:val="SCHsignatureline1of2"/>
        <w:rPr>
          <w:rFonts w:ascii="Times New Roman" w:hAnsi="Times New Roman" w:cs="Times New Roman"/>
        </w:rPr>
      </w:pPr>
      <w:r w:rsidRPr="00474AA8">
        <w:rPr>
          <w:rFonts w:ascii="Times New Roman" w:hAnsi="Times New Roman" w:cs="Times New Roman"/>
        </w:rPr>
        <w:tab/>
      </w:r>
      <w:r w:rsidRPr="00474AA8">
        <w:rPr>
          <w:rFonts w:ascii="Times New Roman" w:hAnsi="Times New Roman" w:cs="Times New Roman"/>
          <w:u w:val="none"/>
        </w:rPr>
        <w:tab/>
      </w:r>
      <w:r w:rsidRPr="00474AA8">
        <w:rPr>
          <w:rFonts w:ascii="Times New Roman" w:hAnsi="Times New Roman" w:cs="Times New Roman"/>
        </w:rPr>
        <w:tab/>
      </w:r>
    </w:p>
    <w:p w14:paraId="65E931B6" w14:textId="77777777" w:rsidR="000C6CDC" w:rsidRPr="00474AA8" w:rsidRDefault="000C6CDC" w:rsidP="000A450C">
      <w:pPr>
        <w:pStyle w:val="SCHsignatureline2of2"/>
        <w:tabs>
          <w:tab w:val="left" w:pos="5400"/>
        </w:tabs>
        <w:rPr>
          <w:rFonts w:ascii="Times New Roman" w:hAnsi="Times New Roman" w:cs="Times New Roman"/>
          <w:szCs w:val="22"/>
        </w:rPr>
      </w:pPr>
      <w:r w:rsidRPr="00474AA8">
        <w:rPr>
          <w:rFonts w:ascii="Times New Roman" w:hAnsi="Times New Roman" w:cs="Times New Roman"/>
          <w:szCs w:val="22"/>
        </w:rPr>
        <w:t>N</w:t>
      </w:r>
      <w:r w:rsidR="000A450C" w:rsidRPr="00474AA8">
        <w:rPr>
          <w:rFonts w:ascii="Times New Roman" w:hAnsi="Times New Roman" w:cs="Times New Roman"/>
          <w:szCs w:val="22"/>
        </w:rPr>
        <w:t>ame of Applicant (please print)</w:t>
      </w:r>
      <w:r w:rsidR="000A450C" w:rsidRPr="00474AA8">
        <w:rPr>
          <w:rFonts w:ascii="Times New Roman" w:hAnsi="Times New Roman" w:cs="Times New Roman"/>
          <w:szCs w:val="22"/>
        </w:rPr>
        <w:tab/>
      </w:r>
      <w:r w:rsidRPr="00474AA8">
        <w:rPr>
          <w:rFonts w:ascii="Times New Roman" w:hAnsi="Times New Roman" w:cs="Times New Roman"/>
          <w:szCs w:val="22"/>
        </w:rPr>
        <w:t>Signature of Applicant</w:t>
      </w:r>
    </w:p>
    <w:p w14:paraId="3E2503CF" w14:textId="77777777" w:rsidR="000C6CDC" w:rsidRPr="00474AA8" w:rsidRDefault="000C6CDC" w:rsidP="000A450C">
      <w:pPr>
        <w:pStyle w:val="Laws-para"/>
        <w:rPr>
          <w:rFonts w:ascii="Times New Roman" w:hAnsi="Times New Roman" w:cs="Times New Roman"/>
          <w:szCs w:val="22"/>
        </w:rPr>
      </w:pPr>
      <w:r w:rsidRPr="00474AA8">
        <w:rPr>
          <w:rFonts w:ascii="Times New Roman" w:hAnsi="Times New Roman" w:cs="Times New Roman"/>
          <w:szCs w:val="22"/>
        </w:rPr>
        <w:t>Dated: __________________ , 20__ .</w:t>
      </w:r>
    </w:p>
    <w:p w14:paraId="2D0FFD3C" w14:textId="1AC0C1BB" w:rsidR="000C6CDC" w:rsidRPr="00474AA8" w:rsidRDefault="000C6CDC" w:rsidP="000C6CDC">
      <w:pPr>
        <w:pStyle w:val="h1"/>
        <w:keepLines/>
        <w:widowControl/>
        <w:rPr>
          <w:rFonts w:ascii="Times New Roman" w:hAnsi="Times New Roman" w:cs="Times New Roman"/>
          <w:szCs w:val="22"/>
        </w:rPr>
      </w:pPr>
      <w:r w:rsidRPr="00474AA8">
        <w:rPr>
          <w:rFonts w:ascii="Times New Roman" w:hAnsi="Times New Roman" w:cs="Times New Roman"/>
          <w:szCs w:val="22"/>
        </w:rPr>
        <w:br w:type="page"/>
        <w:t>SCHEDULE VI</w:t>
      </w:r>
    </w:p>
    <w:p w14:paraId="5972A2E3" w14:textId="77777777" w:rsidR="000C6CDC" w:rsidRPr="00474AA8" w:rsidRDefault="000C6CDC" w:rsidP="00AD3B74">
      <w:pPr>
        <w:pStyle w:val="SCHh1of1lines"/>
        <w:rPr>
          <w:rFonts w:ascii="Times New Roman" w:hAnsi="Times New Roman" w:cs="Times New Roman"/>
        </w:rPr>
      </w:pPr>
      <w:r w:rsidRPr="00474AA8">
        <w:rPr>
          <w:rFonts w:ascii="Times New Roman" w:hAnsi="Times New Roman" w:cs="Times New Roman"/>
        </w:rPr>
        <w:t>NOTICE OF APPEAL TO ASSESSMENT REVIEW BOARD</w:t>
      </w:r>
    </w:p>
    <w:p w14:paraId="1DDFD23B" w14:textId="77777777" w:rsidR="000C6CDC" w:rsidRPr="00474AA8" w:rsidRDefault="000C6CDC" w:rsidP="00787827">
      <w:pPr>
        <w:pStyle w:val="Laws-para"/>
        <w:tabs>
          <w:tab w:val="clear" w:pos="360"/>
        </w:tabs>
        <w:spacing w:after="0"/>
        <w:rPr>
          <w:rFonts w:ascii="Times New Roman" w:hAnsi="Times New Roman" w:cs="Times New Roman"/>
          <w:szCs w:val="22"/>
        </w:rPr>
      </w:pPr>
      <w:r w:rsidRPr="00474AA8">
        <w:rPr>
          <w:rFonts w:ascii="Times New Roman" w:hAnsi="Times New Roman" w:cs="Times New Roman"/>
          <w:szCs w:val="22"/>
        </w:rPr>
        <w:t>TO:</w:t>
      </w:r>
      <w:r w:rsidRPr="00474AA8">
        <w:rPr>
          <w:rFonts w:ascii="Times New Roman" w:hAnsi="Times New Roman" w:cs="Times New Roman"/>
          <w:szCs w:val="22"/>
        </w:rPr>
        <w:tab/>
        <w:t xml:space="preserve">Assessor for the ___________ First Nation </w:t>
      </w:r>
    </w:p>
    <w:p w14:paraId="2E90ED43" w14:textId="77777777" w:rsidR="000C6CDC" w:rsidRPr="00474AA8" w:rsidRDefault="00AD3B74" w:rsidP="00787827">
      <w:pPr>
        <w:pStyle w:val="Laws-para"/>
        <w:tabs>
          <w:tab w:val="left" w:pos="2790"/>
        </w:tabs>
        <w:rPr>
          <w:rFonts w:ascii="Times New Roman" w:hAnsi="Times New Roman" w:cs="Times New Roman"/>
          <w:szCs w:val="22"/>
        </w:rPr>
      </w:pPr>
      <w:r w:rsidRPr="00474AA8">
        <w:rPr>
          <w:rFonts w:ascii="Times New Roman" w:hAnsi="Times New Roman" w:cs="Times New Roman"/>
          <w:szCs w:val="22"/>
        </w:rPr>
        <w:tab/>
      </w:r>
      <w:r w:rsidRPr="00474AA8">
        <w:rPr>
          <w:rFonts w:ascii="Times New Roman" w:hAnsi="Times New Roman" w:cs="Times New Roman"/>
          <w:szCs w:val="22"/>
        </w:rPr>
        <w:tab/>
      </w:r>
      <w:r w:rsidR="000C6CDC" w:rsidRPr="00474AA8">
        <w:rPr>
          <w:rFonts w:ascii="Times New Roman" w:hAnsi="Times New Roman" w:cs="Times New Roman"/>
          <w:szCs w:val="22"/>
        </w:rPr>
        <w:t>[address]</w:t>
      </w:r>
    </w:p>
    <w:p w14:paraId="08EAF64A" w14:textId="2BD1FD78" w:rsidR="000C6CDC" w:rsidRPr="00474AA8" w:rsidRDefault="000C6CDC" w:rsidP="00EC679E">
      <w:pPr>
        <w:pStyle w:val="Laws-para"/>
        <w:jc w:val="left"/>
        <w:rPr>
          <w:rFonts w:ascii="Times New Roman" w:hAnsi="Times New Roman" w:cs="Times New Roman"/>
          <w:szCs w:val="22"/>
        </w:rPr>
      </w:pPr>
      <w:r w:rsidRPr="00474AA8">
        <w:rPr>
          <w:rFonts w:ascii="Times New Roman" w:hAnsi="Times New Roman" w:cs="Times New Roman"/>
          <w:szCs w:val="22"/>
        </w:rPr>
        <w:t xml:space="preserve">PURSUANT to the provisions of the ___________________ </w:t>
      </w:r>
      <w:r w:rsidRPr="00474AA8">
        <w:rPr>
          <w:rFonts w:ascii="Times New Roman" w:hAnsi="Times New Roman" w:cs="Times New Roman"/>
          <w:i/>
          <w:iCs/>
          <w:szCs w:val="22"/>
        </w:rPr>
        <w:t xml:space="preserve">First Nation Property Assessment Law, 20___ </w:t>
      </w:r>
      <w:r w:rsidRPr="00474AA8">
        <w:rPr>
          <w:rFonts w:ascii="Times New Roman" w:hAnsi="Times New Roman" w:cs="Times New Roman"/>
          <w:szCs w:val="22"/>
        </w:rPr>
        <w:t xml:space="preserve">, I hereby appeal the assessment/reconsideration of the assessment of the following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w:t>
      </w:r>
    </w:p>
    <w:p w14:paraId="38F72B48" w14:textId="0105B868" w:rsidR="00787827" w:rsidRPr="00474AA8" w:rsidRDefault="000C6CDC" w:rsidP="00EC679E">
      <w:pPr>
        <w:pStyle w:val="Laws-para"/>
        <w:spacing w:after="0"/>
        <w:jc w:val="left"/>
        <w:rPr>
          <w:rFonts w:ascii="Times New Roman" w:hAnsi="Times New Roman" w:cs="Times New Roman"/>
          <w:szCs w:val="22"/>
        </w:rPr>
      </w:pPr>
      <w:r w:rsidRPr="00474AA8">
        <w:rPr>
          <w:rFonts w:ascii="Times New Roman" w:hAnsi="Times New Roman" w:cs="Times New Roman"/>
          <w:szCs w:val="22"/>
        </w:rPr>
        <w:t xml:space="preserve">[description of the </w:t>
      </w:r>
      <w:r w:rsidR="008066D7" w:rsidRPr="00474AA8">
        <w:rPr>
          <w:rFonts w:ascii="Times New Roman" w:hAnsi="Times New Roman" w:cs="Times New Roman"/>
          <w:szCs w:val="22"/>
        </w:rPr>
        <w:t>interest</w:t>
      </w:r>
      <w:r w:rsidRPr="00474AA8">
        <w:rPr>
          <w:rFonts w:ascii="Times New Roman" w:hAnsi="Times New Roman" w:cs="Times New Roman"/>
          <w:szCs w:val="22"/>
        </w:rPr>
        <w:t>, including assessment roll number,</w:t>
      </w:r>
    </w:p>
    <w:p w14:paraId="7D443E0C" w14:textId="77777777" w:rsidR="000C6CDC" w:rsidRPr="00474AA8" w:rsidRDefault="000C6CDC" w:rsidP="00EC679E">
      <w:pPr>
        <w:pStyle w:val="Laws-para"/>
        <w:jc w:val="left"/>
        <w:rPr>
          <w:rFonts w:ascii="Times New Roman" w:hAnsi="Times New Roman" w:cs="Times New Roman"/>
          <w:szCs w:val="22"/>
        </w:rPr>
      </w:pPr>
      <w:r w:rsidRPr="00474AA8">
        <w:rPr>
          <w:rFonts w:ascii="Times New Roman" w:hAnsi="Times New Roman" w:cs="Times New Roman"/>
          <w:szCs w:val="22"/>
        </w:rPr>
        <w:t>as described in the Assessment Notice]</w:t>
      </w:r>
    </w:p>
    <w:p w14:paraId="3E0D4AD8" w14:textId="77777777" w:rsidR="000C6CDC" w:rsidRPr="00474AA8" w:rsidRDefault="000C6CDC" w:rsidP="00AD3B74">
      <w:pPr>
        <w:pStyle w:val="Laws-para"/>
        <w:rPr>
          <w:rFonts w:ascii="Times New Roman" w:hAnsi="Times New Roman" w:cs="Times New Roman"/>
          <w:szCs w:val="22"/>
        </w:rPr>
      </w:pPr>
      <w:r w:rsidRPr="00474AA8">
        <w:rPr>
          <w:rFonts w:ascii="Times New Roman" w:hAnsi="Times New Roman" w:cs="Times New Roman"/>
          <w:szCs w:val="22"/>
        </w:rPr>
        <w:t>The grounds for the appeal are:</w:t>
      </w:r>
    </w:p>
    <w:p w14:paraId="1EFD1D4F" w14:textId="77777777" w:rsidR="000C6CDC" w:rsidRPr="00474AA8" w:rsidRDefault="000C6CDC" w:rsidP="00AD3B74">
      <w:pPr>
        <w:pStyle w:val="Laws-paraindent"/>
        <w:rPr>
          <w:rFonts w:ascii="Times New Roman" w:hAnsi="Times New Roman" w:cs="Times New Roman"/>
          <w:szCs w:val="22"/>
        </w:rPr>
      </w:pPr>
      <w:r w:rsidRPr="00474AA8">
        <w:rPr>
          <w:rFonts w:ascii="Times New Roman" w:hAnsi="Times New Roman" w:cs="Times New Roman"/>
          <w:szCs w:val="22"/>
        </w:rPr>
        <w:t>(1)</w:t>
      </w:r>
    </w:p>
    <w:p w14:paraId="6F5A1532" w14:textId="77777777" w:rsidR="000C6CDC" w:rsidRPr="00474AA8" w:rsidRDefault="000C6CDC" w:rsidP="00AD3B74">
      <w:pPr>
        <w:pStyle w:val="Laws-paraindent"/>
        <w:rPr>
          <w:rFonts w:ascii="Times New Roman" w:hAnsi="Times New Roman" w:cs="Times New Roman"/>
          <w:szCs w:val="22"/>
        </w:rPr>
      </w:pPr>
      <w:r w:rsidRPr="00474AA8">
        <w:rPr>
          <w:rFonts w:ascii="Times New Roman" w:hAnsi="Times New Roman" w:cs="Times New Roman"/>
          <w:szCs w:val="22"/>
        </w:rPr>
        <w:t>(2)</w:t>
      </w:r>
    </w:p>
    <w:p w14:paraId="6DEC1386" w14:textId="77777777" w:rsidR="000C6CDC" w:rsidRPr="00474AA8" w:rsidRDefault="000C6CDC" w:rsidP="00AD3B74">
      <w:pPr>
        <w:pStyle w:val="Laws-paraindent"/>
        <w:rPr>
          <w:rFonts w:ascii="Times New Roman" w:hAnsi="Times New Roman" w:cs="Times New Roman"/>
          <w:szCs w:val="22"/>
        </w:rPr>
      </w:pPr>
      <w:r w:rsidRPr="00474AA8">
        <w:rPr>
          <w:rFonts w:ascii="Times New Roman" w:hAnsi="Times New Roman" w:cs="Times New Roman"/>
          <w:szCs w:val="22"/>
        </w:rPr>
        <w:t>(3)</w:t>
      </w:r>
    </w:p>
    <w:p w14:paraId="14B5FF55" w14:textId="77777777" w:rsidR="000C6CDC" w:rsidRPr="00474AA8" w:rsidRDefault="000C6CDC" w:rsidP="00AD3B74">
      <w:pPr>
        <w:pStyle w:val="Laws-para"/>
        <w:jc w:val="center"/>
        <w:rPr>
          <w:rFonts w:ascii="Times New Roman" w:hAnsi="Times New Roman" w:cs="Times New Roman"/>
          <w:szCs w:val="22"/>
        </w:rPr>
      </w:pPr>
      <w:r w:rsidRPr="00474AA8">
        <w:rPr>
          <w:rFonts w:ascii="Times New Roman" w:hAnsi="Times New Roman" w:cs="Times New Roman"/>
          <w:szCs w:val="22"/>
        </w:rPr>
        <w:t>(describe the grounds for the appeal in as much detail as possible)</w:t>
      </w:r>
    </w:p>
    <w:p w14:paraId="251118E7" w14:textId="77777777" w:rsidR="000C6CDC" w:rsidRPr="00474AA8" w:rsidRDefault="000C6CDC" w:rsidP="00AD3B74">
      <w:pPr>
        <w:pStyle w:val="Laws-para"/>
        <w:rPr>
          <w:rFonts w:ascii="Times New Roman" w:hAnsi="Times New Roman" w:cs="Times New Roman"/>
          <w:szCs w:val="22"/>
        </w:rPr>
      </w:pPr>
      <w:r w:rsidRPr="00474AA8">
        <w:rPr>
          <w:rFonts w:ascii="Times New Roman" w:hAnsi="Times New Roman" w:cs="Times New Roman"/>
          <w:szCs w:val="22"/>
        </w:rPr>
        <w:t>Complainant’s mailing address to which all notices in respect of this appeal are to be sent:</w:t>
      </w:r>
    </w:p>
    <w:p w14:paraId="1BF5122A" w14:textId="77777777" w:rsidR="000C6CDC" w:rsidRPr="00474AA8" w:rsidRDefault="00AD3B74" w:rsidP="00AD3B74">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23C68A3C" w14:textId="77777777" w:rsidR="000C6CDC" w:rsidRPr="00474AA8" w:rsidRDefault="00AD3B74" w:rsidP="00AD3B74">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12B1E363" w14:textId="77777777" w:rsidR="000C6CDC" w:rsidRPr="00474AA8" w:rsidRDefault="000C6CDC" w:rsidP="00AD3B74">
      <w:pPr>
        <w:pStyle w:val="Laws-para"/>
        <w:tabs>
          <w:tab w:val="right" w:pos="9360"/>
        </w:tabs>
        <w:rPr>
          <w:rFonts w:ascii="Times New Roman" w:hAnsi="Times New Roman" w:cs="Times New Roman"/>
          <w:szCs w:val="22"/>
        </w:rPr>
      </w:pPr>
      <w:r w:rsidRPr="00474AA8">
        <w:rPr>
          <w:rFonts w:ascii="Times New Roman" w:hAnsi="Times New Roman" w:cs="Times New Roman"/>
          <w:szCs w:val="22"/>
        </w:rPr>
        <w:t>Name and address of any representative acting on complainant’s behalf in respect of this appeal:</w:t>
      </w:r>
    </w:p>
    <w:p w14:paraId="4D6CFA4C" w14:textId="77777777" w:rsidR="000C6CDC" w:rsidRPr="00474AA8" w:rsidRDefault="00AD3B74" w:rsidP="00AD3B74">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68CB0B53" w14:textId="77777777" w:rsidR="000C6CDC" w:rsidRPr="00474AA8" w:rsidRDefault="00AD3B74" w:rsidP="00AD3B74">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507E6790" w14:textId="77777777" w:rsidR="000C6CDC" w:rsidRPr="00474AA8" w:rsidRDefault="000C6CDC" w:rsidP="00045BA3">
      <w:pPr>
        <w:pStyle w:val="Laws-para"/>
        <w:spacing w:after="432"/>
        <w:rPr>
          <w:rFonts w:ascii="Times New Roman" w:hAnsi="Times New Roman" w:cs="Times New Roman"/>
          <w:szCs w:val="22"/>
        </w:rPr>
      </w:pPr>
      <w:r w:rsidRPr="00474AA8">
        <w:rPr>
          <w:rFonts w:ascii="Times New Roman" w:hAnsi="Times New Roman" w:cs="Times New Roman"/>
          <w:szCs w:val="22"/>
        </w:rPr>
        <w:t>The required fee of ______ dollars ($____) is enclosed with this Notice of Appeal.</w:t>
      </w:r>
    </w:p>
    <w:p w14:paraId="1C57D52F" w14:textId="77777777" w:rsidR="000C6CDC" w:rsidRPr="00474AA8" w:rsidRDefault="00045BA3" w:rsidP="00045BA3">
      <w:pPr>
        <w:pStyle w:val="SCHsignatureline1of2"/>
        <w:rPr>
          <w:rFonts w:ascii="Times New Roman" w:hAnsi="Times New Roman" w:cs="Times New Roman"/>
        </w:rPr>
      </w:pPr>
      <w:r w:rsidRPr="00474AA8">
        <w:rPr>
          <w:rFonts w:ascii="Times New Roman" w:hAnsi="Times New Roman" w:cs="Times New Roman"/>
        </w:rPr>
        <w:tab/>
      </w:r>
      <w:r w:rsidRPr="00474AA8">
        <w:rPr>
          <w:rFonts w:ascii="Times New Roman" w:hAnsi="Times New Roman" w:cs="Times New Roman"/>
          <w:u w:val="none"/>
        </w:rPr>
        <w:tab/>
      </w:r>
      <w:r w:rsidRPr="00474AA8">
        <w:rPr>
          <w:rFonts w:ascii="Times New Roman" w:hAnsi="Times New Roman" w:cs="Times New Roman"/>
        </w:rPr>
        <w:tab/>
      </w:r>
    </w:p>
    <w:p w14:paraId="709A25B1" w14:textId="77777777" w:rsidR="000C6CDC" w:rsidRPr="00474AA8" w:rsidRDefault="000C6CDC" w:rsidP="006A73FA">
      <w:pPr>
        <w:pStyle w:val="SCHsignatureline2of2"/>
        <w:tabs>
          <w:tab w:val="left" w:pos="5400"/>
        </w:tabs>
        <w:rPr>
          <w:rFonts w:ascii="Times New Roman" w:hAnsi="Times New Roman" w:cs="Times New Roman"/>
          <w:szCs w:val="22"/>
        </w:rPr>
      </w:pPr>
      <w:r w:rsidRPr="00474AA8">
        <w:rPr>
          <w:rFonts w:ascii="Times New Roman" w:hAnsi="Times New Roman" w:cs="Times New Roman"/>
          <w:szCs w:val="22"/>
        </w:rPr>
        <w:t>Name of Complainant (please print)</w:t>
      </w:r>
      <w:r w:rsidR="006A73FA" w:rsidRPr="00474AA8">
        <w:rPr>
          <w:rFonts w:ascii="Times New Roman" w:hAnsi="Times New Roman" w:cs="Times New Roman"/>
          <w:szCs w:val="22"/>
        </w:rPr>
        <w:tab/>
      </w:r>
      <w:r w:rsidRPr="00474AA8">
        <w:rPr>
          <w:rFonts w:ascii="Times New Roman" w:hAnsi="Times New Roman" w:cs="Times New Roman"/>
          <w:szCs w:val="22"/>
        </w:rPr>
        <w:t>Signature of Complainant (or</w:t>
      </w:r>
      <w:r w:rsidR="00045BA3" w:rsidRPr="00474AA8">
        <w:rPr>
          <w:rFonts w:ascii="Times New Roman" w:hAnsi="Times New Roman" w:cs="Times New Roman"/>
          <w:szCs w:val="22"/>
        </w:rPr>
        <w:t xml:space="preserve"> </w:t>
      </w:r>
      <w:r w:rsidRPr="00474AA8">
        <w:rPr>
          <w:rFonts w:ascii="Times New Roman" w:hAnsi="Times New Roman" w:cs="Times New Roman"/>
          <w:szCs w:val="22"/>
        </w:rPr>
        <w:t>representative)</w:t>
      </w:r>
    </w:p>
    <w:p w14:paraId="64A4EB4A" w14:textId="77777777" w:rsidR="000C6CDC" w:rsidRPr="00474AA8" w:rsidRDefault="000C6CDC" w:rsidP="00AD3B74">
      <w:pPr>
        <w:pStyle w:val="Laws-para"/>
        <w:rPr>
          <w:rFonts w:ascii="Times New Roman" w:hAnsi="Times New Roman" w:cs="Times New Roman"/>
          <w:szCs w:val="22"/>
        </w:rPr>
      </w:pPr>
      <w:r w:rsidRPr="00474AA8">
        <w:rPr>
          <w:rFonts w:ascii="Times New Roman" w:hAnsi="Times New Roman" w:cs="Times New Roman"/>
          <w:szCs w:val="22"/>
        </w:rPr>
        <w:t>Dated: __________________ , 20__ .</w:t>
      </w:r>
    </w:p>
    <w:p w14:paraId="25E3569E" w14:textId="77777777" w:rsidR="000C6CDC" w:rsidRPr="00474AA8" w:rsidRDefault="000C6CDC" w:rsidP="00AD3B74">
      <w:pPr>
        <w:pStyle w:val="Laws-para"/>
        <w:rPr>
          <w:rFonts w:ascii="Times New Roman" w:hAnsi="Times New Roman" w:cs="Times New Roman"/>
          <w:szCs w:val="22"/>
        </w:rPr>
      </w:pPr>
      <w:r w:rsidRPr="00474AA8">
        <w:rPr>
          <w:rFonts w:ascii="Times New Roman" w:hAnsi="Times New Roman" w:cs="Times New Roman"/>
          <w:szCs w:val="22"/>
        </w:rPr>
        <w:t>NOTE: A copy of the Assessment Notice must be enclosed with this Notice of Appeal.</w:t>
      </w:r>
    </w:p>
    <w:p w14:paraId="1D7EB1FC" w14:textId="77777777" w:rsidR="00AD3B74" w:rsidRPr="00474AA8" w:rsidRDefault="00AD3B74">
      <w:pPr>
        <w:tabs>
          <w:tab w:val="clear" w:pos="540"/>
          <w:tab w:val="clear" w:pos="1080"/>
          <w:tab w:val="clear" w:pos="1620"/>
        </w:tabs>
        <w:spacing w:line="240" w:lineRule="auto"/>
        <w:rPr>
          <w:rFonts w:ascii="Times New Roman" w:hAnsi="Times New Roman"/>
          <w:b/>
          <w:bCs/>
          <w:caps/>
          <w:color w:val="000000"/>
          <w:sz w:val="22"/>
          <w:szCs w:val="22"/>
        </w:rPr>
      </w:pPr>
      <w:r w:rsidRPr="00474AA8">
        <w:rPr>
          <w:rFonts w:ascii="Times New Roman" w:hAnsi="Times New Roman"/>
          <w:sz w:val="22"/>
          <w:szCs w:val="22"/>
        </w:rPr>
        <w:br w:type="page"/>
      </w:r>
    </w:p>
    <w:p w14:paraId="207EC812" w14:textId="6FD4DEF3" w:rsidR="000C6CDC" w:rsidRPr="00474AA8" w:rsidRDefault="000C6CDC" w:rsidP="000C6CDC">
      <w:pPr>
        <w:pStyle w:val="h1"/>
        <w:keepLines/>
        <w:widowControl/>
        <w:rPr>
          <w:rFonts w:ascii="Times New Roman" w:hAnsi="Times New Roman" w:cs="Times New Roman"/>
          <w:szCs w:val="22"/>
        </w:rPr>
      </w:pPr>
      <w:r w:rsidRPr="00474AA8">
        <w:rPr>
          <w:rFonts w:ascii="Times New Roman" w:hAnsi="Times New Roman" w:cs="Times New Roman"/>
          <w:szCs w:val="22"/>
        </w:rPr>
        <w:t>SCHEDULE VII</w:t>
      </w:r>
    </w:p>
    <w:p w14:paraId="3ACE24DE" w14:textId="77777777" w:rsidR="000C6CDC" w:rsidRPr="00474AA8" w:rsidRDefault="000C6CDC" w:rsidP="00E90CE8">
      <w:pPr>
        <w:pStyle w:val="SCHh1of1lines"/>
        <w:rPr>
          <w:rFonts w:ascii="Times New Roman" w:hAnsi="Times New Roman" w:cs="Times New Roman"/>
        </w:rPr>
      </w:pPr>
      <w:r w:rsidRPr="00474AA8">
        <w:rPr>
          <w:rFonts w:ascii="Times New Roman" w:hAnsi="Times New Roman" w:cs="Times New Roman"/>
        </w:rPr>
        <w:t>NOTICE OF WITHDRAWAL</w:t>
      </w:r>
    </w:p>
    <w:p w14:paraId="412232AE" w14:textId="77777777" w:rsidR="008066D7" w:rsidRPr="00474AA8" w:rsidRDefault="008066D7" w:rsidP="008066D7">
      <w:pPr>
        <w:pStyle w:val="Laws-para"/>
        <w:rPr>
          <w:rFonts w:cs="Times New Roman"/>
          <w:szCs w:val="22"/>
        </w:rPr>
      </w:pPr>
      <w:r w:rsidRPr="00474AA8">
        <w:rPr>
          <w:rFonts w:cs="Times New Roman"/>
          <w:szCs w:val="22"/>
        </w:rPr>
        <w:t>TO:</w:t>
      </w:r>
      <w:r w:rsidRPr="00474AA8">
        <w:rPr>
          <w:rFonts w:cs="Times New Roman"/>
          <w:szCs w:val="22"/>
        </w:rPr>
        <w:tab/>
      </w:r>
      <w:r w:rsidRPr="00474AA8">
        <w:rPr>
          <w:rFonts w:cs="Times New Roman"/>
          <w:szCs w:val="22"/>
        </w:rPr>
        <w:tab/>
        <w:t>Assessor, ______________ First Nation</w:t>
      </w:r>
    </w:p>
    <w:p w14:paraId="57FF2031" w14:textId="77777777" w:rsidR="008066D7" w:rsidRPr="00474AA8" w:rsidRDefault="008066D7" w:rsidP="008066D7">
      <w:pPr>
        <w:pStyle w:val="Laws-para"/>
        <w:rPr>
          <w:rFonts w:cs="Times New Roman"/>
          <w:szCs w:val="22"/>
        </w:rPr>
      </w:pPr>
      <w:r w:rsidRPr="00474AA8">
        <w:rPr>
          <w:rFonts w:cs="Times New Roman"/>
          <w:szCs w:val="22"/>
        </w:rPr>
        <w:t xml:space="preserve"> </w:t>
      </w:r>
      <w:r w:rsidRPr="00474AA8">
        <w:rPr>
          <w:rFonts w:cs="Times New Roman"/>
          <w:szCs w:val="22"/>
        </w:rPr>
        <w:tab/>
      </w:r>
      <w:r w:rsidRPr="00474AA8">
        <w:rPr>
          <w:rFonts w:cs="Times New Roman"/>
          <w:szCs w:val="22"/>
        </w:rPr>
        <w:tab/>
        <w:t>OR</w:t>
      </w:r>
    </w:p>
    <w:p w14:paraId="7182CF9D" w14:textId="77777777" w:rsidR="008066D7" w:rsidRPr="00474AA8" w:rsidRDefault="008066D7" w:rsidP="008066D7">
      <w:pPr>
        <w:pStyle w:val="Laws-para"/>
        <w:rPr>
          <w:rFonts w:cs="Times New Roman"/>
          <w:szCs w:val="22"/>
        </w:rPr>
      </w:pPr>
      <w:r w:rsidRPr="00474AA8">
        <w:rPr>
          <w:rFonts w:cs="Times New Roman"/>
          <w:szCs w:val="22"/>
        </w:rPr>
        <w:tab/>
      </w:r>
      <w:r w:rsidRPr="00474AA8">
        <w:rPr>
          <w:rFonts w:cs="Times New Roman"/>
          <w:szCs w:val="22"/>
        </w:rPr>
        <w:tab/>
        <w:t>Chair, Assessment Review Board for the ____________ First Nation</w:t>
      </w:r>
    </w:p>
    <w:p w14:paraId="4263B5BE" w14:textId="77777777" w:rsidR="008066D7" w:rsidRPr="00474AA8" w:rsidRDefault="008066D7" w:rsidP="008066D7">
      <w:pPr>
        <w:pStyle w:val="Laws-para"/>
        <w:rPr>
          <w:rFonts w:cs="Times New Roman"/>
          <w:szCs w:val="22"/>
        </w:rPr>
      </w:pPr>
      <w:r w:rsidRPr="00474AA8">
        <w:rPr>
          <w:rFonts w:cs="Times New Roman"/>
          <w:szCs w:val="22"/>
        </w:rPr>
        <w:tab/>
      </w:r>
      <w:r w:rsidRPr="00474AA8">
        <w:rPr>
          <w:rFonts w:cs="Times New Roman"/>
          <w:szCs w:val="22"/>
        </w:rPr>
        <w:tab/>
        <w:t>[address]</w:t>
      </w:r>
    </w:p>
    <w:p w14:paraId="225E2F86" w14:textId="3C1E93EB" w:rsidR="000C6CDC" w:rsidRPr="00474AA8" w:rsidRDefault="000C6CDC" w:rsidP="00E90CE8">
      <w:pPr>
        <w:pStyle w:val="Laws-para"/>
        <w:rPr>
          <w:rFonts w:ascii="Times New Roman" w:hAnsi="Times New Roman" w:cs="Times New Roman"/>
          <w:szCs w:val="22"/>
        </w:rPr>
      </w:pPr>
      <w:r w:rsidRPr="00474AA8">
        <w:rPr>
          <w:rFonts w:ascii="Times New Roman" w:hAnsi="Times New Roman" w:cs="Times New Roman"/>
          <w:szCs w:val="22"/>
        </w:rPr>
        <w:t xml:space="preserve">PURSUANT to the provisions of the </w:t>
      </w:r>
      <w:r w:rsidRPr="00474AA8">
        <w:rPr>
          <w:rFonts w:ascii="Times New Roman" w:hAnsi="Times New Roman" w:cs="Times New Roman"/>
          <w:i/>
          <w:iCs/>
          <w:szCs w:val="22"/>
        </w:rPr>
        <w:t>___________________ First Nation Property Assessment Law, 20___</w:t>
      </w:r>
      <w:r w:rsidRPr="00474AA8">
        <w:rPr>
          <w:rFonts w:ascii="Times New Roman" w:hAnsi="Times New Roman" w:cs="Times New Roman"/>
          <w:szCs w:val="22"/>
        </w:rPr>
        <w:t xml:space="preserve"> I hereby withdraw my appeal of the assessment of the following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w:t>
      </w:r>
    </w:p>
    <w:p w14:paraId="1251F383" w14:textId="7C1D75E2" w:rsidR="000C6CDC" w:rsidRPr="00474AA8" w:rsidRDefault="000C6CDC" w:rsidP="00E90CE8">
      <w:pPr>
        <w:pStyle w:val="Laws-para"/>
        <w:rPr>
          <w:rFonts w:ascii="Times New Roman" w:hAnsi="Times New Roman" w:cs="Times New Roman"/>
          <w:szCs w:val="22"/>
        </w:rPr>
      </w:pPr>
      <w:r w:rsidRPr="00474AA8">
        <w:rPr>
          <w:rFonts w:ascii="Times New Roman" w:hAnsi="Times New Roman" w:cs="Times New Roman"/>
          <w:szCs w:val="22"/>
        </w:rPr>
        <w:t>Description of interest:</w:t>
      </w:r>
    </w:p>
    <w:p w14:paraId="6CF7952B" w14:textId="77777777" w:rsidR="000C6CDC" w:rsidRPr="00474AA8" w:rsidRDefault="000C6CDC" w:rsidP="007C6306">
      <w:pPr>
        <w:pStyle w:val="Laws-para"/>
        <w:spacing w:after="432"/>
        <w:rPr>
          <w:rFonts w:ascii="Times New Roman" w:hAnsi="Times New Roman" w:cs="Times New Roman"/>
          <w:szCs w:val="22"/>
        </w:rPr>
      </w:pPr>
      <w:r w:rsidRPr="00474AA8">
        <w:rPr>
          <w:rFonts w:ascii="Times New Roman" w:hAnsi="Times New Roman" w:cs="Times New Roman"/>
          <w:szCs w:val="22"/>
        </w:rPr>
        <w:t>Date of Notice of Appeal:</w:t>
      </w:r>
    </w:p>
    <w:p w14:paraId="712295BE" w14:textId="77777777" w:rsidR="000C6CDC" w:rsidRPr="00474AA8" w:rsidRDefault="007C6306" w:rsidP="007C6306">
      <w:pPr>
        <w:pStyle w:val="SCHsignatureline1of2"/>
        <w:rPr>
          <w:rFonts w:ascii="Times New Roman" w:hAnsi="Times New Roman" w:cs="Times New Roman"/>
        </w:rPr>
      </w:pPr>
      <w:r w:rsidRPr="00474AA8">
        <w:rPr>
          <w:rFonts w:ascii="Times New Roman" w:hAnsi="Times New Roman" w:cs="Times New Roman"/>
        </w:rPr>
        <w:tab/>
      </w:r>
      <w:r w:rsidRPr="00474AA8">
        <w:rPr>
          <w:rFonts w:ascii="Times New Roman" w:hAnsi="Times New Roman" w:cs="Times New Roman"/>
          <w:u w:val="none"/>
        </w:rPr>
        <w:tab/>
      </w:r>
      <w:r w:rsidRPr="00474AA8">
        <w:rPr>
          <w:rFonts w:ascii="Times New Roman" w:hAnsi="Times New Roman" w:cs="Times New Roman"/>
        </w:rPr>
        <w:tab/>
      </w:r>
    </w:p>
    <w:p w14:paraId="56D7956E" w14:textId="77777777" w:rsidR="000C6CDC" w:rsidRPr="00474AA8" w:rsidRDefault="000C6CDC" w:rsidP="007C6306">
      <w:pPr>
        <w:pStyle w:val="SCHsignatureline2of2"/>
        <w:tabs>
          <w:tab w:val="left" w:pos="5400"/>
        </w:tabs>
        <w:rPr>
          <w:rFonts w:ascii="Times New Roman" w:hAnsi="Times New Roman" w:cs="Times New Roman"/>
          <w:szCs w:val="22"/>
        </w:rPr>
      </w:pPr>
      <w:r w:rsidRPr="00474AA8">
        <w:rPr>
          <w:rFonts w:ascii="Times New Roman" w:hAnsi="Times New Roman" w:cs="Times New Roman"/>
          <w:szCs w:val="22"/>
        </w:rPr>
        <w:t>Name of Complainant (please print)</w:t>
      </w:r>
      <w:r w:rsidRPr="00474AA8">
        <w:rPr>
          <w:rFonts w:ascii="Times New Roman" w:hAnsi="Times New Roman" w:cs="Times New Roman"/>
          <w:szCs w:val="22"/>
        </w:rPr>
        <w:tab/>
        <w:t>Signature of Complainant (or</w:t>
      </w:r>
      <w:r w:rsidR="007C6306" w:rsidRPr="00474AA8">
        <w:rPr>
          <w:rFonts w:ascii="Times New Roman" w:hAnsi="Times New Roman" w:cs="Times New Roman"/>
          <w:szCs w:val="22"/>
        </w:rPr>
        <w:t xml:space="preserve"> </w:t>
      </w:r>
      <w:r w:rsidRPr="00474AA8">
        <w:rPr>
          <w:rFonts w:ascii="Times New Roman" w:hAnsi="Times New Roman" w:cs="Times New Roman"/>
          <w:szCs w:val="22"/>
          <w:u w:color="000000"/>
        </w:rPr>
        <w:t>representative)</w:t>
      </w:r>
    </w:p>
    <w:p w14:paraId="278C7D19" w14:textId="77777777" w:rsidR="000C6CDC" w:rsidRPr="00474AA8" w:rsidRDefault="000C6CDC" w:rsidP="00E90CE8">
      <w:pPr>
        <w:pStyle w:val="Laws-para"/>
        <w:rPr>
          <w:rFonts w:ascii="Times New Roman" w:hAnsi="Times New Roman" w:cs="Times New Roman"/>
          <w:szCs w:val="22"/>
        </w:rPr>
      </w:pPr>
      <w:r w:rsidRPr="00474AA8">
        <w:rPr>
          <w:rFonts w:ascii="Times New Roman" w:hAnsi="Times New Roman" w:cs="Times New Roman"/>
          <w:szCs w:val="22"/>
        </w:rPr>
        <w:t>Dated: ___________________ , 20__ .</w:t>
      </w:r>
    </w:p>
    <w:p w14:paraId="53A7DD48" w14:textId="5479FD13" w:rsidR="000C6CDC" w:rsidRPr="00474AA8" w:rsidRDefault="000C6CDC" w:rsidP="000C6CDC">
      <w:pPr>
        <w:pStyle w:val="h1"/>
        <w:keepLines/>
        <w:widowControl/>
        <w:rPr>
          <w:rFonts w:ascii="Times New Roman" w:hAnsi="Times New Roman" w:cs="Times New Roman"/>
          <w:szCs w:val="22"/>
        </w:rPr>
      </w:pPr>
      <w:r w:rsidRPr="00474AA8">
        <w:rPr>
          <w:rFonts w:ascii="Times New Roman" w:hAnsi="Times New Roman" w:cs="Times New Roman"/>
          <w:szCs w:val="22"/>
        </w:rPr>
        <w:br w:type="page"/>
        <w:t xml:space="preserve">SCHEDULE </w:t>
      </w:r>
      <w:r w:rsidR="006B660D" w:rsidRPr="00474AA8">
        <w:rPr>
          <w:rFonts w:ascii="Times New Roman" w:hAnsi="Times New Roman" w:cs="Times New Roman"/>
          <w:szCs w:val="22"/>
        </w:rPr>
        <w:t>VII</w:t>
      </w:r>
      <w:r w:rsidRPr="00474AA8">
        <w:rPr>
          <w:rFonts w:ascii="Times New Roman" w:hAnsi="Times New Roman" w:cs="Times New Roman"/>
          <w:szCs w:val="22"/>
        </w:rPr>
        <w:t>I</w:t>
      </w:r>
    </w:p>
    <w:p w14:paraId="69E0EBA5" w14:textId="77777777" w:rsidR="000C6CDC" w:rsidRPr="00474AA8" w:rsidRDefault="000C6CDC" w:rsidP="00F37D3F">
      <w:pPr>
        <w:pStyle w:val="SCHh1of1lines"/>
        <w:rPr>
          <w:rFonts w:ascii="Times New Roman" w:hAnsi="Times New Roman" w:cs="Times New Roman"/>
        </w:rPr>
      </w:pPr>
      <w:r w:rsidRPr="00474AA8">
        <w:rPr>
          <w:rFonts w:ascii="Times New Roman" w:hAnsi="Times New Roman" w:cs="Times New Roman"/>
        </w:rPr>
        <w:t>NOTICE OF HEARING</w:t>
      </w:r>
    </w:p>
    <w:p w14:paraId="74BD06A2" w14:textId="77777777" w:rsidR="000C6CDC" w:rsidRPr="00474AA8" w:rsidRDefault="000C6CDC"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474AA8">
        <w:rPr>
          <w:rFonts w:ascii="Times New Roman" w:hAnsi="Times New Roman" w:cs="Times New Roman"/>
          <w:szCs w:val="22"/>
        </w:rPr>
        <w:t>TO:</w:t>
      </w:r>
      <w:r w:rsidRPr="00474AA8">
        <w:rPr>
          <w:rFonts w:ascii="Times New Roman" w:hAnsi="Times New Roman" w:cs="Times New Roman"/>
          <w:szCs w:val="22"/>
        </w:rPr>
        <w:tab/>
      </w:r>
      <w:r w:rsidR="00F37D3F" w:rsidRPr="00474AA8">
        <w:rPr>
          <w:rFonts w:ascii="Times New Roman" w:hAnsi="Times New Roman" w:cs="Times New Roman"/>
          <w:szCs w:val="22"/>
          <w:u w:val="single"/>
        </w:rPr>
        <w:tab/>
      </w:r>
    </w:p>
    <w:p w14:paraId="12B4720F" w14:textId="77777777" w:rsidR="000C6CDC" w:rsidRPr="00474AA8" w:rsidRDefault="000C6CDC"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474AA8">
        <w:rPr>
          <w:rFonts w:ascii="Times New Roman" w:hAnsi="Times New Roman" w:cs="Times New Roman"/>
          <w:szCs w:val="22"/>
        </w:rPr>
        <w:t>ADDRESS:</w:t>
      </w:r>
      <w:r w:rsidRPr="00474AA8">
        <w:rPr>
          <w:rFonts w:ascii="Times New Roman" w:hAnsi="Times New Roman" w:cs="Times New Roman"/>
          <w:szCs w:val="22"/>
        </w:rPr>
        <w:tab/>
      </w:r>
      <w:r w:rsidR="00F37D3F" w:rsidRPr="00474AA8">
        <w:rPr>
          <w:rFonts w:ascii="Times New Roman" w:hAnsi="Times New Roman" w:cs="Times New Roman"/>
          <w:szCs w:val="22"/>
          <w:u w:val="single"/>
        </w:rPr>
        <w:tab/>
      </w:r>
    </w:p>
    <w:p w14:paraId="2F887102" w14:textId="6E7AFABC" w:rsidR="000C6CDC" w:rsidRPr="00474AA8" w:rsidRDefault="000C6CDC"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474AA8">
        <w:rPr>
          <w:rFonts w:ascii="Times New Roman" w:hAnsi="Times New Roman" w:cs="Times New Roman"/>
          <w:szCs w:val="22"/>
        </w:rPr>
        <w:t xml:space="preserve">DESCRIPTION OF </w:t>
      </w:r>
      <w:r w:rsidR="00C97760" w:rsidRPr="00474AA8">
        <w:rPr>
          <w:rFonts w:ascii="Times New Roman" w:hAnsi="Times New Roman" w:cs="Times New Roman"/>
          <w:szCs w:val="22"/>
        </w:rPr>
        <w:t>INTEREST IN RESERVE LANDS</w:t>
      </w:r>
      <w:r w:rsidR="00F37D3F" w:rsidRPr="00474AA8">
        <w:rPr>
          <w:rFonts w:ascii="Times New Roman" w:hAnsi="Times New Roman" w:cs="Times New Roman"/>
          <w:szCs w:val="22"/>
        </w:rPr>
        <w:t>:</w:t>
      </w:r>
      <w:r w:rsidR="00F37D3F" w:rsidRPr="00474AA8">
        <w:rPr>
          <w:rFonts w:ascii="Times New Roman" w:hAnsi="Times New Roman" w:cs="Times New Roman"/>
          <w:szCs w:val="22"/>
          <w:u w:val="single"/>
        </w:rPr>
        <w:tab/>
      </w:r>
    </w:p>
    <w:p w14:paraId="20641F1D" w14:textId="77777777" w:rsidR="000C6CDC" w:rsidRPr="00474AA8" w:rsidRDefault="00F37D3F" w:rsidP="00F37D3F">
      <w:pPr>
        <w:pStyle w:val="Laws-para"/>
        <w:tabs>
          <w:tab w:val="clear" w:pos="360"/>
          <w:tab w:val="clear" w:pos="720"/>
          <w:tab w:val="left" w:pos="1080"/>
          <w:tab w:val="right" w:pos="9360"/>
        </w:tabs>
        <w:spacing w:after="247"/>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3C0A56A7" w14:textId="77777777" w:rsidR="000C6CDC" w:rsidRPr="00474AA8" w:rsidRDefault="000C6CDC" w:rsidP="00F37D3F">
      <w:pPr>
        <w:pStyle w:val="Laws-para"/>
        <w:tabs>
          <w:tab w:val="clear" w:pos="360"/>
          <w:tab w:val="clear" w:pos="720"/>
          <w:tab w:val="left" w:pos="1080"/>
          <w:tab w:val="right" w:pos="9360"/>
        </w:tabs>
        <w:rPr>
          <w:rFonts w:ascii="Times New Roman" w:hAnsi="Times New Roman" w:cs="Times New Roman"/>
          <w:szCs w:val="22"/>
          <w:u w:val="single"/>
        </w:rPr>
      </w:pPr>
      <w:r w:rsidRPr="00474AA8">
        <w:rPr>
          <w:rFonts w:ascii="Times New Roman" w:hAnsi="Times New Roman" w:cs="Times New Roman"/>
          <w:szCs w:val="22"/>
        </w:rPr>
        <w:t xml:space="preserve">Complainant in respect of this </w:t>
      </w:r>
      <w:r w:rsidR="00F37D3F" w:rsidRPr="00474AA8">
        <w:rPr>
          <w:rFonts w:ascii="Times New Roman" w:hAnsi="Times New Roman" w:cs="Times New Roman"/>
          <w:szCs w:val="22"/>
        </w:rPr>
        <w:t>appeal:</w:t>
      </w:r>
      <w:r w:rsidR="00F37D3F" w:rsidRPr="00474AA8">
        <w:rPr>
          <w:rFonts w:ascii="Times New Roman" w:hAnsi="Times New Roman" w:cs="Times New Roman"/>
          <w:szCs w:val="22"/>
          <w:u w:val="single"/>
        </w:rPr>
        <w:tab/>
      </w:r>
    </w:p>
    <w:p w14:paraId="73AB2A91" w14:textId="7EF1EE3C" w:rsidR="000C6CDC" w:rsidRPr="00474AA8" w:rsidRDefault="000C6CDC" w:rsidP="00F37D3F">
      <w:pPr>
        <w:pStyle w:val="Laws-para"/>
        <w:rPr>
          <w:rFonts w:ascii="Times New Roman" w:hAnsi="Times New Roman" w:cs="Times New Roman"/>
          <w:szCs w:val="22"/>
        </w:rPr>
      </w:pPr>
      <w:r w:rsidRPr="00474AA8">
        <w:rPr>
          <w:rFonts w:ascii="Times New Roman" w:hAnsi="Times New Roman" w:cs="Times New Roman"/>
          <w:szCs w:val="22"/>
        </w:rPr>
        <w:t>TAKE NOTICE that the Assessment Review Board will hear an appeal from the assessment/reconsideration of the assessment of the above-noted interest at:</w:t>
      </w:r>
    </w:p>
    <w:p w14:paraId="088CFE15" w14:textId="77777777" w:rsidR="000C6CDC" w:rsidRPr="00474AA8" w:rsidRDefault="000C6CDC" w:rsidP="00F37D3F">
      <w:pPr>
        <w:pStyle w:val="Laws-para"/>
        <w:rPr>
          <w:rFonts w:ascii="Times New Roman" w:hAnsi="Times New Roman" w:cs="Times New Roman"/>
          <w:szCs w:val="22"/>
        </w:rPr>
      </w:pPr>
      <w:r w:rsidRPr="00474AA8">
        <w:rPr>
          <w:rFonts w:ascii="Times New Roman" w:hAnsi="Times New Roman" w:cs="Times New Roman"/>
          <w:szCs w:val="22"/>
        </w:rPr>
        <w:t>Date: __________________ , 20___</w:t>
      </w:r>
    </w:p>
    <w:p w14:paraId="23FC136B" w14:textId="77777777" w:rsidR="000C6CDC" w:rsidRPr="00474AA8" w:rsidRDefault="000C6CDC" w:rsidP="00F37D3F">
      <w:pPr>
        <w:pStyle w:val="Laws-para"/>
        <w:rPr>
          <w:rFonts w:ascii="Times New Roman" w:hAnsi="Times New Roman" w:cs="Times New Roman"/>
          <w:szCs w:val="22"/>
        </w:rPr>
      </w:pPr>
      <w:r w:rsidRPr="00474AA8">
        <w:rPr>
          <w:rFonts w:ascii="Times New Roman" w:hAnsi="Times New Roman" w:cs="Times New Roman"/>
          <w:szCs w:val="22"/>
        </w:rPr>
        <w:t>Time:_______ (</w:t>
      </w:r>
      <w:r w:rsidRPr="00474AA8">
        <w:rPr>
          <w:rFonts w:ascii="Times New Roman" w:hAnsi="Times New Roman" w:cs="Times New Roman"/>
          <w:smallCaps/>
          <w:szCs w:val="22"/>
        </w:rPr>
        <w:t>a.m./p.m</w:t>
      </w:r>
      <w:r w:rsidRPr="00474AA8">
        <w:rPr>
          <w:rFonts w:ascii="Times New Roman" w:hAnsi="Times New Roman" w:cs="Times New Roman"/>
          <w:szCs w:val="22"/>
        </w:rPr>
        <w:t xml:space="preserve">.) </w:t>
      </w:r>
    </w:p>
    <w:p w14:paraId="1881B4A8" w14:textId="77777777" w:rsidR="000C6CDC" w:rsidRPr="00474AA8" w:rsidRDefault="000C6CDC" w:rsidP="004B0C01">
      <w:pPr>
        <w:pStyle w:val="Laws-para"/>
        <w:tabs>
          <w:tab w:val="right" w:pos="9360"/>
        </w:tabs>
        <w:rPr>
          <w:rFonts w:ascii="Times New Roman" w:hAnsi="Times New Roman" w:cs="Times New Roman"/>
          <w:szCs w:val="22"/>
        </w:rPr>
      </w:pPr>
      <w:r w:rsidRPr="00474AA8">
        <w:rPr>
          <w:rFonts w:ascii="Times New Roman" w:hAnsi="Times New Roman" w:cs="Times New Roman"/>
          <w:szCs w:val="22"/>
        </w:rPr>
        <w:t>Location:</w:t>
      </w:r>
      <w:r w:rsidR="004B0C01" w:rsidRPr="00474AA8">
        <w:rPr>
          <w:rFonts w:ascii="Times New Roman" w:hAnsi="Times New Roman" w:cs="Times New Roman"/>
          <w:szCs w:val="22"/>
        </w:rPr>
        <w:t xml:space="preserve"> </w:t>
      </w:r>
      <w:r w:rsidR="004B0C01" w:rsidRPr="00474AA8">
        <w:rPr>
          <w:rFonts w:ascii="Times New Roman" w:hAnsi="Times New Roman" w:cs="Times New Roman"/>
          <w:szCs w:val="22"/>
          <w:u w:val="single"/>
        </w:rPr>
        <w:tab/>
      </w:r>
      <w:r w:rsidRPr="00474AA8">
        <w:rPr>
          <w:rFonts w:ascii="Times New Roman" w:hAnsi="Times New Roman" w:cs="Times New Roman"/>
          <w:szCs w:val="22"/>
        </w:rPr>
        <w:t xml:space="preserve"> [address]</w:t>
      </w:r>
    </w:p>
    <w:p w14:paraId="42FC6121" w14:textId="77777777" w:rsidR="000C6CDC" w:rsidRPr="00474AA8" w:rsidRDefault="000C6CDC" w:rsidP="00F37D3F">
      <w:pPr>
        <w:pStyle w:val="Laws-para"/>
        <w:rPr>
          <w:rFonts w:ascii="Times New Roman" w:hAnsi="Times New Roman" w:cs="Times New Roman"/>
          <w:szCs w:val="22"/>
        </w:rPr>
      </w:pPr>
      <w:r w:rsidRPr="00474AA8">
        <w:rPr>
          <w:rFonts w:ascii="Times New Roman" w:hAnsi="Times New Roman" w:cs="Times New Roman"/>
          <w:szCs w:val="22"/>
        </w:rPr>
        <w:t>AND TAKE NOTICE that you should bring to the hearing [insert # copies] copies of all relevant documents in your possession respecting this appeal.</w:t>
      </w:r>
    </w:p>
    <w:p w14:paraId="67270F7E" w14:textId="77777777" w:rsidR="000C6CDC" w:rsidRPr="00474AA8" w:rsidRDefault="000C6CDC" w:rsidP="00F37D3F">
      <w:pPr>
        <w:pStyle w:val="Laws-para"/>
        <w:rPr>
          <w:rFonts w:ascii="Times New Roman" w:hAnsi="Times New Roman" w:cs="Times New Roman"/>
          <w:szCs w:val="22"/>
        </w:rPr>
      </w:pPr>
      <w:r w:rsidRPr="00474AA8">
        <w:rPr>
          <w:rFonts w:ascii="Times New Roman" w:hAnsi="Times New Roman" w:cs="Times New Roman"/>
          <w:szCs w:val="22"/>
        </w:rPr>
        <w:t>A copy of the Assessment Notice and the Notice of Appeal are enclosed with this notice, as well as copies of:</w:t>
      </w:r>
    </w:p>
    <w:p w14:paraId="608A532D" w14:textId="77777777" w:rsidR="00CB2525" w:rsidRPr="00474AA8" w:rsidRDefault="00CB2525" w:rsidP="00CB2525">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35A5CF99" w14:textId="77777777" w:rsidR="000C6CDC" w:rsidRPr="00474AA8" w:rsidRDefault="00CB2525" w:rsidP="00CB2525">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3519E9CA" w14:textId="77777777" w:rsidR="000C6CDC" w:rsidRPr="00474AA8" w:rsidRDefault="000C6CDC" w:rsidP="00CB2525">
      <w:pPr>
        <w:pStyle w:val="Laws-para"/>
        <w:spacing w:after="432"/>
        <w:rPr>
          <w:rFonts w:ascii="Times New Roman" w:hAnsi="Times New Roman" w:cs="Times New Roman"/>
          <w:szCs w:val="22"/>
        </w:rPr>
      </w:pPr>
      <w:r w:rsidRPr="00474AA8">
        <w:rPr>
          <w:rFonts w:ascii="Times New Roman" w:hAnsi="Times New Roman" w:cs="Times New Roman"/>
          <w:szCs w:val="22"/>
        </w:rPr>
        <w:t>(all submissions and documents received in respect of the appeal will be forwarded to all parties)</w:t>
      </w:r>
    </w:p>
    <w:p w14:paraId="3E2AAF9E" w14:textId="77777777" w:rsidR="000C6CDC" w:rsidRPr="00474AA8" w:rsidRDefault="00CB2525" w:rsidP="00CB2525">
      <w:pPr>
        <w:pStyle w:val="SCHsignatureline1of2"/>
        <w:rPr>
          <w:rFonts w:ascii="Times New Roman" w:hAnsi="Times New Roman" w:cs="Times New Roman"/>
        </w:rPr>
      </w:pPr>
      <w:r w:rsidRPr="00474AA8">
        <w:rPr>
          <w:rFonts w:ascii="Times New Roman" w:hAnsi="Times New Roman" w:cs="Times New Roman"/>
        </w:rPr>
        <w:tab/>
      </w:r>
    </w:p>
    <w:p w14:paraId="06A013F3" w14:textId="77777777" w:rsidR="000C6CDC" w:rsidRPr="00474AA8" w:rsidRDefault="000C6CDC" w:rsidP="00CB2525">
      <w:pPr>
        <w:pStyle w:val="SCHsignatureline2of2"/>
        <w:rPr>
          <w:rFonts w:ascii="Times New Roman" w:hAnsi="Times New Roman" w:cs="Times New Roman"/>
          <w:szCs w:val="22"/>
        </w:rPr>
      </w:pPr>
      <w:r w:rsidRPr="00474AA8">
        <w:rPr>
          <w:rFonts w:ascii="Times New Roman" w:hAnsi="Times New Roman" w:cs="Times New Roman"/>
          <w:szCs w:val="22"/>
        </w:rPr>
        <w:t>Chair, Assessment Review Board</w:t>
      </w:r>
    </w:p>
    <w:p w14:paraId="4629F2B2" w14:textId="77777777" w:rsidR="000C6CDC" w:rsidRPr="00474AA8" w:rsidRDefault="000C6CDC" w:rsidP="00F37D3F">
      <w:pPr>
        <w:pStyle w:val="Laws-para"/>
        <w:rPr>
          <w:rFonts w:ascii="Times New Roman" w:hAnsi="Times New Roman" w:cs="Times New Roman"/>
          <w:szCs w:val="22"/>
        </w:rPr>
      </w:pPr>
      <w:r w:rsidRPr="00474AA8">
        <w:rPr>
          <w:rFonts w:ascii="Times New Roman" w:hAnsi="Times New Roman" w:cs="Times New Roman"/>
          <w:szCs w:val="22"/>
        </w:rPr>
        <w:t>Dated: ___________________ , 20__ .</w:t>
      </w:r>
    </w:p>
    <w:p w14:paraId="525070F4" w14:textId="42421525" w:rsidR="000C6CDC" w:rsidRPr="00474AA8" w:rsidRDefault="000C6CDC" w:rsidP="000C6CDC">
      <w:pPr>
        <w:pStyle w:val="h1"/>
        <w:keepLines/>
        <w:widowControl/>
        <w:rPr>
          <w:rFonts w:ascii="Times New Roman" w:hAnsi="Times New Roman" w:cs="Times New Roman"/>
          <w:szCs w:val="22"/>
        </w:rPr>
      </w:pPr>
      <w:r w:rsidRPr="00474AA8">
        <w:rPr>
          <w:rFonts w:ascii="Times New Roman" w:hAnsi="Times New Roman" w:cs="Times New Roman"/>
          <w:szCs w:val="22"/>
        </w:rPr>
        <w:br w:type="page"/>
        <w:t xml:space="preserve">SCHEDULE </w:t>
      </w:r>
      <w:r w:rsidR="006B660D" w:rsidRPr="00474AA8">
        <w:rPr>
          <w:rFonts w:ascii="Times New Roman" w:hAnsi="Times New Roman" w:cs="Times New Roman"/>
          <w:szCs w:val="22"/>
        </w:rPr>
        <w:t>I</w:t>
      </w:r>
      <w:r w:rsidRPr="00474AA8">
        <w:rPr>
          <w:rFonts w:ascii="Times New Roman" w:hAnsi="Times New Roman" w:cs="Times New Roman"/>
          <w:szCs w:val="22"/>
        </w:rPr>
        <w:t>X</w:t>
      </w:r>
    </w:p>
    <w:p w14:paraId="730A15C2" w14:textId="77777777" w:rsidR="000C6CDC" w:rsidRPr="00474AA8" w:rsidRDefault="000C6CDC" w:rsidP="004C406C">
      <w:pPr>
        <w:pStyle w:val="SCHh1of1lines"/>
        <w:rPr>
          <w:rFonts w:ascii="Times New Roman" w:hAnsi="Times New Roman" w:cs="Times New Roman"/>
        </w:rPr>
      </w:pPr>
      <w:r w:rsidRPr="00474AA8">
        <w:rPr>
          <w:rFonts w:ascii="Times New Roman" w:hAnsi="Times New Roman" w:cs="Times New Roman"/>
        </w:rPr>
        <w:t>ORDER TO ATTEND HEARING/PRODUCE DOCUMENTS</w:t>
      </w:r>
    </w:p>
    <w:p w14:paraId="64F19A80" w14:textId="77777777" w:rsidR="000C6CDC" w:rsidRPr="00474AA8" w:rsidRDefault="000C6CDC" w:rsidP="00AB1687">
      <w:pPr>
        <w:pStyle w:val="Laws-para"/>
        <w:tabs>
          <w:tab w:val="clear" w:pos="360"/>
          <w:tab w:val="clear" w:pos="720"/>
          <w:tab w:val="left" w:pos="1080"/>
          <w:tab w:val="right" w:pos="9270"/>
        </w:tabs>
        <w:spacing w:after="247"/>
        <w:rPr>
          <w:rFonts w:ascii="Times New Roman" w:hAnsi="Times New Roman" w:cs="Times New Roman"/>
          <w:szCs w:val="22"/>
          <w:u w:val="single"/>
        </w:rPr>
      </w:pPr>
      <w:r w:rsidRPr="00474AA8">
        <w:rPr>
          <w:rFonts w:ascii="Times New Roman" w:hAnsi="Times New Roman" w:cs="Times New Roman"/>
          <w:szCs w:val="22"/>
        </w:rPr>
        <w:t xml:space="preserve">TO: </w:t>
      </w:r>
      <w:r w:rsidRPr="00474AA8">
        <w:rPr>
          <w:rFonts w:ascii="Times New Roman" w:hAnsi="Times New Roman" w:cs="Times New Roman"/>
          <w:szCs w:val="22"/>
        </w:rPr>
        <w:tab/>
      </w:r>
      <w:r w:rsidR="00AB1687" w:rsidRPr="00474AA8">
        <w:rPr>
          <w:rFonts w:ascii="Times New Roman" w:hAnsi="Times New Roman" w:cs="Times New Roman"/>
          <w:szCs w:val="22"/>
          <w:u w:val="single"/>
        </w:rPr>
        <w:tab/>
      </w:r>
    </w:p>
    <w:p w14:paraId="23C1176A" w14:textId="77777777" w:rsidR="000C6CDC" w:rsidRPr="00474AA8" w:rsidRDefault="000C6CDC" w:rsidP="00AB1687">
      <w:pPr>
        <w:pStyle w:val="Laws-para"/>
        <w:tabs>
          <w:tab w:val="clear" w:pos="360"/>
          <w:tab w:val="clear" w:pos="720"/>
          <w:tab w:val="left" w:pos="1080"/>
          <w:tab w:val="right" w:pos="9270"/>
        </w:tabs>
        <w:rPr>
          <w:rFonts w:ascii="Times New Roman" w:hAnsi="Times New Roman" w:cs="Times New Roman"/>
          <w:szCs w:val="22"/>
          <w:u w:val="single"/>
        </w:rPr>
      </w:pPr>
      <w:r w:rsidRPr="00474AA8">
        <w:rPr>
          <w:rFonts w:ascii="Times New Roman" w:hAnsi="Times New Roman" w:cs="Times New Roman"/>
          <w:szCs w:val="22"/>
        </w:rPr>
        <w:t>ADDRESS:</w:t>
      </w:r>
      <w:r w:rsidRPr="00474AA8">
        <w:rPr>
          <w:rFonts w:ascii="Times New Roman" w:hAnsi="Times New Roman" w:cs="Times New Roman"/>
          <w:szCs w:val="22"/>
        </w:rPr>
        <w:tab/>
      </w:r>
      <w:r w:rsidR="00AB1687" w:rsidRPr="00474AA8">
        <w:rPr>
          <w:rFonts w:ascii="Times New Roman" w:hAnsi="Times New Roman" w:cs="Times New Roman"/>
          <w:szCs w:val="22"/>
          <w:u w:val="single"/>
        </w:rPr>
        <w:tab/>
      </w:r>
    </w:p>
    <w:p w14:paraId="41ABFB19" w14:textId="128FDCEB"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TAKE NOTICE that an appeal has been made to the Assessment Review Board for the ___________ First Nation in respect of the assessment of ___</w:t>
      </w:r>
      <w:r w:rsidR="00525043" w:rsidRPr="00474AA8">
        <w:rPr>
          <w:rFonts w:ascii="Times New Roman" w:hAnsi="Times New Roman" w:cs="Times New Roman"/>
          <w:szCs w:val="22"/>
        </w:rPr>
        <w:t>_________________________</w:t>
      </w:r>
      <w:r w:rsidR="001B2E0D" w:rsidRPr="00474AA8">
        <w:rPr>
          <w:rFonts w:ascii="Times New Roman" w:hAnsi="Times New Roman" w:cs="Times New Roman"/>
          <w:szCs w:val="22"/>
        </w:rPr>
        <w:t xml:space="preserve"> </w:t>
      </w:r>
      <w:r w:rsidRPr="00474AA8">
        <w:rPr>
          <w:rFonts w:ascii="Times New Roman" w:hAnsi="Times New Roman" w:cs="Times New Roman"/>
          <w:szCs w:val="22"/>
        </w:rPr>
        <w:t xml:space="preserve">[describe </w:t>
      </w:r>
      <w:r w:rsidR="00C97760" w:rsidRPr="00474AA8">
        <w:rPr>
          <w:rFonts w:ascii="Times New Roman" w:hAnsi="Times New Roman" w:cs="Times New Roman"/>
          <w:szCs w:val="22"/>
        </w:rPr>
        <w:t>interest in reserve lands</w:t>
      </w:r>
      <w:r w:rsidRPr="00474AA8">
        <w:rPr>
          <w:rFonts w:ascii="Times New Roman" w:hAnsi="Times New Roman" w:cs="Times New Roman"/>
          <w:szCs w:val="22"/>
        </w:rPr>
        <w:t>].</w:t>
      </w:r>
    </w:p>
    <w:p w14:paraId="7DCCD3C2"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The Assessment Review Board believes that you may have information [OR documents] that may assist the Assessment Review Board in making its decision.</w:t>
      </w:r>
    </w:p>
    <w:p w14:paraId="35E4A5F9"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 xml:space="preserve">THIS NOTICE REQUIRES you to [indicate the applicable provisions below]: </w:t>
      </w:r>
    </w:p>
    <w:p w14:paraId="1FC01BE6"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1.</w:t>
      </w:r>
      <w:r w:rsidRPr="00474AA8">
        <w:rPr>
          <w:rFonts w:ascii="Times New Roman" w:hAnsi="Times New Roman" w:cs="Times New Roman"/>
          <w:szCs w:val="22"/>
        </w:rPr>
        <w:tab/>
        <w:t>Attend before the Assessment Review Board at a hearing at</w:t>
      </w:r>
    </w:p>
    <w:p w14:paraId="27FB0340"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Date: ________________ , 20___</w:t>
      </w:r>
    </w:p>
    <w:p w14:paraId="63B866AB"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Time: ________ (</w:t>
      </w:r>
      <w:r w:rsidRPr="00474AA8">
        <w:rPr>
          <w:rFonts w:ascii="Times New Roman" w:hAnsi="Times New Roman" w:cs="Times New Roman"/>
          <w:smallCaps/>
          <w:szCs w:val="22"/>
        </w:rPr>
        <w:t>a.m./p.m</w:t>
      </w:r>
      <w:r w:rsidRPr="00474AA8">
        <w:rPr>
          <w:rFonts w:ascii="Times New Roman" w:hAnsi="Times New Roman" w:cs="Times New Roman"/>
          <w:szCs w:val="22"/>
        </w:rPr>
        <w:t xml:space="preserve">.) </w:t>
      </w:r>
    </w:p>
    <w:p w14:paraId="3447A5B5" w14:textId="77777777" w:rsidR="000C6CDC" w:rsidRPr="00474AA8" w:rsidRDefault="000C6CDC" w:rsidP="004B0C01">
      <w:pPr>
        <w:pStyle w:val="Laws-para"/>
        <w:tabs>
          <w:tab w:val="right" w:pos="9360"/>
        </w:tabs>
        <w:rPr>
          <w:rFonts w:ascii="Times New Roman" w:hAnsi="Times New Roman" w:cs="Times New Roman"/>
          <w:szCs w:val="22"/>
        </w:rPr>
      </w:pPr>
      <w:r w:rsidRPr="00474AA8">
        <w:rPr>
          <w:rFonts w:ascii="Times New Roman" w:hAnsi="Times New Roman" w:cs="Times New Roman"/>
          <w:szCs w:val="22"/>
        </w:rPr>
        <w:t>Location:</w:t>
      </w:r>
      <w:r w:rsidR="004B0C01" w:rsidRPr="00474AA8">
        <w:rPr>
          <w:rFonts w:ascii="Times New Roman" w:hAnsi="Times New Roman" w:cs="Times New Roman"/>
          <w:szCs w:val="22"/>
          <w:u w:val="single"/>
        </w:rPr>
        <w:t xml:space="preserve"> </w:t>
      </w:r>
      <w:r w:rsidR="004B0C01" w:rsidRPr="00474AA8">
        <w:rPr>
          <w:rFonts w:ascii="Times New Roman" w:hAnsi="Times New Roman" w:cs="Times New Roman"/>
          <w:szCs w:val="22"/>
          <w:u w:val="single"/>
        </w:rPr>
        <w:tab/>
      </w:r>
      <w:r w:rsidR="004B0C01" w:rsidRPr="00474AA8">
        <w:rPr>
          <w:rFonts w:ascii="Times New Roman" w:hAnsi="Times New Roman" w:cs="Times New Roman"/>
          <w:szCs w:val="22"/>
        </w:rPr>
        <w:t xml:space="preserve"> </w:t>
      </w:r>
      <w:r w:rsidRPr="00474AA8">
        <w:rPr>
          <w:rFonts w:ascii="Times New Roman" w:hAnsi="Times New Roman" w:cs="Times New Roman"/>
          <w:szCs w:val="22"/>
        </w:rPr>
        <w:t>[address]</w:t>
      </w:r>
    </w:p>
    <w:p w14:paraId="3BACE6B2"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to give evidence concerning the assessment and to bring with you the following documents:</w:t>
      </w:r>
    </w:p>
    <w:p w14:paraId="731B219D" w14:textId="77777777" w:rsidR="000C6CDC" w:rsidRPr="00474AA8" w:rsidRDefault="00525043" w:rsidP="00525043">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72E573E6" w14:textId="77777777" w:rsidR="000C6CDC" w:rsidRPr="00474AA8" w:rsidRDefault="00525043" w:rsidP="00525043">
      <w:pPr>
        <w:pStyle w:val="Laws-para"/>
        <w:tabs>
          <w:tab w:val="right" w:pos="9360"/>
        </w:tabs>
        <w:rPr>
          <w:rFonts w:ascii="Times New Roman" w:hAnsi="Times New Roman" w:cs="Times New Roman"/>
          <w:szCs w:val="22"/>
          <w:u w:val="single"/>
        </w:rPr>
      </w:pPr>
      <w:r w:rsidRPr="00474AA8">
        <w:rPr>
          <w:rFonts w:ascii="Times New Roman" w:hAnsi="Times New Roman" w:cs="Times New Roman"/>
          <w:szCs w:val="22"/>
          <w:u w:val="single"/>
        </w:rPr>
        <w:tab/>
      </w:r>
      <w:r w:rsidRPr="00474AA8">
        <w:rPr>
          <w:rFonts w:ascii="Times New Roman" w:hAnsi="Times New Roman" w:cs="Times New Roman"/>
          <w:szCs w:val="22"/>
          <w:u w:val="single"/>
        </w:rPr>
        <w:tab/>
      </w:r>
      <w:r w:rsidRPr="00474AA8">
        <w:rPr>
          <w:rFonts w:ascii="Times New Roman" w:hAnsi="Times New Roman" w:cs="Times New Roman"/>
          <w:szCs w:val="22"/>
          <w:u w:val="single"/>
        </w:rPr>
        <w:tab/>
      </w:r>
    </w:p>
    <w:p w14:paraId="679C4619"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and any other documents in your possession that may relate to this assessment.</w:t>
      </w:r>
    </w:p>
    <w:p w14:paraId="713A1D8C"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 xml:space="preserve">A twenty dollar ($20) witness fee is enclosed. Your reasonable travelling expenses will be reimbursed as determined by the Assessment Review Board. </w:t>
      </w:r>
    </w:p>
    <w:p w14:paraId="5D8C7659"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2.</w:t>
      </w:r>
      <w:r w:rsidRPr="00474AA8">
        <w:rPr>
          <w:rFonts w:ascii="Times New Roman" w:hAnsi="Times New Roman" w:cs="Times New Roman"/>
          <w:szCs w:val="22"/>
        </w:rPr>
        <w:tab/>
        <w:t>Deliver the following documents [list documents] OR any documents in your possession that may relate to this assessment, to the Cha</w:t>
      </w:r>
      <w:r w:rsidR="00026ACF" w:rsidRPr="00474AA8">
        <w:rPr>
          <w:rFonts w:ascii="Times New Roman" w:hAnsi="Times New Roman" w:cs="Times New Roman"/>
          <w:szCs w:val="22"/>
        </w:rPr>
        <w:t xml:space="preserve">ir, Assessment Review Board, at </w:t>
      </w:r>
      <w:r w:rsidRPr="00474AA8">
        <w:rPr>
          <w:rFonts w:ascii="Times New Roman" w:hAnsi="Times New Roman" w:cs="Times New Roman"/>
          <w:szCs w:val="22"/>
        </w:rPr>
        <w:t>____</w:t>
      </w:r>
      <w:r w:rsidR="00026ACF" w:rsidRPr="00474AA8">
        <w:rPr>
          <w:rFonts w:ascii="Times New Roman" w:hAnsi="Times New Roman" w:cs="Times New Roman"/>
          <w:szCs w:val="22"/>
        </w:rPr>
        <w:t>__________________</w:t>
      </w:r>
      <w:r w:rsidRPr="00474AA8">
        <w:rPr>
          <w:rFonts w:ascii="Times New Roman" w:hAnsi="Times New Roman" w:cs="Times New Roman"/>
          <w:szCs w:val="22"/>
        </w:rPr>
        <w:t xml:space="preserve"> [address] on or before _________________________ . </w:t>
      </w:r>
    </w:p>
    <w:p w14:paraId="70A52326" w14:textId="77777777" w:rsidR="000C6CDC" w:rsidRPr="00474AA8" w:rsidRDefault="000C6CDC" w:rsidP="00525043">
      <w:pPr>
        <w:pStyle w:val="Laws-para"/>
        <w:spacing w:after="432"/>
        <w:rPr>
          <w:rFonts w:ascii="Times New Roman" w:hAnsi="Times New Roman" w:cs="Times New Roman"/>
          <w:szCs w:val="22"/>
        </w:rPr>
      </w:pPr>
      <w:r w:rsidRPr="00474AA8">
        <w:rPr>
          <w:rFonts w:ascii="Times New Roman" w:hAnsi="Times New Roman" w:cs="Times New Roman"/>
          <w:szCs w:val="22"/>
        </w:rPr>
        <w:t>Please contact ________________ at _______________ if you have any questions or concerns respecting this Order.</w:t>
      </w:r>
    </w:p>
    <w:p w14:paraId="0A425B73" w14:textId="77777777" w:rsidR="000C6CDC" w:rsidRPr="00474AA8" w:rsidRDefault="00525043" w:rsidP="00525043">
      <w:pPr>
        <w:pStyle w:val="SCHsignatureline1of2"/>
        <w:rPr>
          <w:rFonts w:ascii="Times New Roman" w:hAnsi="Times New Roman" w:cs="Times New Roman"/>
        </w:rPr>
      </w:pPr>
      <w:r w:rsidRPr="00474AA8">
        <w:rPr>
          <w:rFonts w:ascii="Times New Roman" w:hAnsi="Times New Roman" w:cs="Times New Roman"/>
        </w:rPr>
        <w:tab/>
      </w:r>
    </w:p>
    <w:p w14:paraId="2EBAFAF5" w14:textId="77777777" w:rsidR="000C6CDC" w:rsidRPr="00474AA8" w:rsidRDefault="000C6CDC" w:rsidP="00525043">
      <w:pPr>
        <w:pStyle w:val="SCHsignatureline2of2"/>
        <w:rPr>
          <w:rFonts w:ascii="Times New Roman" w:hAnsi="Times New Roman" w:cs="Times New Roman"/>
          <w:szCs w:val="22"/>
        </w:rPr>
      </w:pPr>
      <w:r w:rsidRPr="00474AA8">
        <w:rPr>
          <w:rFonts w:ascii="Times New Roman" w:hAnsi="Times New Roman" w:cs="Times New Roman"/>
          <w:szCs w:val="22"/>
        </w:rPr>
        <w:t>Chair, Assessment Review Board</w:t>
      </w:r>
    </w:p>
    <w:p w14:paraId="563A5AF9"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Dated: ________________ , 20___ .</w:t>
      </w:r>
    </w:p>
    <w:p w14:paraId="17C0F7B9" w14:textId="77777777" w:rsidR="004C406C" w:rsidRPr="00474AA8" w:rsidRDefault="004C406C">
      <w:pPr>
        <w:tabs>
          <w:tab w:val="clear" w:pos="540"/>
          <w:tab w:val="clear" w:pos="1080"/>
          <w:tab w:val="clear" w:pos="1620"/>
        </w:tabs>
        <w:spacing w:line="240" w:lineRule="auto"/>
        <w:rPr>
          <w:rFonts w:ascii="Times New Roman" w:hAnsi="Times New Roman"/>
          <w:b/>
          <w:bCs/>
          <w:caps/>
          <w:color w:val="000000"/>
          <w:sz w:val="22"/>
          <w:szCs w:val="22"/>
        </w:rPr>
      </w:pPr>
      <w:r w:rsidRPr="00474AA8">
        <w:rPr>
          <w:rFonts w:ascii="Times New Roman" w:hAnsi="Times New Roman"/>
          <w:sz w:val="22"/>
          <w:szCs w:val="22"/>
        </w:rPr>
        <w:br w:type="page"/>
      </w:r>
    </w:p>
    <w:p w14:paraId="60EC31F2" w14:textId="66EE91D9" w:rsidR="000C6CDC" w:rsidRPr="00474AA8" w:rsidRDefault="000C6CDC" w:rsidP="000C6CDC">
      <w:pPr>
        <w:pStyle w:val="h1"/>
        <w:keepLines/>
        <w:widowControl/>
        <w:rPr>
          <w:rFonts w:ascii="Times New Roman" w:hAnsi="Times New Roman" w:cs="Times New Roman"/>
          <w:szCs w:val="22"/>
        </w:rPr>
      </w:pPr>
      <w:r w:rsidRPr="00474AA8">
        <w:rPr>
          <w:rFonts w:ascii="Times New Roman" w:hAnsi="Times New Roman" w:cs="Times New Roman"/>
          <w:szCs w:val="22"/>
        </w:rPr>
        <w:t>SCHEDULE X</w:t>
      </w:r>
    </w:p>
    <w:p w14:paraId="60450487" w14:textId="77777777" w:rsidR="000C6CDC" w:rsidRPr="00474AA8" w:rsidRDefault="000C6CDC" w:rsidP="004C406C">
      <w:pPr>
        <w:pStyle w:val="SCHh1of1lines"/>
        <w:rPr>
          <w:rFonts w:ascii="Times New Roman" w:hAnsi="Times New Roman" w:cs="Times New Roman"/>
        </w:rPr>
      </w:pPr>
      <w:r w:rsidRPr="00474AA8">
        <w:rPr>
          <w:rFonts w:ascii="Times New Roman" w:hAnsi="Times New Roman" w:cs="Times New Roman"/>
        </w:rPr>
        <w:t>CERTIFICATION OF ASSESSMENT ROLL BY ASSESSOR</w:t>
      </w:r>
    </w:p>
    <w:p w14:paraId="52CB934C" w14:textId="77777777" w:rsidR="000C6CDC" w:rsidRPr="00474AA8" w:rsidRDefault="000C6CDC" w:rsidP="004C406C">
      <w:pPr>
        <w:pStyle w:val="Laws-para"/>
        <w:rPr>
          <w:rFonts w:ascii="Times New Roman" w:hAnsi="Times New Roman" w:cs="Times New Roman"/>
          <w:szCs w:val="22"/>
        </w:rPr>
      </w:pPr>
      <w:r w:rsidRPr="00474AA8">
        <w:rPr>
          <w:rFonts w:ascii="Times New Roman" w:hAnsi="Times New Roman" w:cs="Times New Roman"/>
          <w:szCs w:val="22"/>
        </w:rPr>
        <w:t>The assessor must certify the assessment roll in the following form:</w:t>
      </w:r>
    </w:p>
    <w:p w14:paraId="66DEA5CC" w14:textId="77777777" w:rsidR="000C6CDC" w:rsidRPr="00474AA8" w:rsidRDefault="000C6CDC" w:rsidP="004C406C">
      <w:pPr>
        <w:pStyle w:val="Laws-para"/>
        <w:spacing w:after="432"/>
        <w:rPr>
          <w:rFonts w:ascii="Times New Roman" w:hAnsi="Times New Roman" w:cs="Times New Roman"/>
          <w:szCs w:val="22"/>
        </w:rPr>
      </w:pPr>
      <w:r w:rsidRPr="00474AA8">
        <w:rPr>
          <w:rFonts w:ascii="Times New Roman" w:hAnsi="Times New Roman" w:cs="Times New Roman"/>
          <w:szCs w:val="22"/>
        </w:rPr>
        <w:t xml:space="preserve">I, __________________ , being the assessor for the _____________ First Nation, hereby certify that this is the ________ First Nation assessment roll for the year 20___ and that this assessment roll is complete and has been prepared and completed in accordance with all requirements of the ________________ </w:t>
      </w:r>
      <w:r w:rsidRPr="00474AA8">
        <w:rPr>
          <w:rFonts w:ascii="Times New Roman" w:hAnsi="Times New Roman" w:cs="Times New Roman"/>
          <w:i/>
          <w:iCs/>
          <w:szCs w:val="22"/>
        </w:rPr>
        <w:t xml:space="preserve">First Nation Property Assessment Law, 20___ </w:t>
      </w:r>
      <w:r w:rsidRPr="00474AA8">
        <w:rPr>
          <w:rFonts w:ascii="Times New Roman" w:hAnsi="Times New Roman" w:cs="Times New Roman"/>
          <w:szCs w:val="22"/>
        </w:rPr>
        <w:t xml:space="preserve">. </w:t>
      </w:r>
    </w:p>
    <w:p w14:paraId="068B5F20" w14:textId="77777777" w:rsidR="000C6CDC" w:rsidRPr="00474AA8" w:rsidRDefault="004C406C" w:rsidP="004C406C">
      <w:pPr>
        <w:pStyle w:val="SCHsignatureline1of2"/>
        <w:rPr>
          <w:rFonts w:ascii="Times New Roman" w:hAnsi="Times New Roman" w:cs="Times New Roman"/>
        </w:rPr>
      </w:pPr>
      <w:r w:rsidRPr="00474AA8">
        <w:rPr>
          <w:rFonts w:ascii="Times New Roman" w:hAnsi="Times New Roman" w:cs="Times New Roman"/>
        </w:rPr>
        <w:tab/>
      </w:r>
    </w:p>
    <w:p w14:paraId="2BCD0433" w14:textId="77777777" w:rsidR="000C6CDC" w:rsidRPr="00474AA8" w:rsidRDefault="000C6CDC" w:rsidP="004C406C">
      <w:pPr>
        <w:pStyle w:val="SCHsignatureline2of2"/>
        <w:rPr>
          <w:rFonts w:ascii="Times New Roman" w:hAnsi="Times New Roman" w:cs="Times New Roman"/>
          <w:szCs w:val="22"/>
        </w:rPr>
      </w:pPr>
      <w:r w:rsidRPr="00474AA8">
        <w:rPr>
          <w:rFonts w:ascii="Times New Roman" w:hAnsi="Times New Roman" w:cs="Times New Roman"/>
          <w:szCs w:val="22"/>
        </w:rPr>
        <w:t xml:space="preserve">(Signature of Assessor) </w:t>
      </w:r>
    </w:p>
    <w:p w14:paraId="7326ED7E" w14:textId="77777777" w:rsidR="000C6CDC" w:rsidRPr="00474AA8" w:rsidRDefault="000C6CDC" w:rsidP="004C406C">
      <w:pPr>
        <w:pStyle w:val="Laws-para"/>
        <w:spacing w:after="0"/>
        <w:rPr>
          <w:rFonts w:ascii="Times New Roman" w:hAnsi="Times New Roman" w:cs="Times New Roman"/>
          <w:szCs w:val="22"/>
        </w:rPr>
      </w:pPr>
      <w:r w:rsidRPr="00474AA8">
        <w:rPr>
          <w:rFonts w:ascii="Times New Roman" w:hAnsi="Times New Roman" w:cs="Times New Roman"/>
          <w:szCs w:val="22"/>
        </w:rPr>
        <w:t xml:space="preserve">Dated ____________ , 20___ at ____________________ , _______________ . </w:t>
      </w:r>
    </w:p>
    <w:p w14:paraId="3771FA3A" w14:textId="77777777" w:rsidR="000C6CDC" w:rsidRPr="00474AA8" w:rsidRDefault="000C6CDC" w:rsidP="004C406C">
      <w:pPr>
        <w:pStyle w:val="Laws-para"/>
        <w:tabs>
          <w:tab w:val="clear" w:pos="360"/>
          <w:tab w:val="clear" w:pos="720"/>
          <w:tab w:val="left" w:pos="3600"/>
          <w:tab w:val="left" w:pos="5580"/>
        </w:tabs>
        <w:rPr>
          <w:rFonts w:ascii="Times New Roman" w:hAnsi="Times New Roman" w:cs="Times New Roman"/>
          <w:szCs w:val="22"/>
          <w:u w:color="000000"/>
        </w:rPr>
      </w:pPr>
      <w:r w:rsidRPr="00474AA8">
        <w:rPr>
          <w:rFonts w:ascii="Times New Roman" w:hAnsi="Times New Roman" w:cs="Times New Roman"/>
          <w:szCs w:val="22"/>
          <w:u w:color="000000"/>
        </w:rPr>
        <w:tab/>
        <w:t>(City)</w:t>
      </w:r>
      <w:r w:rsidRPr="00474AA8">
        <w:rPr>
          <w:rFonts w:ascii="Times New Roman" w:hAnsi="Times New Roman" w:cs="Times New Roman"/>
          <w:szCs w:val="22"/>
          <w:u w:color="000000"/>
        </w:rPr>
        <w:tab/>
        <w:t>(Province)</w:t>
      </w:r>
    </w:p>
    <w:p w14:paraId="2A995BDD" w14:textId="77777777" w:rsidR="008E6991" w:rsidRPr="00474AA8" w:rsidRDefault="008E6991" w:rsidP="003E54EC">
      <w:pPr>
        <w:pStyle w:val="Laws-para"/>
        <w:rPr>
          <w:rFonts w:ascii="Times New Roman" w:hAnsi="Times New Roman" w:cs="Times New Roman"/>
          <w:szCs w:val="22"/>
        </w:rPr>
      </w:pPr>
    </w:p>
    <w:sectPr w:rsidR="008E6991" w:rsidRPr="00474AA8" w:rsidSect="002633B1">
      <w:headerReference w:type="even" r:id="rId13"/>
      <w:headerReference w:type="default" r:id="rId14"/>
      <w:footerReference w:type="even" r:id="rId15"/>
      <w:footerReference w:type="default" r:id="rId16"/>
      <w:headerReference w:type="first" r:id="rId17"/>
      <w:foot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0DEF" w14:textId="77777777" w:rsidR="000531B8" w:rsidRDefault="000531B8">
      <w:r>
        <w:separator/>
      </w:r>
    </w:p>
  </w:endnote>
  <w:endnote w:type="continuationSeparator" w:id="0">
    <w:p w14:paraId="3EB7E840" w14:textId="77777777" w:rsidR="000531B8" w:rsidRDefault="0005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BoldItalic">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6B65" w14:textId="77777777" w:rsidR="006B27C1" w:rsidRDefault="006B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150D" w14:textId="77777777" w:rsidR="008167AD" w:rsidRDefault="008167AD" w:rsidP="008F10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D1C9" w14:textId="77777777" w:rsidR="006B27C1" w:rsidRDefault="006B2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7EB0" w14:textId="77777777" w:rsidR="000531B8" w:rsidRDefault="000531B8">
      <w:r>
        <w:separator/>
      </w:r>
    </w:p>
  </w:footnote>
  <w:footnote w:type="continuationSeparator" w:id="0">
    <w:p w14:paraId="057C9CE6" w14:textId="77777777" w:rsidR="000531B8" w:rsidRDefault="0005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DBCB" w14:textId="77777777" w:rsidR="008167AD" w:rsidRPr="004B0C01" w:rsidRDefault="008167AD" w:rsidP="000C6CDC">
    <w:pPr>
      <w:tabs>
        <w:tab w:val="clear" w:pos="540"/>
        <w:tab w:val="clear" w:pos="1080"/>
        <w:tab w:val="clear" w:pos="1620"/>
        <w:tab w:val="center" w:pos="3240"/>
        <w:tab w:val="right" w:pos="6480"/>
      </w:tabs>
      <w:spacing w:line="240" w:lineRule="auto"/>
      <w:rPr>
        <w:sz w:val="20"/>
      </w:rPr>
    </w:pPr>
    <w:r w:rsidRPr="004B0C01">
      <w:rPr>
        <w:sz w:val="20"/>
      </w:rPr>
      <w:t>C</w:t>
    </w:r>
    <w:r>
      <w:rPr>
        <w:sz w:val="20"/>
      </w:rPr>
      <w:t xml:space="preserve">urrent ver. </w:t>
    </w:r>
    <w:r w:rsidRPr="004B0C01">
      <w:rPr>
        <w:sz w:val="20"/>
      </w:rPr>
      <w:t>2014-09-16</w:t>
    </w:r>
  </w:p>
  <w:p w14:paraId="7D44B350" w14:textId="77777777" w:rsidR="008167AD" w:rsidRPr="003E54EC" w:rsidRDefault="008167AD" w:rsidP="000C6CDC">
    <w:pPr>
      <w:tabs>
        <w:tab w:val="left" w:pos="0"/>
        <w:tab w:val="center" w:pos="3240"/>
        <w:tab w:val="right" w:pos="6480"/>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0449" w14:textId="041CE5B0" w:rsidR="00736751" w:rsidRDefault="007322B7" w:rsidP="00736751">
    <w:pPr>
      <w:tabs>
        <w:tab w:val="clear" w:pos="540"/>
        <w:tab w:val="clear" w:pos="1080"/>
        <w:tab w:val="clear" w:pos="1620"/>
        <w:tab w:val="center" w:pos="3240"/>
        <w:tab w:val="right" w:pos="6480"/>
      </w:tabs>
      <w:ind w:right="360"/>
    </w:pPr>
    <w:sdt>
      <w:sdtPr>
        <w:rPr>
          <w:lang w:val="en-CA"/>
        </w:rPr>
        <w:id w:val="791709788"/>
        <w:docPartObj>
          <w:docPartGallery w:val="Watermarks"/>
          <w:docPartUnique/>
        </w:docPartObj>
      </w:sdtPr>
      <w:sdtEndPr/>
      <w:sdtContent>
        <w:r>
          <w:rPr>
            <w:noProof/>
            <w:lang w:val="en-CA"/>
          </w:rPr>
          <w:pict w14:anchorId="3A60C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7423" o:spid="_x0000_s1025" type="#_x0000_t136" alt="" style="position:absolute;margin-left:0;margin-top:0;width:513.2pt;height:146.6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sdtContent>
    </w:sdt>
    <w:r w:rsidR="00736751">
      <w:rPr>
        <w:sz w:val="22"/>
        <w:szCs w:val="22"/>
        <w:lang w:val="en-CA"/>
      </w:rPr>
      <w:t xml:space="preserve">Current ver. </w:t>
    </w:r>
    <w:r w:rsidR="006030E5">
      <w:rPr>
        <w:sz w:val="22"/>
        <w:szCs w:val="22"/>
        <w:lang w:val="en-CA"/>
      </w:rPr>
      <w:t xml:space="preserve">2022 </w:t>
    </w:r>
    <w:r w:rsidR="006B27C1">
      <w:rPr>
        <w:sz w:val="22"/>
        <w:szCs w:val="22"/>
        <w:lang w:val="en-CA"/>
      </w:rPr>
      <w:t>12 12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D8B5" w14:textId="77777777" w:rsidR="008167AD" w:rsidRPr="004B0C01" w:rsidRDefault="008167AD" w:rsidP="000C6CDC">
    <w:pPr>
      <w:tabs>
        <w:tab w:val="clear" w:pos="540"/>
        <w:tab w:val="clear" w:pos="1080"/>
        <w:tab w:val="clear" w:pos="1620"/>
        <w:tab w:val="center" w:pos="3240"/>
        <w:tab w:val="right" w:pos="6480"/>
      </w:tabs>
      <w:spacing w:line="240" w:lineRule="auto"/>
      <w:rPr>
        <w:sz w:val="20"/>
      </w:rPr>
    </w:pPr>
    <w:r w:rsidRPr="004B0C01">
      <w:rPr>
        <w:sz w:val="20"/>
      </w:rPr>
      <w:t>C</w:t>
    </w:r>
    <w:r>
      <w:rPr>
        <w:sz w:val="20"/>
      </w:rPr>
      <w:t xml:space="preserve">urrent ver. </w:t>
    </w:r>
    <w:r w:rsidRPr="004B0C01">
      <w:rPr>
        <w:sz w:val="20"/>
      </w:rPr>
      <w:t>2014-09-16</w:t>
    </w:r>
  </w:p>
  <w:p w14:paraId="03145294" w14:textId="77777777" w:rsidR="008167AD" w:rsidRDefault="008167AD" w:rsidP="007B2F8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46842642">
    <w:abstractNumId w:val="10"/>
  </w:num>
  <w:num w:numId="2" w16cid:durableId="1563983179">
    <w:abstractNumId w:val="13"/>
  </w:num>
  <w:num w:numId="3" w16cid:durableId="1675456574">
    <w:abstractNumId w:val="8"/>
  </w:num>
  <w:num w:numId="4" w16cid:durableId="1294364864">
    <w:abstractNumId w:val="9"/>
  </w:num>
  <w:num w:numId="5" w16cid:durableId="388966843">
    <w:abstractNumId w:val="14"/>
  </w:num>
  <w:num w:numId="6" w16cid:durableId="1251040413">
    <w:abstractNumId w:val="11"/>
  </w:num>
  <w:num w:numId="7" w16cid:durableId="1839687951">
    <w:abstractNumId w:val="7"/>
  </w:num>
  <w:num w:numId="8" w16cid:durableId="1275016857">
    <w:abstractNumId w:val="6"/>
  </w:num>
  <w:num w:numId="9" w16cid:durableId="870804116">
    <w:abstractNumId w:val="5"/>
  </w:num>
  <w:num w:numId="10" w16cid:durableId="168567664">
    <w:abstractNumId w:val="4"/>
  </w:num>
  <w:num w:numId="11" w16cid:durableId="2056924452">
    <w:abstractNumId w:val="3"/>
  </w:num>
  <w:num w:numId="12" w16cid:durableId="600261760">
    <w:abstractNumId w:val="2"/>
  </w:num>
  <w:num w:numId="13" w16cid:durableId="705985279">
    <w:abstractNumId w:val="0"/>
  </w:num>
  <w:num w:numId="14" w16cid:durableId="1243561566">
    <w:abstractNumId w:val="1"/>
  </w:num>
  <w:num w:numId="15" w16cid:durableId="694842564">
    <w:abstractNumId w:val="12"/>
  </w:num>
  <w:num w:numId="16" w16cid:durableId="838080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D8F0EA-11A2-45FB-8DE1-4F6705C942A1}"/>
    <w:docVar w:name="dgnword-eventsink" w:val="1940836150672"/>
    <w:docVar w:name="ShowStaticGuides" w:val="1"/>
  </w:docVars>
  <w:rsids>
    <w:rsidRoot w:val="000C6CDC"/>
    <w:rsid w:val="0000098E"/>
    <w:rsid w:val="000010B3"/>
    <w:rsid w:val="000054A2"/>
    <w:rsid w:val="00005916"/>
    <w:rsid w:val="00006DAA"/>
    <w:rsid w:val="000145E8"/>
    <w:rsid w:val="00016CC6"/>
    <w:rsid w:val="00024319"/>
    <w:rsid w:val="00026ACF"/>
    <w:rsid w:val="0002736C"/>
    <w:rsid w:val="00027C16"/>
    <w:rsid w:val="000312A3"/>
    <w:rsid w:val="00040D55"/>
    <w:rsid w:val="00045BA3"/>
    <w:rsid w:val="00045C81"/>
    <w:rsid w:val="000470A4"/>
    <w:rsid w:val="000531B8"/>
    <w:rsid w:val="00053856"/>
    <w:rsid w:val="00054861"/>
    <w:rsid w:val="000621C5"/>
    <w:rsid w:val="00075810"/>
    <w:rsid w:val="000825A5"/>
    <w:rsid w:val="00086EA6"/>
    <w:rsid w:val="000A03C3"/>
    <w:rsid w:val="000A041F"/>
    <w:rsid w:val="000A0D5D"/>
    <w:rsid w:val="000A2001"/>
    <w:rsid w:val="000A246B"/>
    <w:rsid w:val="000A4188"/>
    <w:rsid w:val="000A450C"/>
    <w:rsid w:val="000A6136"/>
    <w:rsid w:val="000A7814"/>
    <w:rsid w:val="000B4C4B"/>
    <w:rsid w:val="000B7209"/>
    <w:rsid w:val="000C56CD"/>
    <w:rsid w:val="000C6CDC"/>
    <w:rsid w:val="000E0EDB"/>
    <w:rsid w:val="000F38B3"/>
    <w:rsid w:val="00111F20"/>
    <w:rsid w:val="00117A5D"/>
    <w:rsid w:val="001270FE"/>
    <w:rsid w:val="00132018"/>
    <w:rsid w:val="0013474F"/>
    <w:rsid w:val="00143320"/>
    <w:rsid w:val="0015543E"/>
    <w:rsid w:val="001704E2"/>
    <w:rsid w:val="00177856"/>
    <w:rsid w:val="00182D47"/>
    <w:rsid w:val="001909AA"/>
    <w:rsid w:val="00194FDF"/>
    <w:rsid w:val="001A480C"/>
    <w:rsid w:val="001A4B76"/>
    <w:rsid w:val="001A729C"/>
    <w:rsid w:val="001B2E0D"/>
    <w:rsid w:val="001B51DF"/>
    <w:rsid w:val="001C2457"/>
    <w:rsid w:val="001C31FB"/>
    <w:rsid w:val="001D43B8"/>
    <w:rsid w:val="001E602F"/>
    <w:rsid w:val="001E636C"/>
    <w:rsid w:val="001F1AF8"/>
    <w:rsid w:val="001F1F0D"/>
    <w:rsid w:val="002012B5"/>
    <w:rsid w:val="00202BDA"/>
    <w:rsid w:val="00206363"/>
    <w:rsid w:val="002200BA"/>
    <w:rsid w:val="00223E2A"/>
    <w:rsid w:val="00227249"/>
    <w:rsid w:val="0023251F"/>
    <w:rsid w:val="00235A0C"/>
    <w:rsid w:val="0025360A"/>
    <w:rsid w:val="0025608D"/>
    <w:rsid w:val="00261411"/>
    <w:rsid w:val="00261E34"/>
    <w:rsid w:val="002633B1"/>
    <w:rsid w:val="00266D7E"/>
    <w:rsid w:val="00270BE2"/>
    <w:rsid w:val="002814BA"/>
    <w:rsid w:val="002924BB"/>
    <w:rsid w:val="00292B93"/>
    <w:rsid w:val="00294BEE"/>
    <w:rsid w:val="00295019"/>
    <w:rsid w:val="00295355"/>
    <w:rsid w:val="002961F1"/>
    <w:rsid w:val="00297152"/>
    <w:rsid w:val="00297BB2"/>
    <w:rsid w:val="002A20FC"/>
    <w:rsid w:val="002A30D2"/>
    <w:rsid w:val="002A5535"/>
    <w:rsid w:val="002B7810"/>
    <w:rsid w:val="002C2712"/>
    <w:rsid w:val="002C4521"/>
    <w:rsid w:val="002D68B6"/>
    <w:rsid w:val="002D7015"/>
    <w:rsid w:val="002E2CDC"/>
    <w:rsid w:val="002E69E8"/>
    <w:rsid w:val="002F343C"/>
    <w:rsid w:val="002F787E"/>
    <w:rsid w:val="00306637"/>
    <w:rsid w:val="00307A8D"/>
    <w:rsid w:val="003200E7"/>
    <w:rsid w:val="00331450"/>
    <w:rsid w:val="003359C4"/>
    <w:rsid w:val="003409A9"/>
    <w:rsid w:val="003509CB"/>
    <w:rsid w:val="00352931"/>
    <w:rsid w:val="003576BA"/>
    <w:rsid w:val="00362470"/>
    <w:rsid w:val="003645F2"/>
    <w:rsid w:val="00377505"/>
    <w:rsid w:val="00382171"/>
    <w:rsid w:val="00393EA3"/>
    <w:rsid w:val="003A3ED6"/>
    <w:rsid w:val="003B1415"/>
    <w:rsid w:val="003B31C4"/>
    <w:rsid w:val="003C565D"/>
    <w:rsid w:val="003C58B3"/>
    <w:rsid w:val="003D42DB"/>
    <w:rsid w:val="003E0963"/>
    <w:rsid w:val="003E4B0F"/>
    <w:rsid w:val="003E54EC"/>
    <w:rsid w:val="003F0B66"/>
    <w:rsid w:val="003F2DC4"/>
    <w:rsid w:val="0040248F"/>
    <w:rsid w:val="00410755"/>
    <w:rsid w:val="004142E7"/>
    <w:rsid w:val="00414EB3"/>
    <w:rsid w:val="00417D48"/>
    <w:rsid w:val="004238BC"/>
    <w:rsid w:val="00423C7A"/>
    <w:rsid w:val="0042693D"/>
    <w:rsid w:val="004316BF"/>
    <w:rsid w:val="00431C50"/>
    <w:rsid w:val="00432967"/>
    <w:rsid w:val="004331DD"/>
    <w:rsid w:val="00433FA3"/>
    <w:rsid w:val="00446F15"/>
    <w:rsid w:val="00453D10"/>
    <w:rsid w:val="00456EBB"/>
    <w:rsid w:val="00457342"/>
    <w:rsid w:val="00462C79"/>
    <w:rsid w:val="004730AA"/>
    <w:rsid w:val="00474AA8"/>
    <w:rsid w:val="0048127B"/>
    <w:rsid w:val="00484A71"/>
    <w:rsid w:val="0049210E"/>
    <w:rsid w:val="00494DA6"/>
    <w:rsid w:val="0049514C"/>
    <w:rsid w:val="004A2617"/>
    <w:rsid w:val="004A583E"/>
    <w:rsid w:val="004B0C01"/>
    <w:rsid w:val="004B35CC"/>
    <w:rsid w:val="004B43EB"/>
    <w:rsid w:val="004B61D8"/>
    <w:rsid w:val="004C406C"/>
    <w:rsid w:val="004D0973"/>
    <w:rsid w:val="004D1003"/>
    <w:rsid w:val="004D4904"/>
    <w:rsid w:val="004D53AD"/>
    <w:rsid w:val="004D5593"/>
    <w:rsid w:val="004E7B11"/>
    <w:rsid w:val="004F27DB"/>
    <w:rsid w:val="0050126A"/>
    <w:rsid w:val="0050269A"/>
    <w:rsid w:val="00513A83"/>
    <w:rsid w:val="00525043"/>
    <w:rsid w:val="00533B41"/>
    <w:rsid w:val="00547C28"/>
    <w:rsid w:val="00550C79"/>
    <w:rsid w:val="00553730"/>
    <w:rsid w:val="00556750"/>
    <w:rsid w:val="005635D0"/>
    <w:rsid w:val="00563D58"/>
    <w:rsid w:val="005664E0"/>
    <w:rsid w:val="00566A37"/>
    <w:rsid w:val="0058105A"/>
    <w:rsid w:val="00582FA6"/>
    <w:rsid w:val="005843F4"/>
    <w:rsid w:val="00587152"/>
    <w:rsid w:val="0059518E"/>
    <w:rsid w:val="0059622C"/>
    <w:rsid w:val="005972CB"/>
    <w:rsid w:val="005A12AE"/>
    <w:rsid w:val="005A373D"/>
    <w:rsid w:val="005A73F4"/>
    <w:rsid w:val="005A7699"/>
    <w:rsid w:val="005B1F68"/>
    <w:rsid w:val="005B25EB"/>
    <w:rsid w:val="005B347E"/>
    <w:rsid w:val="005B3A8E"/>
    <w:rsid w:val="005C3380"/>
    <w:rsid w:val="005D04AD"/>
    <w:rsid w:val="005D2E26"/>
    <w:rsid w:val="005D3D0C"/>
    <w:rsid w:val="005D3F95"/>
    <w:rsid w:val="005F05D2"/>
    <w:rsid w:val="005F432A"/>
    <w:rsid w:val="005F509E"/>
    <w:rsid w:val="005F625A"/>
    <w:rsid w:val="005F73BD"/>
    <w:rsid w:val="006030E5"/>
    <w:rsid w:val="00604D43"/>
    <w:rsid w:val="00613DFD"/>
    <w:rsid w:val="0062551F"/>
    <w:rsid w:val="00627519"/>
    <w:rsid w:val="0063151E"/>
    <w:rsid w:val="00631842"/>
    <w:rsid w:val="00641A26"/>
    <w:rsid w:val="00645D4C"/>
    <w:rsid w:val="00651A51"/>
    <w:rsid w:val="00660473"/>
    <w:rsid w:val="0066123C"/>
    <w:rsid w:val="00677ECD"/>
    <w:rsid w:val="00680F7A"/>
    <w:rsid w:val="00681BA4"/>
    <w:rsid w:val="00687840"/>
    <w:rsid w:val="00693711"/>
    <w:rsid w:val="0069711A"/>
    <w:rsid w:val="00697854"/>
    <w:rsid w:val="006A73FA"/>
    <w:rsid w:val="006B18CF"/>
    <w:rsid w:val="006B27C1"/>
    <w:rsid w:val="006B3264"/>
    <w:rsid w:val="006B58A3"/>
    <w:rsid w:val="006B660D"/>
    <w:rsid w:val="006D6370"/>
    <w:rsid w:val="006D6735"/>
    <w:rsid w:val="006D7303"/>
    <w:rsid w:val="006E1B80"/>
    <w:rsid w:val="0070442E"/>
    <w:rsid w:val="007135AF"/>
    <w:rsid w:val="00716F4D"/>
    <w:rsid w:val="00723FCB"/>
    <w:rsid w:val="007322B7"/>
    <w:rsid w:val="00735A97"/>
    <w:rsid w:val="007360CF"/>
    <w:rsid w:val="00736751"/>
    <w:rsid w:val="007378FF"/>
    <w:rsid w:val="0074066B"/>
    <w:rsid w:val="00745416"/>
    <w:rsid w:val="00760A2A"/>
    <w:rsid w:val="00772E50"/>
    <w:rsid w:val="00775E6F"/>
    <w:rsid w:val="00787827"/>
    <w:rsid w:val="007942A2"/>
    <w:rsid w:val="00794D4A"/>
    <w:rsid w:val="007A0EB3"/>
    <w:rsid w:val="007A558F"/>
    <w:rsid w:val="007A627E"/>
    <w:rsid w:val="007A708B"/>
    <w:rsid w:val="007B2F8B"/>
    <w:rsid w:val="007C0A76"/>
    <w:rsid w:val="007C6306"/>
    <w:rsid w:val="007C724A"/>
    <w:rsid w:val="007D45B2"/>
    <w:rsid w:val="007E0B65"/>
    <w:rsid w:val="007E0C3E"/>
    <w:rsid w:val="007E244B"/>
    <w:rsid w:val="007E3F6C"/>
    <w:rsid w:val="007E6E8E"/>
    <w:rsid w:val="007F101A"/>
    <w:rsid w:val="00803B14"/>
    <w:rsid w:val="008066D7"/>
    <w:rsid w:val="008167AD"/>
    <w:rsid w:val="00823AD7"/>
    <w:rsid w:val="00833E96"/>
    <w:rsid w:val="00834843"/>
    <w:rsid w:val="0084223D"/>
    <w:rsid w:val="00844B10"/>
    <w:rsid w:val="00845B61"/>
    <w:rsid w:val="00845FFE"/>
    <w:rsid w:val="00865823"/>
    <w:rsid w:val="008664EB"/>
    <w:rsid w:val="00866633"/>
    <w:rsid w:val="00875AAE"/>
    <w:rsid w:val="00877E40"/>
    <w:rsid w:val="00883E6D"/>
    <w:rsid w:val="008879B2"/>
    <w:rsid w:val="008910AC"/>
    <w:rsid w:val="008945BA"/>
    <w:rsid w:val="00896D23"/>
    <w:rsid w:val="008A3B47"/>
    <w:rsid w:val="008B4A57"/>
    <w:rsid w:val="008B5155"/>
    <w:rsid w:val="008B7A46"/>
    <w:rsid w:val="008C609D"/>
    <w:rsid w:val="008D1807"/>
    <w:rsid w:val="008E2B66"/>
    <w:rsid w:val="008E410D"/>
    <w:rsid w:val="008E6991"/>
    <w:rsid w:val="008E70E6"/>
    <w:rsid w:val="008F107A"/>
    <w:rsid w:val="008F24E6"/>
    <w:rsid w:val="008F2EEA"/>
    <w:rsid w:val="008F51E9"/>
    <w:rsid w:val="008F77E2"/>
    <w:rsid w:val="0090198C"/>
    <w:rsid w:val="00901D94"/>
    <w:rsid w:val="00912F9D"/>
    <w:rsid w:val="00915C19"/>
    <w:rsid w:val="00916E45"/>
    <w:rsid w:val="009177DD"/>
    <w:rsid w:val="00923D85"/>
    <w:rsid w:val="00926210"/>
    <w:rsid w:val="0092679D"/>
    <w:rsid w:val="00937B4E"/>
    <w:rsid w:val="0094121F"/>
    <w:rsid w:val="00945960"/>
    <w:rsid w:val="00954681"/>
    <w:rsid w:val="00961084"/>
    <w:rsid w:val="009657A1"/>
    <w:rsid w:val="00966B76"/>
    <w:rsid w:val="00967ACE"/>
    <w:rsid w:val="0098783C"/>
    <w:rsid w:val="00993B72"/>
    <w:rsid w:val="00994EA8"/>
    <w:rsid w:val="00996DED"/>
    <w:rsid w:val="009A2289"/>
    <w:rsid w:val="009D2C0E"/>
    <w:rsid w:val="009D4146"/>
    <w:rsid w:val="009D6CFD"/>
    <w:rsid w:val="009E6B3A"/>
    <w:rsid w:val="009E799D"/>
    <w:rsid w:val="009F334B"/>
    <w:rsid w:val="009F42C3"/>
    <w:rsid w:val="009F5BC9"/>
    <w:rsid w:val="009F669E"/>
    <w:rsid w:val="00A009EF"/>
    <w:rsid w:val="00A019CC"/>
    <w:rsid w:val="00A0773A"/>
    <w:rsid w:val="00A12AFE"/>
    <w:rsid w:val="00A17237"/>
    <w:rsid w:val="00A17661"/>
    <w:rsid w:val="00A23F95"/>
    <w:rsid w:val="00A24967"/>
    <w:rsid w:val="00A24F51"/>
    <w:rsid w:val="00A26471"/>
    <w:rsid w:val="00A3040E"/>
    <w:rsid w:val="00A6358B"/>
    <w:rsid w:val="00A7157C"/>
    <w:rsid w:val="00A874B8"/>
    <w:rsid w:val="00A92D7D"/>
    <w:rsid w:val="00A94B98"/>
    <w:rsid w:val="00A972BD"/>
    <w:rsid w:val="00AA08D7"/>
    <w:rsid w:val="00AB1687"/>
    <w:rsid w:val="00AC7D4E"/>
    <w:rsid w:val="00AD362A"/>
    <w:rsid w:val="00AD3B74"/>
    <w:rsid w:val="00AD4099"/>
    <w:rsid w:val="00AE6F1D"/>
    <w:rsid w:val="00B02752"/>
    <w:rsid w:val="00B02AEE"/>
    <w:rsid w:val="00B05868"/>
    <w:rsid w:val="00B21A96"/>
    <w:rsid w:val="00B344FD"/>
    <w:rsid w:val="00B35E86"/>
    <w:rsid w:val="00B406BB"/>
    <w:rsid w:val="00B47024"/>
    <w:rsid w:val="00B47334"/>
    <w:rsid w:val="00B62398"/>
    <w:rsid w:val="00B625CA"/>
    <w:rsid w:val="00B65CDB"/>
    <w:rsid w:val="00B82829"/>
    <w:rsid w:val="00B83C35"/>
    <w:rsid w:val="00B86974"/>
    <w:rsid w:val="00B92D0F"/>
    <w:rsid w:val="00B96A1A"/>
    <w:rsid w:val="00B97CEB"/>
    <w:rsid w:val="00BA3936"/>
    <w:rsid w:val="00BA47F5"/>
    <w:rsid w:val="00BB5E64"/>
    <w:rsid w:val="00BC08FB"/>
    <w:rsid w:val="00BC75E7"/>
    <w:rsid w:val="00BD404C"/>
    <w:rsid w:val="00BD74D2"/>
    <w:rsid w:val="00BE1377"/>
    <w:rsid w:val="00BE1708"/>
    <w:rsid w:val="00BE6CE3"/>
    <w:rsid w:val="00BF213F"/>
    <w:rsid w:val="00BF4A31"/>
    <w:rsid w:val="00BF7520"/>
    <w:rsid w:val="00C05C49"/>
    <w:rsid w:val="00C06B73"/>
    <w:rsid w:val="00C07E02"/>
    <w:rsid w:val="00C107EE"/>
    <w:rsid w:val="00C14AF8"/>
    <w:rsid w:val="00C2659B"/>
    <w:rsid w:val="00C31B05"/>
    <w:rsid w:val="00C34982"/>
    <w:rsid w:val="00C35DFF"/>
    <w:rsid w:val="00C3671D"/>
    <w:rsid w:val="00C44E9D"/>
    <w:rsid w:val="00C459B1"/>
    <w:rsid w:val="00C4754D"/>
    <w:rsid w:val="00C475D2"/>
    <w:rsid w:val="00C54C15"/>
    <w:rsid w:val="00C561D2"/>
    <w:rsid w:val="00C56ED5"/>
    <w:rsid w:val="00C57AE2"/>
    <w:rsid w:val="00C63329"/>
    <w:rsid w:val="00C739DE"/>
    <w:rsid w:val="00C90821"/>
    <w:rsid w:val="00C91702"/>
    <w:rsid w:val="00C96CD9"/>
    <w:rsid w:val="00C97760"/>
    <w:rsid w:val="00CA2BAF"/>
    <w:rsid w:val="00CA7249"/>
    <w:rsid w:val="00CB2525"/>
    <w:rsid w:val="00CC0510"/>
    <w:rsid w:val="00CD171B"/>
    <w:rsid w:val="00CD5B01"/>
    <w:rsid w:val="00CD5BE9"/>
    <w:rsid w:val="00CD69A5"/>
    <w:rsid w:val="00CD7A68"/>
    <w:rsid w:val="00CF0F95"/>
    <w:rsid w:val="00CF3038"/>
    <w:rsid w:val="00CF3714"/>
    <w:rsid w:val="00CF4419"/>
    <w:rsid w:val="00D0085C"/>
    <w:rsid w:val="00D01113"/>
    <w:rsid w:val="00D0797C"/>
    <w:rsid w:val="00D15805"/>
    <w:rsid w:val="00D17A3E"/>
    <w:rsid w:val="00D245D3"/>
    <w:rsid w:val="00D3005B"/>
    <w:rsid w:val="00D55349"/>
    <w:rsid w:val="00D56C10"/>
    <w:rsid w:val="00D57559"/>
    <w:rsid w:val="00D611CD"/>
    <w:rsid w:val="00D6645B"/>
    <w:rsid w:val="00D67E0E"/>
    <w:rsid w:val="00D72C6C"/>
    <w:rsid w:val="00D74439"/>
    <w:rsid w:val="00D76169"/>
    <w:rsid w:val="00D775A1"/>
    <w:rsid w:val="00D831B2"/>
    <w:rsid w:val="00D93EB7"/>
    <w:rsid w:val="00DA54E3"/>
    <w:rsid w:val="00DA7B8E"/>
    <w:rsid w:val="00DD3989"/>
    <w:rsid w:val="00DD5B55"/>
    <w:rsid w:val="00DE39F6"/>
    <w:rsid w:val="00DE7FF0"/>
    <w:rsid w:val="00DF150A"/>
    <w:rsid w:val="00DF2789"/>
    <w:rsid w:val="00DF5571"/>
    <w:rsid w:val="00DF7F5C"/>
    <w:rsid w:val="00E02338"/>
    <w:rsid w:val="00E16F6C"/>
    <w:rsid w:val="00E179BA"/>
    <w:rsid w:val="00E22141"/>
    <w:rsid w:val="00E2779E"/>
    <w:rsid w:val="00E30695"/>
    <w:rsid w:val="00E334F7"/>
    <w:rsid w:val="00E4040B"/>
    <w:rsid w:val="00E43E5E"/>
    <w:rsid w:val="00E61564"/>
    <w:rsid w:val="00E71365"/>
    <w:rsid w:val="00E77464"/>
    <w:rsid w:val="00E8173B"/>
    <w:rsid w:val="00E845EB"/>
    <w:rsid w:val="00E90CE8"/>
    <w:rsid w:val="00E934F5"/>
    <w:rsid w:val="00E958FA"/>
    <w:rsid w:val="00EB47EE"/>
    <w:rsid w:val="00EB6977"/>
    <w:rsid w:val="00EC0862"/>
    <w:rsid w:val="00EC58FE"/>
    <w:rsid w:val="00EC5C73"/>
    <w:rsid w:val="00EC679E"/>
    <w:rsid w:val="00ED0112"/>
    <w:rsid w:val="00ED1230"/>
    <w:rsid w:val="00ED5571"/>
    <w:rsid w:val="00EE2F25"/>
    <w:rsid w:val="00EF0AF4"/>
    <w:rsid w:val="00EF223F"/>
    <w:rsid w:val="00EF32B9"/>
    <w:rsid w:val="00EF5999"/>
    <w:rsid w:val="00EF5F8E"/>
    <w:rsid w:val="00F03865"/>
    <w:rsid w:val="00F0660D"/>
    <w:rsid w:val="00F06AF1"/>
    <w:rsid w:val="00F11E7B"/>
    <w:rsid w:val="00F1558F"/>
    <w:rsid w:val="00F170D7"/>
    <w:rsid w:val="00F21726"/>
    <w:rsid w:val="00F21B8E"/>
    <w:rsid w:val="00F2249A"/>
    <w:rsid w:val="00F26B95"/>
    <w:rsid w:val="00F34F21"/>
    <w:rsid w:val="00F37D3F"/>
    <w:rsid w:val="00F37DFC"/>
    <w:rsid w:val="00F45CEC"/>
    <w:rsid w:val="00F5002C"/>
    <w:rsid w:val="00F510B3"/>
    <w:rsid w:val="00F6410F"/>
    <w:rsid w:val="00F64BFF"/>
    <w:rsid w:val="00F72297"/>
    <w:rsid w:val="00F8104D"/>
    <w:rsid w:val="00F86328"/>
    <w:rsid w:val="00F86E34"/>
    <w:rsid w:val="00F9387E"/>
    <w:rsid w:val="00F95256"/>
    <w:rsid w:val="00F97D91"/>
    <w:rsid w:val="00FB03EB"/>
    <w:rsid w:val="00FB15A0"/>
    <w:rsid w:val="00FB63B9"/>
    <w:rsid w:val="00FC3DB9"/>
    <w:rsid w:val="00FC3EF3"/>
    <w:rsid w:val="00FC5291"/>
    <w:rsid w:val="00FD1027"/>
    <w:rsid w:val="00FE00B9"/>
    <w:rsid w:val="00FE5C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20B0E65"/>
  <w14:defaultImageDpi w14:val="300"/>
  <w15:docId w15:val="{8F1F9DB7-1C4B-4D5C-81DC-DE524925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CDC"/>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uiPriority w:val="13"/>
    <w:rsid w:val="00915C19"/>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0A7814"/>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21"/>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22"/>
    <w:rsid w:val="00A92D7D"/>
    <w:pPr>
      <w:widowControl w:val="0"/>
      <w:tabs>
        <w:tab w:val="clear" w:pos="540"/>
        <w:tab w:val="clear" w:pos="1080"/>
        <w:tab w:val="clear" w:pos="1620"/>
        <w:tab w:val="right" w:pos="3960"/>
        <w:tab w:val="left" w:pos="540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AD4099"/>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EF32B9"/>
    <w:pPr>
      <w:spacing w:after="80" w:line="260" w:lineRule="atLeast"/>
      <w:jc w:val="center"/>
    </w:pPr>
    <w:rPr>
      <w:rFonts w:cs="Times"/>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SCHsignatureline1of2">
    <w:name w:val="SCH signature line 1 of 2"/>
    <w:basedOn w:val="signatures"/>
    <w:qFormat/>
    <w:rsid w:val="00BF4A31"/>
    <w:pPr>
      <w:spacing w:before="432"/>
    </w:pPr>
  </w:style>
  <w:style w:type="paragraph" w:customStyle="1" w:styleId="SCHsignatureline2of2">
    <w:name w:val="SCH signature line 2 of 2"/>
    <w:basedOn w:val="Laws-para"/>
    <w:qFormat/>
    <w:rsid w:val="00BF4A31"/>
    <w:pPr>
      <w:spacing w:after="127"/>
    </w:pPr>
  </w:style>
  <w:style w:type="paragraph" w:customStyle="1" w:styleId="Laws-subsectionA0">
    <w:name w:val="Laws-subsection (A"/>
    <w:aliases w:val="B,C,)"/>
    <w:basedOn w:val="Laws-subsectioni"/>
    <w:qFormat/>
    <w:rsid w:val="00AD4099"/>
    <w:pPr>
      <w:ind w:left="720"/>
    </w:pPr>
  </w:style>
  <w:style w:type="paragraph" w:customStyle="1" w:styleId="para">
    <w:name w:val="para"/>
    <w:basedOn w:val="Noparagraphstyle0"/>
    <w:uiPriority w:val="99"/>
    <w:rsid w:val="000C6CDC"/>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0C6CDC"/>
    <w:pPr>
      <w:spacing w:after="80" w:line="240" w:lineRule="atLeast"/>
    </w:pPr>
    <w:rPr>
      <w:rFonts w:cs="Times"/>
      <w:b/>
      <w:bCs/>
      <w:sz w:val="20"/>
      <w:szCs w:val="20"/>
    </w:rPr>
  </w:style>
  <w:style w:type="paragraph" w:customStyle="1" w:styleId="suba">
    <w:name w:val="suba"/>
    <w:basedOn w:val="sub1"/>
    <w:uiPriority w:val="99"/>
    <w:rsid w:val="000C6CDC"/>
    <w:pPr>
      <w:tabs>
        <w:tab w:val="clear" w:pos="360"/>
        <w:tab w:val="clear" w:pos="720"/>
        <w:tab w:val="left" w:pos="763"/>
      </w:tabs>
      <w:spacing w:line="240" w:lineRule="atLeast"/>
      <w:ind w:left="360" w:firstLine="0"/>
    </w:pPr>
    <w:rPr>
      <w:sz w:val="20"/>
    </w:rPr>
  </w:style>
  <w:style w:type="paragraph" w:customStyle="1" w:styleId="subrom">
    <w:name w:val="subrom"/>
    <w:basedOn w:val="sub1"/>
    <w:uiPriority w:val="99"/>
    <w:rsid w:val="000C6CDC"/>
    <w:pPr>
      <w:tabs>
        <w:tab w:val="clear" w:pos="360"/>
        <w:tab w:val="clear" w:pos="720"/>
        <w:tab w:val="left" w:pos="763"/>
        <w:tab w:val="left" w:pos="965"/>
      </w:tabs>
      <w:spacing w:line="240" w:lineRule="atLeast"/>
      <w:ind w:left="540" w:firstLine="0"/>
    </w:pPr>
    <w:rPr>
      <w:sz w:val="20"/>
    </w:rPr>
  </w:style>
  <w:style w:type="paragraph" w:customStyle="1" w:styleId="h4">
    <w:name w:val="h4"/>
    <w:basedOn w:val="Noparagraphstyle0"/>
    <w:uiPriority w:val="99"/>
    <w:rsid w:val="000C6CDC"/>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0C6CDC"/>
    <w:pPr>
      <w:spacing w:before="0" w:after="120"/>
    </w:pPr>
  </w:style>
  <w:style w:type="paragraph" w:styleId="NormalWeb">
    <w:name w:val="Normal (Web)"/>
    <w:basedOn w:val="Normal"/>
    <w:uiPriority w:val="99"/>
    <w:semiHidden/>
    <w:unhideWhenUsed/>
    <w:rsid w:val="00794D4A"/>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5237">
      <w:bodyDiv w:val="1"/>
      <w:marLeft w:val="0"/>
      <w:marRight w:val="0"/>
      <w:marTop w:val="0"/>
      <w:marBottom w:val="0"/>
      <w:divBdr>
        <w:top w:val="none" w:sz="0" w:space="0" w:color="auto"/>
        <w:left w:val="none" w:sz="0" w:space="0" w:color="auto"/>
        <w:bottom w:val="none" w:sz="0" w:space="0" w:color="auto"/>
        <w:right w:val="none" w:sz="0" w:space="0" w:color="auto"/>
      </w:divBdr>
    </w:div>
    <w:div w:id="702680480">
      <w:bodyDiv w:val="1"/>
      <w:marLeft w:val="0"/>
      <w:marRight w:val="0"/>
      <w:marTop w:val="0"/>
      <w:marBottom w:val="0"/>
      <w:divBdr>
        <w:top w:val="none" w:sz="0" w:space="0" w:color="auto"/>
        <w:left w:val="none" w:sz="0" w:space="0" w:color="auto"/>
        <w:bottom w:val="none" w:sz="0" w:space="0" w:color="auto"/>
        <w:right w:val="none" w:sz="0" w:space="0" w:color="auto"/>
      </w:divBdr>
    </w:div>
    <w:div w:id="719400779">
      <w:bodyDiv w:val="1"/>
      <w:marLeft w:val="0"/>
      <w:marRight w:val="0"/>
      <w:marTop w:val="0"/>
      <w:marBottom w:val="0"/>
      <w:divBdr>
        <w:top w:val="none" w:sz="0" w:space="0" w:color="auto"/>
        <w:left w:val="none" w:sz="0" w:space="0" w:color="auto"/>
        <w:bottom w:val="none" w:sz="0" w:space="0" w:color="auto"/>
        <w:right w:val="none" w:sz="0" w:space="0" w:color="auto"/>
      </w:divBdr>
    </w:div>
    <w:div w:id="194290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b946585b-c472-4b07-8286-a47497a3f3c7" ContentTypeId="0x0101" PreviousValue="false"/>
</file>

<file path=customXml/item3.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le_x0020_Status xmlns="4c89cba0-fbc2-4588-ad28-3fd95e1aa44e">Final or approved</File_x0020_Status>
    <TaxCatchAll xmlns="9e537063-ff7d-4f9d-a5ce-b1cea44fbc7b">
      <Value>519</Value>
    </TaxCatchAll>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30703547-d54e-45bf-a8ff-5560d4d21f8b">JQNTDREZW7N6-990915461-45033</_dlc_DocId>
    <_dlc_DocIdUrl xmlns="30703547-d54e-45bf-a8ff-5560d4d21f8b">
      <Url>https://fntcca.sharepoint.com/sites/PoliciesStandardsLegalMattersDisputeManagement/_layouts/15/DocIdRedir.aspx?ID=JQNTDREZW7N6-990915461-45033</Url>
      <Description>JQNTDREZW7N6-990915461-45033</Description>
    </_dlc_DocIdUrl>
    <Law_x0020_Type xmlns="4c89cba0-fbc2-4588-ad28-3fd95e1aa44e">Assessment Law</Law_x0020_Type>
    <Law_x0020_Year xmlns="4c89cba0-fbc2-4588-ad28-3fd95e1aa44e" xsi:nil="true"/>
    <Province xmlns="4c89cba0-fbc2-4588-ad28-3fd95e1aa44e">SK</Province>
    <Amendments xmlns="4c89cba0-fbc2-4588-ad28-3fd95e1aa44e">&lt;div&gt;&lt;/div&gt;</Amendments>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2022</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2023-02-09T18:44:29+00:00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 xsi:nil="true"/>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76B25-9B2E-4635-8A8E-65F86E5BC119}">
  <ds:schemaRefs>
    <ds:schemaRef ds:uri="http://schemas.openxmlformats.org/officeDocument/2006/bibliography"/>
  </ds:schemaRefs>
</ds:datastoreItem>
</file>

<file path=customXml/itemProps2.xml><?xml version="1.0" encoding="utf-8"?>
<ds:datastoreItem xmlns:ds="http://schemas.openxmlformats.org/officeDocument/2006/customXml" ds:itemID="{6E89BD62-0D33-4961-88F5-EBAF3E5F4516}">
  <ds:schemaRefs>
    <ds:schemaRef ds:uri="Microsoft.SharePoint.Taxonomy.ContentTypeSync"/>
  </ds:schemaRefs>
</ds:datastoreItem>
</file>

<file path=customXml/itemProps3.xml><?xml version="1.0" encoding="utf-8"?>
<ds:datastoreItem xmlns:ds="http://schemas.openxmlformats.org/officeDocument/2006/customXml" ds:itemID="{3B5A3D19-F52A-4F42-A5DC-4C9C7E2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05701-B5B5-4D5C-A19C-481404AE2897}">
  <ds:schemaRefs>
    <ds:schemaRef ds:uri="http://schemas.microsoft.com/sharepoint/events"/>
  </ds:schemaRefs>
</ds:datastoreItem>
</file>

<file path=customXml/itemProps5.xml><?xml version="1.0" encoding="utf-8"?>
<ds:datastoreItem xmlns:ds="http://schemas.openxmlformats.org/officeDocument/2006/customXml" ds:itemID="{0457F2C3-69D9-4BCB-8F16-2B7E36FEE9AD}">
  <ds:schemaRefs>
    <ds:schemaRef ds:uri="http://schemas.microsoft.com/office/2006/documentManagement/types"/>
    <ds:schemaRef ds:uri="9e537063-ff7d-4f9d-a5ce-b1cea44fbc7b"/>
    <ds:schemaRef ds:uri="http://www.w3.org/XML/1998/namespace"/>
    <ds:schemaRef ds:uri="http://schemas.openxmlformats.org/package/2006/metadata/core-properties"/>
    <ds:schemaRef ds:uri="http://schemas.microsoft.com/office/infopath/2007/PartnerControls"/>
    <ds:schemaRef ds:uri="http://purl.org/dc/dcmitype/"/>
    <ds:schemaRef ds:uri="30703547-d54e-45bf-a8ff-5560d4d21f8b"/>
    <ds:schemaRef ds:uri="http://purl.org/dc/terms/"/>
    <ds:schemaRef ds:uri="http://purl.org/dc/elements/1.1/"/>
    <ds:schemaRef ds:uri="http://schemas.microsoft.com/sharepoint/v3/fields"/>
    <ds:schemaRef ds:uri="4c89cba0-fbc2-4588-ad28-3fd95e1aa44e"/>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4E259A69-A1A5-4E15-80AE-77779B1AB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10533</Words>
  <Characters>60039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Sample Property Assessment Law (SK)</vt:lpstr>
    </vt:vector>
  </TitlesOfParts>
  <Company>FNTC</Company>
  <LinksUpToDate>false</LinksUpToDate>
  <CharactersWithSpaces>70432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(SK)</dc:title>
  <dc:subject/>
  <dc:creator>FNTC</dc:creator>
  <cp:keywords/>
  <dc:description>Current ver. 2019 07 05</dc:description>
  <cp:lastModifiedBy>Tracey Simon</cp:lastModifiedBy>
  <cp:revision>2</cp:revision>
  <cp:lastPrinted>2019-07-08T22:59:00Z</cp:lastPrinted>
  <dcterms:created xsi:type="dcterms:W3CDTF">2025-01-16T16:10:00Z</dcterms:created>
  <dcterms:modified xsi:type="dcterms:W3CDTF">2025-01-16T16:10:00Z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a85d3b35-da61-4463-9479-4309c0846848</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rder">
    <vt:r8>1578800</vt:r8>
  </property>
  <property fmtid="{D5CDD505-2E9C-101B-9397-08002B2CF9AE}" pid="9" name="Law Type">
    <vt:lpwstr>Assessment Law</vt:lpwstr>
  </property>
  <property fmtid="{D5CDD505-2E9C-101B-9397-08002B2CF9AE}" pid="10" name="Main Subject">
    <vt:lpwstr/>
  </property>
  <property fmtid="{D5CDD505-2E9C-101B-9397-08002B2CF9AE}" pid="11" name="Main_x0020_Subject">
    <vt:lpwstr/>
  </property>
  <property fmtid="{D5CDD505-2E9C-101B-9397-08002B2CF9AE}" pid="12" name="Province">
    <vt:lpwstr>SK</vt:lpwstr>
  </property>
  <property fmtid="{D5CDD505-2E9C-101B-9397-08002B2CF9AE}" pid="13" name="Topic or Subject">
    <vt:lpwstr/>
  </property>
  <property fmtid="{D5CDD505-2E9C-101B-9397-08002B2CF9AE}" pid="14" name="Client First Nation">
    <vt:lpwstr/>
  </property>
  <property fmtid="{D5CDD505-2E9C-101B-9397-08002B2CF9AE}" pid="15" name="Amendments">
    <vt:lpwstr>&lt;div&gt;&lt;/div&gt;</vt:lpwstr>
  </property>
  <property fmtid="{D5CDD505-2E9C-101B-9397-08002B2CF9AE}" pid="16" name="(By-)Law Year">
    <vt:lpwstr>2016</vt:lpwstr>
  </property>
  <property fmtid="{D5CDD505-2E9C-101B-9397-08002B2CF9AE}" pid="17" name="GrammarlyDocumentId">
    <vt:lpwstr>792e738c941ba6ffa30f93a5c056a93d3149f2e33807048ae5f81fc369c75bd2</vt:lpwstr>
  </property>
  <property fmtid="{D5CDD505-2E9C-101B-9397-08002B2CF9AE}" pid="18" name="od77a356c10b414abbc0524807a3d782">
    <vt:lpwstr/>
  </property>
  <property fmtid="{D5CDD505-2E9C-101B-9397-08002B2CF9AE}" pid="19" name="File_x0020_Series">
    <vt:lpwstr>466;#Sample laws|e0d79b50-c318-4075-9881-f6795366466f</vt:lpwstr>
  </property>
  <property fmtid="{D5CDD505-2E9C-101B-9397-08002B2CF9AE}" pid="20" name="Name_x0020_of_x0020_Organization">
    <vt:lpwstr/>
  </property>
</Properties>
</file>