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34AA" w14:textId="77777777" w:rsidR="00F1529B" w:rsidRPr="003C6869" w:rsidRDefault="001657A0" w:rsidP="00F1529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="00F1529B" w:rsidRPr="003C6869">
        <w:rPr>
          <w:sz w:val="22"/>
          <w:szCs w:val="22"/>
        </w:rPr>
        <w:t>INSERT NAME OF FIRST NATION]</w:t>
      </w:r>
    </w:p>
    <w:p w14:paraId="46DD1820" w14:textId="77777777" w:rsidR="00F1529B" w:rsidRPr="003C6869" w:rsidRDefault="00F1529B" w:rsidP="00F1529B">
      <w:pPr>
        <w:jc w:val="center"/>
        <w:rPr>
          <w:sz w:val="22"/>
          <w:szCs w:val="22"/>
        </w:rPr>
      </w:pPr>
    </w:p>
    <w:p w14:paraId="2AF37093" w14:textId="77777777" w:rsidR="00F1529B" w:rsidRPr="003C6869" w:rsidRDefault="00F1529B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>NOTICE OF PROPOSED LOCAL REVENUE LAW AND INVITATION TO MAKE REPRESENTATIONS [AND NOTICE OF PUBLIC MEETING]</w:t>
      </w:r>
    </w:p>
    <w:p w14:paraId="58326EEC" w14:textId="77777777" w:rsidR="00F1529B" w:rsidRPr="003C6869" w:rsidRDefault="00F1529B" w:rsidP="00F1529B">
      <w:pPr>
        <w:rPr>
          <w:sz w:val="22"/>
          <w:szCs w:val="22"/>
        </w:rPr>
      </w:pPr>
    </w:p>
    <w:p w14:paraId="21D6446E" w14:textId="77777777" w:rsidR="00E10795" w:rsidRDefault="00E10795" w:rsidP="00F152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F1529B" w:rsidRPr="003C6869">
        <w:rPr>
          <w:b/>
          <w:sz w:val="22"/>
          <w:szCs w:val="22"/>
        </w:rPr>
        <w:t xml:space="preserve">NOTICE </w:t>
      </w:r>
      <w:r w:rsidR="00D876E2" w:rsidRPr="007B6494">
        <w:rPr>
          <w:sz w:val="22"/>
          <w:szCs w:val="22"/>
        </w:rPr>
        <w:t>is given</w:t>
      </w:r>
      <w:r w:rsidR="00D876E2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pursuant to section 6 of the </w:t>
      </w:r>
      <w:r w:rsidR="00F1529B" w:rsidRPr="003C6869">
        <w:rPr>
          <w:i/>
          <w:sz w:val="22"/>
          <w:szCs w:val="22"/>
        </w:rPr>
        <w:t>First Nations Fiscal Management Act</w:t>
      </w:r>
      <w:r w:rsidR="00F1529B" w:rsidRPr="003C6869">
        <w:rPr>
          <w:sz w:val="22"/>
          <w:szCs w:val="22"/>
        </w:rPr>
        <w:t xml:space="preserve"> (the “</w:t>
      </w:r>
      <w:r w:rsidR="00A45D90">
        <w:rPr>
          <w:sz w:val="22"/>
          <w:szCs w:val="22"/>
        </w:rPr>
        <w:t>FMA</w:t>
      </w:r>
      <w:r w:rsidR="00F1529B" w:rsidRPr="003C6869">
        <w:rPr>
          <w:sz w:val="22"/>
          <w:szCs w:val="22"/>
        </w:rPr>
        <w:t>”)</w:t>
      </w:r>
      <w:r>
        <w:rPr>
          <w:sz w:val="22"/>
          <w:szCs w:val="22"/>
        </w:rPr>
        <w:t>.</w:t>
      </w:r>
    </w:p>
    <w:p w14:paraId="340BEAA1" w14:textId="77777777" w:rsidR="00E10795" w:rsidRDefault="00E10795" w:rsidP="00F1529B">
      <w:pPr>
        <w:rPr>
          <w:sz w:val="22"/>
          <w:szCs w:val="22"/>
        </w:rPr>
      </w:pPr>
    </w:p>
    <w:p w14:paraId="483504F2" w14:textId="77777777" w:rsidR="00F1529B" w:rsidRDefault="00E10795" w:rsidP="00F1529B">
      <w:pPr>
        <w:rPr>
          <w:sz w:val="22"/>
          <w:szCs w:val="22"/>
        </w:rPr>
      </w:pPr>
      <w:r>
        <w:rPr>
          <w:sz w:val="22"/>
          <w:szCs w:val="22"/>
        </w:rPr>
        <w:t>The [</w:t>
      </w:r>
      <w:r w:rsidR="00F1529B" w:rsidRPr="003C6869">
        <w:rPr>
          <w:sz w:val="22"/>
          <w:szCs w:val="22"/>
        </w:rPr>
        <w:t xml:space="preserve">insert name] First Nation </w:t>
      </w:r>
      <w:r>
        <w:rPr>
          <w:sz w:val="22"/>
          <w:szCs w:val="22"/>
        </w:rPr>
        <w:t xml:space="preserve">(the “First Nation”) </w:t>
      </w:r>
      <w:r w:rsidR="00F1529B" w:rsidRPr="003C6869">
        <w:rPr>
          <w:sz w:val="22"/>
          <w:szCs w:val="22"/>
        </w:rPr>
        <w:t xml:space="preserve">proposes to enact the [insert name of law] </w:t>
      </w:r>
      <w:r w:rsidR="00E31366">
        <w:rPr>
          <w:sz w:val="22"/>
          <w:szCs w:val="22"/>
        </w:rPr>
        <w:t>(</w:t>
      </w:r>
      <w:r w:rsidR="00F1529B" w:rsidRPr="003C6869">
        <w:rPr>
          <w:sz w:val="22"/>
          <w:szCs w:val="22"/>
        </w:rPr>
        <w:t>the “Proposed Law”).</w:t>
      </w:r>
      <w:r w:rsidR="00B87B0B">
        <w:rPr>
          <w:sz w:val="22"/>
          <w:szCs w:val="22"/>
        </w:rPr>
        <w:t xml:space="preserve"> </w:t>
      </w:r>
    </w:p>
    <w:p w14:paraId="350B8551" w14:textId="77777777" w:rsidR="004A348E" w:rsidRPr="003C6869" w:rsidRDefault="004A348E" w:rsidP="00F1529B">
      <w:pPr>
        <w:rPr>
          <w:sz w:val="22"/>
          <w:szCs w:val="22"/>
        </w:rPr>
      </w:pPr>
    </w:p>
    <w:p w14:paraId="16064042" w14:textId="0593B338" w:rsidR="00E31366" w:rsidRPr="00AD14CC" w:rsidRDefault="00E31366" w:rsidP="00E31366">
      <w:pPr>
        <w:rPr>
          <w:b/>
          <w:bCs/>
          <w:sz w:val="22"/>
          <w:szCs w:val="22"/>
        </w:rPr>
      </w:pPr>
      <w:r w:rsidRPr="007F2EE1">
        <w:rPr>
          <w:sz w:val="22"/>
          <w:szCs w:val="22"/>
        </w:rPr>
        <w:t>DESCRIPTION OF PROPOSED LAW:  The Proposed Law is a taxpayer representation law made under the authority of section 5(1)(c) of the FMA</w:t>
      </w:r>
      <w:r w:rsidR="00055093" w:rsidRPr="007F2EE1">
        <w:rPr>
          <w:sz w:val="22"/>
          <w:szCs w:val="22"/>
        </w:rPr>
        <w:t xml:space="preserve">. </w:t>
      </w:r>
      <w:r w:rsidRPr="007F2EE1">
        <w:rPr>
          <w:sz w:val="22"/>
          <w:szCs w:val="22"/>
        </w:rPr>
        <w:t>The taxpayer representation law establishes procedures by which the interests of taxpayers may be represented to the Council.</w:t>
      </w:r>
      <w:r w:rsidR="003C03D2">
        <w:rPr>
          <w:sz w:val="22"/>
          <w:szCs w:val="22"/>
        </w:rPr>
        <w:t xml:space="preserve"> It provides for</w:t>
      </w:r>
      <w:r w:rsidR="006649A5">
        <w:rPr>
          <w:sz w:val="22"/>
          <w:szCs w:val="22"/>
        </w:rPr>
        <w:t xml:space="preserve"> giving</w:t>
      </w:r>
      <w:r w:rsidR="003C03D2">
        <w:rPr>
          <w:sz w:val="22"/>
          <w:szCs w:val="22"/>
        </w:rPr>
        <w:t xml:space="preserve"> </w:t>
      </w:r>
      <w:r w:rsidR="002D2577">
        <w:rPr>
          <w:sz w:val="22"/>
          <w:szCs w:val="22"/>
        </w:rPr>
        <w:t>notice to taxpayer</w:t>
      </w:r>
      <w:r w:rsidR="006649A5">
        <w:rPr>
          <w:sz w:val="22"/>
          <w:szCs w:val="22"/>
        </w:rPr>
        <w:t>s</w:t>
      </w:r>
      <w:r w:rsidR="002D2577">
        <w:rPr>
          <w:sz w:val="22"/>
          <w:szCs w:val="22"/>
        </w:rPr>
        <w:t xml:space="preserve"> of </w:t>
      </w:r>
      <w:r w:rsidR="006649A5">
        <w:rPr>
          <w:sz w:val="22"/>
          <w:szCs w:val="22"/>
        </w:rPr>
        <w:t xml:space="preserve">the annual tax rates law and annual expenditure law, </w:t>
      </w:r>
      <w:r w:rsidR="00AD14CC">
        <w:rPr>
          <w:sz w:val="22"/>
          <w:szCs w:val="22"/>
        </w:rPr>
        <w:t xml:space="preserve">making service agreements, annual </w:t>
      </w:r>
      <w:proofErr w:type="gramStart"/>
      <w:r w:rsidR="00AD14CC">
        <w:rPr>
          <w:sz w:val="22"/>
          <w:szCs w:val="22"/>
        </w:rPr>
        <w:t>audit</w:t>
      </w:r>
      <w:proofErr w:type="gramEnd"/>
      <w:r w:rsidR="00AD14CC">
        <w:rPr>
          <w:sz w:val="22"/>
          <w:szCs w:val="22"/>
        </w:rPr>
        <w:t xml:space="preserve"> and property-tax-related council resolutions available to taxpayers </w:t>
      </w:r>
      <w:r w:rsidR="00AD14CC" w:rsidRPr="00AD14CC">
        <w:rPr>
          <w:i/>
          <w:iCs/>
          <w:sz w:val="22"/>
          <w:szCs w:val="22"/>
        </w:rPr>
        <w:t>[Note:</w:t>
      </w:r>
      <w:r w:rsidR="00AD14CC">
        <w:rPr>
          <w:i/>
          <w:iCs/>
          <w:sz w:val="22"/>
          <w:szCs w:val="22"/>
        </w:rPr>
        <w:t xml:space="preserve"> This is the minimum types of documents that must be available. If more documents are available under the Law, list them here]</w:t>
      </w:r>
      <w:r w:rsidR="00AD14CC">
        <w:rPr>
          <w:sz w:val="22"/>
          <w:szCs w:val="22"/>
        </w:rPr>
        <w:t>,</w:t>
      </w:r>
      <w:r w:rsidR="0009432C">
        <w:rPr>
          <w:sz w:val="22"/>
          <w:szCs w:val="22"/>
        </w:rPr>
        <w:t xml:space="preserve"> ongoing communications with taxpayers about property taxation matters</w:t>
      </w:r>
      <w:r w:rsidR="001A5263">
        <w:rPr>
          <w:sz w:val="22"/>
          <w:szCs w:val="22"/>
        </w:rPr>
        <w:t>, and procedures for resolution of taxpayers concerns about taxation.</w:t>
      </w:r>
    </w:p>
    <w:p w14:paraId="08DBD090" w14:textId="77777777" w:rsidR="00F1529B" w:rsidRPr="003C6869" w:rsidRDefault="00F1529B" w:rsidP="00F1529B">
      <w:pPr>
        <w:rPr>
          <w:sz w:val="22"/>
          <w:szCs w:val="22"/>
        </w:rPr>
      </w:pPr>
    </w:p>
    <w:p w14:paraId="73DCDAB5" w14:textId="77777777" w:rsidR="00F1529B" w:rsidRPr="003C6869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WRITTEN REPRESENTATIONS</w:t>
      </w:r>
      <w:r w:rsidR="00E10795">
        <w:rPr>
          <w:sz w:val="22"/>
          <w:szCs w:val="22"/>
        </w:rPr>
        <w:t xml:space="preserve">: The Council of the First Nation </w:t>
      </w:r>
      <w:r w:rsidR="00281F41">
        <w:rPr>
          <w:sz w:val="22"/>
          <w:szCs w:val="22"/>
        </w:rPr>
        <w:t>invites written representations</w:t>
      </w:r>
      <w:r w:rsidRPr="003C6869">
        <w:rPr>
          <w:sz w:val="22"/>
          <w:szCs w:val="22"/>
        </w:rPr>
        <w:t xml:space="preserve"> regarding the Proposed Law</w:t>
      </w:r>
      <w:proofErr w:type="gramStart"/>
      <w:r w:rsidRPr="003C6869">
        <w:rPr>
          <w:sz w:val="22"/>
          <w:szCs w:val="22"/>
        </w:rPr>
        <w:t xml:space="preserve">. </w:t>
      </w:r>
      <w:r w:rsidR="00281F41">
        <w:rPr>
          <w:sz w:val="22"/>
          <w:szCs w:val="22"/>
        </w:rPr>
        <w:t xml:space="preserve"> </w:t>
      </w:r>
      <w:proofErr w:type="gramEnd"/>
      <w:r w:rsidR="00E10795">
        <w:rPr>
          <w:sz w:val="22"/>
          <w:szCs w:val="22"/>
        </w:rPr>
        <w:t>If you wish</w:t>
      </w:r>
      <w:r w:rsidRPr="003C6869">
        <w:rPr>
          <w:sz w:val="22"/>
          <w:szCs w:val="22"/>
        </w:rPr>
        <w:t xml:space="preserve"> to make a written representation</w:t>
      </w:r>
      <w:r w:rsidR="00E10795">
        <w:rPr>
          <w:sz w:val="22"/>
          <w:szCs w:val="22"/>
        </w:rPr>
        <w:t>, you</w:t>
      </w:r>
      <w:r w:rsidR="00120B94">
        <w:rPr>
          <w:sz w:val="22"/>
          <w:szCs w:val="22"/>
        </w:rPr>
        <w:t xml:space="preserve">r written </w:t>
      </w:r>
      <w:r w:rsidRPr="003C6869">
        <w:rPr>
          <w:sz w:val="22"/>
          <w:szCs w:val="22"/>
        </w:rPr>
        <w:t xml:space="preserve">representation </w:t>
      </w:r>
      <w:r w:rsidR="00052E99">
        <w:rPr>
          <w:sz w:val="22"/>
          <w:szCs w:val="22"/>
        </w:rPr>
        <w:t xml:space="preserve">must be received by </w:t>
      </w:r>
      <w:r w:rsidR="00F42B66">
        <w:rPr>
          <w:sz w:val="22"/>
          <w:szCs w:val="22"/>
        </w:rPr>
        <w:t xml:space="preserve">the </w:t>
      </w:r>
      <w:r w:rsidR="008C63C7">
        <w:rPr>
          <w:sz w:val="22"/>
          <w:szCs w:val="22"/>
        </w:rPr>
        <w:t>First Nation</w:t>
      </w:r>
      <w:r w:rsidR="00F42B66">
        <w:rPr>
          <w:sz w:val="22"/>
          <w:szCs w:val="22"/>
        </w:rPr>
        <w:t xml:space="preserve"> at the address set out below</w:t>
      </w:r>
      <w:r w:rsidR="00281F41">
        <w:rPr>
          <w:sz w:val="22"/>
          <w:szCs w:val="22"/>
        </w:rPr>
        <w:t xml:space="preserve"> </w:t>
      </w:r>
      <w:r w:rsidR="00281F41" w:rsidRPr="003C6869">
        <w:rPr>
          <w:sz w:val="22"/>
          <w:szCs w:val="22"/>
        </w:rPr>
        <w:t>on or before [insert time] [insert deadline date]</w:t>
      </w:r>
      <w:proofErr w:type="gramStart"/>
      <w:r w:rsidR="00561B48">
        <w:rPr>
          <w:sz w:val="22"/>
          <w:szCs w:val="22"/>
        </w:rPr>
        <w:t>.</w:t>
      </w:r>
      <w:r w:rsidR="00120B94">
        <w:rPr>
          <w:sz w:val="22"/>
          <w:szCs w:val="22"/>
        </w:rPr>
        <w:t xml:space="preserve">  </w:t>
      </w:r>
      <w:proofErr w:type="gramEnd"/>
      <w:r w:rsidRPr="003C6869">
        <w:rPr>
          <w:sz w:val="22"/>
          <w:szCs w:val="22"/>
        </w:rPr>
        <w:t>Council will consider all written representations received in accordance with this Notice</w:t>
      </w:r>
      <w:r w:rsidR="00120B94">
        <w:rPr>
          <w:sz w:val="22"/>
          <w:szCs w:val="22"/>
        </w:rPr>
        <w:t xml:space="preserve"> before enacting the Proposed Law</w:t>
      </w:r>
      <w:r w:rsidRPr="003C6869">
        <w:rPr>
          <w:sz w:val="22"/>
          <w:szCs w:val="22"/>
        </w:rPr>
        <w:t>.</w:t>
      </w:r>
    </w:p>
    <w:p w14:paraId="7ABF4D02" w14:textId="77777777" w:rsidR="00F1529B" w:rsidRPr="003C6869" w:rsidRDefault="00F1529B" w:rsidP="00F1529B">
      <w:pPr>
        <w:rPr>
          <w:sz w:val="22"/>
          <w:szCs w:val="22"/>
        </w:rPr>
      </w:pPr>
    </w:p>
    <w:p w14:paraId="17FA3E4A" w14:textId="77777777" w:rsidR="00F1529B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Pr="003C6869">
        <w:rPr>
          <w:i/>
          <w:sz w:val="22"/>
          <w:szCs w:val="22"/>
        </w:rPr>
        <w:t xml:space="preserve">Note:  If Council chooses to hold a public meeting, the date, </w:t>
      </w:r>
      <w:proofErr w:type="gramStart"/>
      <w:r w:rsidRPr="003C6869">
        <w:rPr>
          <w:i/>
          <w:sz w:val="22"/>
          <w:szCs w:val="22"/>
        </w:rPr>
        <w:t>time</w:t>
      </w:r>
      <w:proofErr w:type="gramEnd"/>
      <w:r w:rsidRPr="003C6869">
        <w:rPr>
          <w:i/>
          <w:sz w:val="22"/>
          <w:szCs w:val="22"/>
        </w:rPr>
        <w:t xml:space="preserve"> and location must be included in this notice.  The following wording can be used:</w:t>
      </w:r>
      <w:r w:rsidRPr="003C6869">
        <w:rPr>
          <w:sz w:val="22"/>
          <w:szCs w:val="22"/>
        </w:rPr>
        <w:t xml:space="preserve">  </w:t>
      </w:r>
      <w:r w:rsidR="002C24E0"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 xml:space="preserve">Council of the First Nation will review the Proposed Law at a </w:t>
      </w:r>
      <w:r w:rsidR="002C24E0"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 w:rsidR="00C72F19"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76345A65" w14:textId="77777777" w:rsidR="005A3E32" w:rsidRPr="003C6869" w:rsidRDefault="005A3E32" w:rsidP="00F1529B">
      <w:pPr>
        <w:rPr>
          <w:sz w:val="22"/>
          <w:szCs w:val="22"/>
        </w:rPr>
      </w:pPr>
    </w:p>
    <w:p w14:paraId="517CD9C3" w14:textId="77777777" w:rsidR="00F1529B" w:rsidRPr="003C6869" w:rsidRDefault="00300DEA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ADDRESS AND </w:t>
      </w:r>
      <w:r w:rsidR="00F1529B" w:rsidRPr="003C6869">
        <w:rPr>
          <w:sz w:val="22"/>
          <w:szCs w:val="22"/>
        </w:rPr>
        <w:t xml:space="preserve">CONTACT </w:t>
      </w:r>
      <w:r w:rsidR="00932FA2">
        <w:rPr>
          <w:sz w:val="22"/>
          <w:szCs w:val="22"/>
        </w:rPr>
        <w:t>PERSON</w:t>
      </w:r>
      <w:r w:rsidR="00F1529B" w:rsidRPr="003C6869">
        <w:rPr>
          <w:sz w:val="22"/>
          <w:szCs w:val="22"/>
        </w:rPr>
        <w:t xml:space="preserve">:  </w:t>
      </w:r>
      <w:r w:rsidR="00C72F19">
        <w:rPr>
          <w:sz w:val="22"/>
          <w:szCs w:val="22"/>
        </w:rPr>
        <w:t>For f</w:t>
      </w:r>
      <w:r w:rsidR="00F1529B" w:rsidRPr="003C6869">
        <w:rPr>
          <w:sz w:val="22"/>
          <w:szCs w:val="22"/>
        </w:rPr>
        <w:t>urther information or questions regarding the Proposed Law</w:t>
      </w:r>
      <w:r w:rsidR="00D51F74">
        <w:rPr>
          <w:sz w:val="22"/>
          <w:szCs w:val="22"/>
        </w:rPr>
        <w:t xml:space="preserve"> or</w:t>
      </w:r>
      <w:r w:rsidR="00F1529B" w:rsidRPr="003C6869">
        <w:rPr>
          <w:sz w:val="22"/>
          <w:szCs w:val="22"/>
        </w:rPr>
        <w:t xml:space="preserve"> this Notice [or the public meeting], please contact</w:t>
      </w:r>
      <w:r w:rsidR="00932FA2">
        <w:rPr>
          <w:sz w:val="22"/>
          <w:szCs w:val="22"/>
        </w:rPr>
        <w:t xml:space="preserve">: </w:t>
      </w:r>
      <w:r w:rsidR="00F1529B" w:rsidRPr="003C6869">
        <w:rPr>
          <w:sz w:val="22"/>
          <w:szCs w:val="22"/>
        </w:rPr>
        <w:t xml:space="preserve"> [insert name/title] at [insert </w:t>
      </w:r>
      <w:r w:rsidR="00932FA2">
        <w:rPr>
          <w:sz w:val="22"/>
          <w:szCs w:val="22"/>
        </w:rPr>
        <w:t>address</w:t>
      </w:r>
      <w:r w:rsidR="00F1529B" w:rsidRPr="003C6869">
        <w:rPr>
          <w:sz w:val="22"/>
          <w:szCs w:val="22"/>
        </w:rPr>
        <w:t>], by telephone at [insert number] or by email at [insert email].</w:t>
      </w:r>
    </w:p>
    <w:p w14:paraId="3DBAFE75" w14:textId="77777777" w:rsidR="00F1529B" w:rsidRPr="003C6869" w:rsidRDefault="00F1529B" w:rsidP="00F1529B">
      <w:pPr>
        <w:rPr>
          <w:sz w:val="22"/>
          <w:szCs w:val="22"/>
        </w:rPr>
      </w:pPr>
    </w:p>
    <w:p w14:paraId="49C0A891" w14:textId="77777777" w:rsidR="00F1529B" w:rsidRPr="003C6869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Dated:  [insert date of Notice]</w:t>
      </w:r>
    </w:p>
    <w:p w14:paraId="7F0FA940" w14:textId="77777777" w:rsidR="00F1529B" w:rsidRPr="00A17674" w:rsidRDefault="00F1529B" w:rsidP="00F1529B"/>
    <w:sectPr w:rsidR="00F1529B" w:rsidRPr="00A17674" w:rsidSect="00F1529B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B2E5" w14:textId="77777777" w:rsidR="00B1157D" w:rsidRDefault="00B1157D">
      <w:r>
        <w:separator/>
      </w:r>
    </w:p>
  </w:endnote>
  <w:endnote w:type="continuationSeparator" w:id="0">
    <w:p w14:paraId="6BA38394" w14:textId="77777777" w:rsidR="00B1157D" w:rsidRDefault="00B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319F" w14:textId="77777777" w:rsidR="00B1157D" w:rsidRDefault="00B1157D">
      <w:r>
        <w:separator/>
      </w:r>
    </w:p>
  </w:footnote>
  <w:footnote w:type="continuationSeparator" w:id="0">
    <w:p w14:paraId="645107CC" w14:textId="77777777" w:rsidR="00B1157D" w:rsidRDefault="00B1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A5F0" w14:textId="75648D1D" w:rsidR="005163B9" w:rsidRPr="00D5672A" w:rsidRDefault="00055093" w:rsidP="00D5672A">
    <w:pPr>
      <w:pStyle w:val="Header"/>
      <w:rPr>
        <w:lang w:val="en-CA"/>
      </w:rPr>
    </w:pPr>
    <w:r>
      <w:rPr>
        <w:noProof/>
        <w:lang w:val="en-CA"/>
      </w:rPr>
      <w:pict w14:anchorId="33A883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FB7B04">
      <w:rPr>
        <w:lang w:val="en-CA"/>
      </w:rPr>
      <w:t xml:space="preserve">Sample Template </w:t>
    </w:r>
    <w:r w:rsidR="007F2EE1">
      <w:rPr>
        <w:lang w:val="en-CA"/>
      </w:rPr>
      <w:t>2021 11 17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52E99"/>
    <w:rsid w:val="00055093"/>
    <w:rsid w:val="00073135"/>
    <w:rsid w:val="0009432C"/>
    <w:rsid w:val="000C2550"/>
    <w:rsid w:val="00120B94"/>
    <w:rsid w:val="00146E31"/>
    <w:rsid w:val="001657A0"/>
    <w:rsid w:val="00197691"/>
    <w:rsid w:val="001A5263"/>
    <w:rsid w:val="00205F81"/>
    <w:rsid w:val="00266162"/>
    <w:rsid w:val="00281F41"/>
    <w:rsid w:val="002A0CB3"/>
    <w:rsid w:val="002C037B"/>
    <w:rsid w:val="002C24E0"/>
    <w:rsid w:val="002D2577"/>
    <w:rsid w:val="00300DEA"/>
    <w:rsid w:val="00323008"/>
    <w:rsid w:val="003C03D2"/>
    <w:rsid w:val="003C6869"/>
    <w:rsid w:val="003F731E"/>
    <w:rsid w:val="00432949"/>
    <w:rsid w:val="00465B6F"/>
    <w:rsid w:val="004A348E"/>
    <w:rsid w:val="004A6EDE"/>
    <w:rsid w:val="004E6E49"/>
    <w:rsid w:val="005163B9"/>
    <w:rsid w:val="00561B48"/>
    <w:rsid w:val="00565CDC"/>
    <w:rsid w:val="005A3E32"/>
    <w:rsid w:val="005E467E"/>
    <w:rsid w:val="006649A5"/>
    <w:rsid w:val="006B5671"/>
    <w:rsid w:val="006E5C07"/>
    <w:rsid w:val="007B6494"/>
    <w:rsid w:val="007B7B00"/>
    <w:rsid w:val="007F0CAB"/>
    <w:rsid w:val="007F2EE1"/>
    <w:rsid w:val="007F575C"/>
    <w:rsid w:val="008C63C7"/>
    <w:rsid w:val="008D66E3"/>
    <w:rsid w:val="008D7295"/>
    <w:rsid w:val="008E38D1"/>
    <w:rsid w:val="00932FA2"/>
    <w:rsid w:val="00940D69"/>
    <w:rsid w:val="009A2BFA"/>
    <w:rsid w:val="009C023E"/>
    <w:rsid w:val="009C20E2"/>
    <w:rsid w:val="009E5D0D"/>
    <w:rsid w:val="00A02037"/>
    <w:rsid w:val="00A278F3"/>
    <w:rsid w:val="00A45D90"/>
    <w:rsid w:val="00AD14CC"/>
    <w:rsid w:val="00AD3B4B"/>
    <w:rsid w:val="00B1157D"/>
    <w:rsid w:val="00B87B0B"/>
    <w:rsid w:val="00B9764F"/>
    <w:rsid w:val="00C6016D"/>
    <w:rsid w:val="00C72F19"/>
    <w:rsid w:val="00CB4DF7"/>
    <w:rsid w:val="00CE2B60"/>
    <w:rsid w:val="00D173D3"/>
    <w:rsid w:val="00D51F74"/>
    <w:rsid w:val="00D5672A"/>
    <w:rsid w:val="00D876E2"/>
    <w:rsid w:val="00DE6407"/>
    <w:rsid w:val="00E10795"/>
    <w:rsid w:val="00E31366"/>
    <w:rsid w:val="00F06E30"/>
    <w:rsid w:val="00F1529B"/>
    <w:rsid w:val="00F42B66"/>
    <w:rsid w:val="00F64858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770067"/>
  <w15:chartTrackingRefBased/>
  <w15:docId w15:val="{0C696D41-5E7F-4B8B-B060-236C1816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0eb915d7431ac6c7273857d342ea6686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0af0e8197a7f8b9ac379abedff9410f1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nimal Control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usiness Activity Tax By-law"/>
          <xsd:enumeration value="Business Licensing By-law"/>
          <xsd:enumeration value="Business Licensing By-law - Amendment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Grants-in-lieu By-law"/>
          <xsd:enumeration value="Membership Code or By-law"/>
          <xsd:enumeration value="Rates By-law"/>
          <xsd:enumeration value="Rates By-law - Amendment"/>
          <xsd:enumeration value="Service Tax and Local Services By-law"/>
          <xsd:enumeration value="Taxation By-law"/>
          <xsd:enumeration value="Taxation By-law - Amendment"/>
          <xsd:enumeration value="Traffic By-law"/>
          <xsd:enumeration value="Trust Revenue Account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Land Code or Law"/>
          <xsd:enumeration value="Long-Term Capital Borrowing Law"/>
          <xsd:enumeration value="Long-Term Refinancing Borrowing Law"/>
          <xsd:enumeration value="Membership Code or Law"/>
          <xsd:enumeration value="Property Transfer Tax Law"/>
          <xsd:enumeration value="Rates Law"/>
          <xsd:enumeration value="Rates Law - Amendment"/>
          <xsd:enumeration value="Service Tax Law"/>
          <xsd:enumeration value="Taxation Law"/>
          <xsd:enumeration value="Taxation Law - Amendment"/>
          <xsd:enumeration value="Taxpayer Representation to Council Law"/>
        </xsd:restriction>
      </xsd:simpleType>
    </xsd:element>
    <xsd:element name="_x0028_By-_x0029_Law_x0020_Year" ma:index="11" nillable="true" ma:displayName="(By-)Law Year" ma:description="YYYY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For posting to &lt;www.fntc.ca&gt;</File_x0020_Status>
    <Issue_x0020_Year xmlns="666386e8-a2bf-4e81-bdad-b049b2760332" xsi:nil="true"/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/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 xsi:nil="true"/>
    <EmailSubject xmlns="http://schemas.microsoft.com/sharepoint/v3" xsi:nil="true"/>
    <By-Law_x0020_Type xmlns="666386e8-a2bf-4e81-bdad-b049b2760332" xsi:nil="true"/>
    <Sub-Category xmlns="666386e8-a2bf-4e81-bdad-b049b2760332"/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/>
    </k7ceee46f44e487fb0a079339662f5f7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C69DA-6FF3-4408-BC0F-5CC7F3A8C8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EABCF0-6D81-4435-9129-4CB47F941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CD62D-A596-49C7-AFDD-1F740EC8C907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6C29A14-34B3-406F-8EB1-2A2DAC5A5A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7B3856-4617-4830-BA37-04EE5B5B0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s6 Notice of Proposed Local Revenue Laws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s6 Notice of Proposed Local Revenue Laws</dc:title>
  <dc:subject/>
  <dc:creator>Marie Potvin</dc:creator>
  <cp:keywords/>
  <dc:description>2014-06-02</dc:description>
  <cp:lastModifiedBy>Tracey Simon</cp:lastModifiedBy>
  <cp:revision>2</cp:revision>
  <dcterms:created xsi:type="dcterms:W3CDTF">2021-11-22T18:41:00Z</dcterms:created>
  <dcterms:modified xsi:type="dcterms:W3CDTF">2021-11-22T18:41:00Z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</Properties>
</file>