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9F01" w14:textId="77777777" w:rsidR="009316EC" w:rsidRPr="00C416BE" w:rsidRDefault="009316EC" w:rsidP="0001230B">
      <w:pPr>
        <w:rPr>
          <w:lang w:val="fr-CA"/>
        </w:rPr>
        <w:sectPr w:rsidR="009316EC" w:rsidRPr="00C416BE" w:rsidSect="002B5D3E">
          <w:headerReference w:type="default" r:id="rId12"/>
          <w:pgSz w:w="12240" w:h="15840" w:code="1"/>
          <w:pgMar w:top="1440" w:right="1440" w:bottom="1440" w:left="1440" w:header="720" w:footer="720" w:gutter="0"/>
          <w:cols w:space="720"/>
        </w:sectPr>
      </w:pPr>
    </w:p>
    <w:p w14:paraId="4EFD8E4E" w14:textId="77777777" w:rsidR="00E15B16" w:rsidRPr="00C416BE" w:rsidRDefault="00E15B16" w:rsidP="00E15B16">
      <w:pPr>
        <w:jc w:val="center"/>
        <w:rPr>
          <w:lang w:val="fr-CA"/>
        </w:rPr>
      </w:pPr>
      <w:r w:rsidRPr="00C416BE">
        <w:rPr>
          <w:lang w:val="fr-CA"/>
        </w:rPr>
        <w:t>[</w:t>
      </w:r>
      <w:r w:rsidRPr="00C416BE">
        <w:rPr>
          <w:noProof/>
          <w:lang w:val="fr-CA"/>
        </w:rPr>
        <w:t>EN-TÊTE DE LA PREMIÈRE NATION</w:t>
      </w:r>
      <w:r w:rsidRPr="00C416BE">
        <w:rPr>
          <w:lang w:val="fr-CA"/>
        </w:rPr>
        <w:t>]</w:t>
      </w:r>
    </w:p>
    <w:p w14:paraId="70491B90" w14:textId="77777777" w:rsidR="00E15B16" w:rsidRPr="00C416BE" w:rsidRDefault="00E15B16" w:rsidP="00E15B16">
      <w:pPr>
        <w:jc w:val="center"/>
        <w:rPr>
          <w:b/>
          <w:lang w:val="fr-CA"/>
        </w:rPr>
      </w:pPr>
    </w:p>
    <w:p w14:paraId="3FB367F0" w14:textId="77777777" w:rsidR="00E15B16" w:rsidRPr="00C416BE" w:rsidRDefault="00E15B16" w:rsidP="00E15B16">
      <w:pPr>
        <w:jc w:val="center"/>
        <w:rPr>
          <w:b/>
          <w:lang w:val="fr-CA"/>
        </w:rPr>
      </w:pPr>
    </w:p>
    <w:p w14:paraId="60A72925" w14:textId="77777777" w:rsidR="00E15B16" w:rsidRPr="00C416BE" w:rsidRDefault="00E15B16" w:rsidP="00E15B16">
      <w:pPr>
        <w:rPr>
          <w:lang w:val="fr-CA"/>
        </w:rPr>
      </w:pPr>
      <w:r w:rsidRPr="00C416BE">
        <w:rPr>
          <w:lang w:val="fr-CA"/>
        </w:rPr>
        <w:t>Commission de la fiscalité des premières nations</w:t>
      </w:r>
      <w:r w:rsidRPr="00C416BE">
        <w:rPr>
          <w:lang w:val="fr-CA"/>
        </w:rPr>
        <w:tab/>
      </w:r>
      <w:r w:rsidRPr="00C416BE">
        <w:rPr>
          <w:lang w:val="fr-CA"/>
        </w:rPr>
        <w:tab/>
      </w:r>
      <w:r w:rsidRPr="00C416BE">
        <w:rPr>
          <w:lang w:val="fr-CA"/>
        </w:rPr>
        <w:tab/>
      </w:r>
      <w:r w:rsidRPr="00C416BE">
        <w:rPr>
          <w:lang w:val="fr-CA"/>
        </w:rPr>
        <w:tab/>
      </w:r>
      <w:r w:rsidRPr="00C416BE">
        <w:rPr>
          <w:lang w:val="fr-CA"/>
        </w:rPr>
        <w:tab/>
        <w:t>[date]</w:t>
      </w:r>
    </w:p>
    <w:p w14:paraId="07E24ACF" w14:textId="77777777" w:rsidR="00E15B16" w:rsidRPr="00C416BE" w:rsidRDefault="00E15B16" w:rsidP="00E15B16">
      <w:pPr>
        <w:tabs>
          <w:tab w:val="left" w:pos="720"/>
        </w:tabs>
        <w:rPr>
          <w:lang w:val="fr-CA"/>
        </w:rPr>
      </w:pPr>
      <w:r w:rsidRPr="00C416BE">
        <w:rPr>
          <w:lang w:val="fr-CA"/>
        </w:rPr>
        <w:t>345, Chief Alex Thomas Way, bureau 321</w:t>
      </w:r>
    </w:p>
    <w:p w14:paraId="0F5C9CED" w14:textId="77777777" w:rsidR="00E15B16" w:rsidRPr="00C416BE" w:rsidRDefault="00E15B16" w:rsidP="00E15B16">
      <w:pPr>
        <w:tabs>
          <w:tab w:val="left" w:pos="720"/>
        </w:tabs>
        <w:rPr>
          <w:lang w:val="fr-CA"/>
        </w:rPr>
      </w:pPr>
      <w:r w:rsidRPr="00C416BE">
        <w:rPr>
          <w:lang w:val="fr-CA"/>
        </w:rPr>
        <w:t>Kamloops (C.-B.)  V2H 1H1</w:t>
      </w:r>
    </w:p>
    <w:p w14:paraId="6EFCECA3" w14:textId="77777777" w:rsidR="00E15B16" w:rsidRPr="00C416BE" w:rsidRDefault="00E15B16" w:rsidP="00E15B16">
      <w:pPr>
        <w:rPr>
          <w:lang w:val="fr-CA"/>
        </w:rPr>
      </w:pPr>
    </w:p>
    <w:p w14:paraId="780F206C" w14:textId="77777777" w:rsidR="00E15B16" w:rsidRPr="00C416BE" w:rsidRDefault="00E15B16" w:rsidP="00E15B16">
      <w:pPr>
        <w:rPr>
          <w:lang w:val="fr-CA"/>
        </w:rPr>
      </w:pPr>
      <w:r w:rsidRPr="00C416BE">
        <w:rPr>
          <w:b/>
          <w:lang w:val="fr-CA"/>
        </w:rPr>
        <w:t>Objet : Transmission des renseignements exigés par l’article 8 de la LGFPN</w:t>
      </w:r>
    </w:p>
    <w:p w14:paraId="775BCF22" w14:textId="77777777" w:rsidR="00E15B16" w:rsidRPr="00C416BE" w:rsidRDefault="00E15B16" w:rsidP="00E15B16">
      <w:pPr>
        <w:rPr>
          <w:lang w:val="fr-CA"/>
        </w:rPr>
      </w:pPr>
    </w:p>
    <w:p w14:paraId="18264DF4" w14:textId="05C5ABD3" w:rsidR="00E15B16" w:rsidRPr="00C416BE" w:rsidRDefault="00E15B16" w:rsidP="00E15B16">
      <w:pPr>
        <w:rPr>
          <w:lang w:val="fr-CA"/>
        </w:rPr>
      </w:pPr>
      <w:r w:rsidRPr="00C416BE">
        <w:rPr>
          <w:lang w:val="fr-CA"/>
        </w:rPr>
        <w:t>Le Conseil de la _____</w:t>
      </w:r>
      <w:r w:rsidR="00926AE5">
        <w:rPr>
          <w:lang w:val="fr-CA"/>
        </w:rPr>
        <w:t>__</w:t>
      </w:r>
      <w:r w:rsidRPr="00C416BE">
        <w:rPr>
          <w:lang w:val="fr-CA"/>
        </w:rPr>
        <w:t xml:space="preserve">__ (le « Conseil ») a édicté la </w:t>
      </w:r>
      <w:r w:rsidRPr="00C416BE">
        <w:rPr>
          <w:i/>
          <w:lang w:val="fr-CA"/>
        </w:rPr>
        <w:t>Loi sur les droits de service de la Première Nation [insérer le nom]</w:t>
      </w:r>
      <w:r w:rsidRPr="00C416BE">
        <w:rPr>
          <w:i/>
          <w:szCs w:val="22"/>
          <w:lang w:val="fr-CA"/>
        </w:rPr>
        <w:t xml:space="preserve"> (20__)</w:t>
      </w:r>
      <w:r w:rsidRPr="00C416BE">
        <w:rPr>
          <w:lang w:val="fr-CA"/>
        </w:rPr>
        <w:t xml:space="preserve"> le [indiquer la date] (la « Loi »). Je confirme que la Loi a été édictée conformément aux exigences de la </w:t>
      </w:r>
      <w:r w:rsidRPr="00C416BE">
        <w:rPr>
          <w:i/>
          <w:lang w:val="fr-CA"/>
        </w:rPr>
        <w:t>Loi sur la gestion financière des premières nations</w:t>
      </w:r>
      <w:r w:rsidRPr="00C416BE">
        <w:rPr>
          <w:lang w:val="fr-CA"/>
        </w:rPr>
        <w:t xml:space="preserve"> (la « LGFPN ») et je fournis les confirmations et renseignements suivants :</w:t>
      </w:r>
    </w:p>
    <w:p w14:paraId="12696F48" w14:textId="71DEC77D" w:rsidR="00E15B16" w:rsidRPr="00C416BE" w:rsidRDefault="00E15B16" w:rsidP="00E15B16">
      <w:pPr>
        <w:rPr>
          <w:lang w:val="fr-CA"/>
        </w:rPr>
      </w:pPr>
    </w:p>
    <w:p w14:paraId="031D7F6A" w14:textId="77777777" w:rsidR="00E15B16" w:rsidRPr="00C416BE" w:rsidRDefault="00E15B16" w:rsidP="00E15B16">
      <w:pPr>
        <w:numPr>
          <w:ilvl w:val="0"/>
          <w:numId w:val="7"/>
        </w:numPr>
        <w:rPr>
          <w:b/>
          <w:lang w:val="fr-CA"/>
        </w:rPr>
      </w:pPr>
      <w:r w:rsidRPr="00C416BE">
        <w:rPr>
          <w:b/>
          <w:lang w:val="fr-CA"/>
        </w:rPr>
        <w:t>Désignation des terres, intérêts ou droits assujettis à la Loi</w:t>
      </w:r>
    </w:p>
    <w:p w14:paraId="1DADA607" w14:textId="77777777" w:rsidR="00E15B16" w:rsidRPr="00C416BE" w:rsidRDefault="00E15B16" w:rsidP="00E15B16">
      <w:pPr>
        <w:rPr>
          <w:lang w:val="fr-CA"/>
        </w:rPr>
      </w:pPr>
    </w:p>
    <w:p w14:paraId="29C72DF1" w14:textId="77777777" w:rsidR="00E15B16" w:rsidRPr="00C416BE" w:rsidRDefault="00E15B16" w:rsidP="00E15B16">
      <w:pPr>
        <w:ind w:left="360"/>
        <w:rPr>
          <w:lang w:val="fr-CA"/>
        </w:rPr>
      </w:pPr>
      <w:r w:rsidRPr="00C416BE">
        <w:rPr>
          <w:lang w:val="fr-CA"/>
        </w:rPr>
        <w:t>a)  La Loi s’applique à la réserve [insérer le nom de la réserve (des réserves)], réserve(s) n</w:t>
      </w:r>
      <w:r w:rsidRPr="00C416BE">
        <w:rPr>
          <w:vertAlign w:val="superscript"/>
          <w:lang w:val="fr-CA"/>
        </w:rPr>
        <w:t>o</w:t>
      </w:r>
      <w:r w:rsidRPr="00C416BE">
        <w:rPr>
          <w:lang w:val="fr-CA"/>
        </w:rPr>
        <w:t xml:space="preserve"> (n</w:t>
      </w:r>
      <w:r w:rsidRPr="00C416BE">
        <w:rPr>
          <w:vertAlign w:val="superscript"/>
          <w:lang w:val="fr-CA"/>
        </w:rPr>
        <w:t>os</w:t>
      </w:r>
      <w:r w:rsidRPr="00C416BE">
        <w:rPr>
          <w:lang w:val="fr-CA"/>
        </w:rPr>
        <w:t>) ____, située(s) [donner une description générale ou indiquer l’adresse de voirie].</w:t>
      </w:r>
    </w:p>
    <w:p w14:paraId="593A4766" w14:textId="77777777" w:rsidR="00E15B16" w:rsidRPr="00C416BE" w:rsidRDefault="00E15B16" w:rsidP="00E15B16">
      <w:pPr>
        <w:ind w:left="360"/>
        <w:rPr>
          <w:lang w:val="fr-CA"/>
        </w:rPr>
      </w:pPr>
    </w:p>
    <w:p w14:paraId="2BD1ED85" w14:textId="73E04D18" w:rsidR="00E15B16" w:rsidRPr="00C416BE" w:rsidRDefault="00E15B16" w:rsidP="00E15B16">
      <w:pPr>
        <w:ind w:left="360"/>
        <w:rPr>
          <w:lang w:val="fr-CA"/>
        </w:rPr>
      </w:pPr>
      <w:r w:rsidRPr="00C416BE">
        <w:rPr>
          <w:lang w:val="fr-CA"/>
        </w:rPr>
        <w:t>b)  La Loi s’applique à l’ensemble de la réserve [ou à la partie généralement désignée comme __</w:t>
      </w:r>
      <w:r w:rsidR="007C5613" w:rsidRPr="00C416BE">
        <w:rPr>
          <w:lang w:val="fr-CA"/>
        </w:rPr>
        <w:t>___</w:t>
      </w:r>
      <w:r w:rsidRPr="00C416BE">
        <w:rPr>
          <w:lang w:val="fr-CA"/>
        </w:rPr>
        <w:t>__ et délimitée sur la carte annexée à la présente lettre].</w:t>
      </w:r>
    </w:p>
    <w:p w14:paraId="2F91DC83" w14:textId="77777777" w:rsidR="00E15B16" w:rsidRPr="00C416BE" w:rsidRDefault="00E15B16" w:rsidP="00E15B16">
      <w:pPr>
        <w:ind w:left="360"/>
        <w:rPr>
          <w:lang w:val="fr-CA"/>
        </w:rPr>
      </w:pPr>
    </w:p>
    <w:p w14:paraId="7DE03B57" w14:textId="1F858736" w:rsidR="004C1737" w:rsidRPr="00C416BE" w:rsidRDefault="007C5613" w:rsidP="00FB1245">
      <w:pPr>
        <w:numPr>
          <w:ilvl w:val="0"/>
          <w:numId w:val="7"/>
        </w:numPr>
        <w:rPr>
          <w:lang w:val="fr-CA"/>
        </w:rPr>
      </w:pPr>
      <w:r w:rsidRPr="00C416BE">
        <w:rPr>
          <w:b/>
          <w:lang w:val="fr-CA"/>
        </w:rPr>
        <w:t>Préavis</w:t>
      </w:r>
    </w:p>
    <w:p w14:paraId="1E51815A" w14:textId="77777777" w:rsidR="00EA78FB" w:rsidRPr="00C416BE" w:rsidRDefault="00EA78FB" w:rsidP="00EA78FB">
      <w:pPr>
        <w:rPr>
          <w:lang w:val="fr-CA"/>
        </w:rPr>
      </w:pPr>
    </w:p>
    <w:p w14:paraId="37DC2034" w14:textId="5A296CAF" w:rsidR="00FB1245" w:rsidRPr="00C416BE" w:rsidRDefault="007C5613" w:rsidP="004C1737">
      <w:pPr>
        <w:ind w:firstLine="360"/>
        <w:rPr>
          <w:lang w:val="fr-CA"/>
        </w:rPr>
      </w:pPr>
      <w:r w:rsidRPr="00C416BE">
        <w:rPr>
          <w:lang w:val="fr-CA"/>
        </w:rPr>
        <w:t>Au moins 45 jours avant d’édicter la Loi, le Conseil a :</w:t>
      </w:r>
    </w:p>
    <w:p w14:paraId="12CC41CF" w14:textId="77777777" w:rsidR="00EA78FB" w:rsidRPr="00C416BE" w:rsidRDefault="00EA78FB" w:rsidP="004C1737">
      <w:pPr>
        <w:ind w:firstLine="360"/>
        <w:rPr>
          <w:lang w:val="fr-CA"/>
        </w:rPr>
      </w:pPr>
    </w:p>
    <w:p w14:paraId="410570A6" w14:textId="6A616313" w:rsidR="00290484" w:rsidRPr="00C416BE" w:rsidRDefault="00926AE5" w:rsidP="00FB1245">
      <w:pPr>
        <w:numPr>
          <w:ilvl w:val="1"/>
          <w:numId w:val="7"/>
        </w:numPr>
        <w:rPr>
          <w:lang w:val="fr-CA"/>
        </w:rPr>
      </w:pPr>
      <w:r>
        <w:rPr>
          <w:lang w:val="fr-CA"/>
        </w:rPr>
        <w:t>P</w:t>
      </w:r>
      <w:r w:rsidR="007C5613" w:rsidRPr="00C416BE">
        <w:rPr>
          <w:lang w:val="fr-CA"/>
        </w:rPr>
        <w:t xml:space="preserve">ublié dans la </w:t>
      </w:r>
      <w:r w:rsidR="007C5613" w:rsidRPr="00C416BE">
        <w:rPr>
          <w:i/>
          <w:lang w:val="fr-CA"/>
        </w:rPr>
        <w:t>Gazette des premières nations</w:t>
      </w:r>
      <w:r w:rsidR="007C5613" w:rsidRPr="00C416BE">
        <w:rPr>
          <w:lang w:val="fr-CA"/>
        </w:rPr>
        <w:t xml:space="preserve"> un préavis contenant les renseignements exigés par le paragraphe 6(3) de la LGFPN. Le préavis a été publié le [indiquer la date]</w:t>
      </w:r>
      <w:r w:rsidR="00FB1245" w:rsidRPr="00C416BE">
        <w:rPr>
          <w:lang w:val="fr-CA"/>
        </w:rPr>
        <w:t>.</w:t>
      </w:r>
    </w:p>
    <w:p w14:paraId="2E077919" w14:textId="0E77A875" w:rsidR="004C1737" w:rsidRPr="00C416BE" w:rsidRDefault="00926AE5" w:rsidP="00FB1245">
      <w:pPr>
        <w:numPr>
          <w:ilvl w:val="1"/>
          <w:numId w:val="7"/>
        </w:numPr>
        <w:rPr>
          <w:lang w:val="fr-CA"/>
        </w:rPr>
      </w:pPr>
      <w:r>
        <w:rPr>
          <w:lang w:val="fr-CA"/>
        </w:rPr>
        <w:t>A</w:t>
      </w:r>
      <w:r w:rsidR="007C5613" w:rsidRPr="00C416BE">
        <w:rPr>
          <w:lang w:val="fr-CA"/>
        </w:rPr>
        <w:t>ffiché un préavis contenant les renseignements exigés par le paragraphe 6(3) de la LGFPN dans un lieu public sur les terres de réserve de la Première Nation. Le préavis a été affiché dans [indiquer le lieu] le [indiquer la date</w:t>
      </w:r>
      <w:r w:rsidR="00746992" w:rsidRPr="00C416BE">
        <w:rPr>
          <w:lang w:val="fr-CA"/>
        </w:rPr>
        <w:t xml:space="preserve">].  </w:t>
      </w:r>
    </w:p>
    <w:p w14:paraId="6FBD77BD" w14:textId="7DB56A96" w:rsidR="00440B2E" w:rsidRPr="00C416BE" w:rsidRDefault="00926AE5" w:rsidP="004E5924">
      <w:pPr>
        <w:numPr>
          <w:ilvl w:val="1"/>
          <w:numId w:val="7"/>
        </w:numPr>
        <w:rPr>
          <w:lang w:val="fr-CA"/>
        </w:rPr>
      </w:pPr>
      <w:r>
        <w:rPr>
          <w:lang w:val="fr-CA"/>
        </w:rPr>
        <w:t>T</w:t>
      </w:r>
      <w:r w:rsidR="007C5613" w:rsidRPr="00C416BE">
        <w:rPr>
          <w:lang w:val="fr-CA"/>
        </w:rPr>
        <w:t>ransmis à la Commission un préavis contenant les renseignements exigés par le paragraphe 6(3) de la LGFPN. Le préavis a été transmis par [</w:t>
      </w:r>
      <w:r w:rsidR="00495D8E">
        <w:rPr>
          <w:lang w:val="fr-CA"/>
        </w:rPr>
        <w:t>courrier</w:t>
      </w:r>
      <w:r w:rsidR="007C5613" w:rsidRPr="00C416BE">
        <w:rPr>
          <w:lang w:val="fr-CA"/>
        </w:rPr>
        <w:t>/</w:t>
      </w:r>
      <w:r w:rsidR="00495D8E">
        <w:rPr>
          <w:lang w:val="fr-CA"/>
        </w:rPr>
        <w:t>voie électronique</w:t>
      </w:r>
      <w:r w:rsidR="007C5613" w:rsidRPr="00C416BE">
        <w:rPr>
          <w:lang w:val="fr-CA"/>
        </w:rPr>
        <w:t>] le [indiquer la date</w:t>
      </w:r>
      <w:r w:rsidR="00746992" w:rsidRPr="00C416BE">
        <w:rPr>
          <w:lang w:val="fr-CA"/>
        </w:rPr>
        <w:t xml:space="preserve">].  </w:t>
      </w:r>
    </w:p>
    <w:p w14:paraId="1371072B" w14:textId="0E8E0EC6" w:rsidR="00FE124A" w:rsidRPr="00C416BE" w:rsidRDefault="00FE124A" w:rsidP="000F636C">
      <w:pPr>
        <w:numPr>
          <w:ilvl w:val="1"/>
          <w:numId w:val="7"/>
        </w:numPr>
        <w:rPr>
          <w:lang w:val="fr-CA"/>
        </w:rPr>
      </w:pPr>
      <w:r w:rsidRPr="00C416BE">
        <w:rPr>
          <w:lang w:val="fr-CA"/>
        </w:rPr>
        <w:t>[</w:t>
      </w:r>
      <w:r w:rsidRPr="00C416BE">
        <w:rPr>
          <w:i/>
          <w:lang w:val="fr-CA"/>
        </w:rPr>
        <w:t xml:space="preserve">Note </w:t>
      </w:r>
      <w:r w:rsidR="007C5613" w:rsidRPr="00C416BE">
        <w:rPr>
          <w:i/>
          <w:lang w:val="fr-CA"/>
        </w:rPr>
        <w:t>à la Première</w:t>
      </w:r>
      <w:r w:rsidRPr="00C416BE">
        <w:rPr>
          <w:i/>
          <w:lang w:val="fr-CA"/>
        </w:rPr>
        <w:t xml:space="preserve"> Natio</w:t>
      </w:r>
      <w:r w:rsidR="007C5613" w:rsidRPr="00C416BE">
        <w:rPr>
          <w:i/>
          <w:lang w:val="fr-CA"/>
        </w:rPr>
        <w:t>n :</w:t>
      </w:r>
      <w:r w:rsidRPr="00C416BE">
        <w:rPr>
          <w:i/>
          <w:lang w:val="fr-CA"/>
        </w:rPr>
        <w:t xml:space="preserve"> </w:t>
      </w:r>
      <w:r w:rsidR="007C5613" w:rsidRPr="00C416BE">
        <w:rPr>
          <w:i/>
          <w:lang w:val="fr-CA"/>
        </w:rPr>
        <w:t xml:space="preserve">Supprimer ce paragraphe s’il est sans objet parce qu’il n’y a pas de contribuables ou autres personnes dans la réserve qui seront assujettis </w:t>
      </w:r>
      <w:r w:rsidR="00926AE5">
        <w:rPr>
          <w:i/>
          <w:lang w:val="fr-CA"/>
        </w:rPr>
        <w:t>aux droits</w:t>
      </w:r>
      <w:r w:rsidR="007C5613" w:rsidRPr="00C416BE">
        <w:rPr>
          <w:i/>
          <w:lang w:val="fr-CA"/>
        </w:rPr>
        <w:t>. S’il y a lieu, choisir celui des moyens suivants qui a été retenu et supprimer les autres.</w:t>
      </w:r>
      <w:r w:rsidR="007C5613" w:rsidRPr="00C416BE">
        <w:rPr>
          <w:lang w:val="fr-CA"/>
        </w:rPr>
        <w:t xml:space="preserve">] Le Conseil s’est conformé au paragraphe 5.1 des </w:t>
      </w:r>
      <w:r w:rsidR="007C5613" w:rsidRPr="00C416BE">
        <w:rPr>
          <w:i/>
          <w:lang w:val="fr-CA"/>
        </w:rPr>
        <w:t>Normes concernant les préavis relatifs aux textes législatifs sur les recettes locales (2018)</w:t>
      </w:r>
      <w:r w:rsidR="007C5613" w:rsidRPr="00C416BE">
        <w:rPr>
          <w:lang w:val="fr-CA"/>
        </w:rPr>
        <w:t xml:space="preserve"> et a publié le préavis au titre de l’article 6 par le moyen supplémentaire suivant : dans le journal local ___________ OU dans un endroit bien en vue sur le site Web de la Première Nation OU dans le bulletin d’information distribué à tous les contribuables. Le préavis supplémentaire a été publié le [indiquer la date</w:t>
      </w:r>
      <w:r w:rsidRPr="00C416BE">
        <w:rPr>
          <w:lang w:val="fr-CA"/>
        </w:rPr>
        <w:t xml:space="preserve">]. </w:t>
      </w:r>
    </w:p>
    <w:p w14:paraId="7FA685FB" w14:textId="326EFDD3" w:rsidR="001628FE" w:rsidRPr="00C416BE" w:rsidRDefault="001628FE" w:rsidP="001628FE">
      <w:pPr>
        <w:ind w:left="720"/>
        <w:rPr>
          <w:lang w:val="fr-CA"/>
        </w:rPr>
      </w:pPr>
    </w:p>
    <w:p w14:paraId="670C4E9B" w14:textId="5E309109" w:rsidR="001628FE" w:rsidRPr="00C416BE" w:rsidRDefault="001628FE" w:rsidP="001628FE">
      <w:pPr>
        <w:ind w:left="720"/>
        <w:rPr>
          <w:lang w:val="fr-CA"/>
        </w:rPr>
      </w:pPr>
    </w:p>
    <w:p w14:paraId="0838E25C" w14:textId="09509FF8" w:rsidR="001628FE" w:rsidRPr="00C416BE" w:rsidRDefault="001628FE" w:rsidP="001628FE">
      <w:pPr>
        <w:ind w:left="720"/>
        <w:rPr>
          <w:lang w:val="fr-CA"/>
        </w:rPr>
      </w:pPr>
    </w:p>
    <w:p w14:paraId="75159793" w14:textId="77777777" w:rsidR="001628FE" w:rsidRPr="00C416BE" w:rsidRDefault="001628FE" w:rsidP="001628FE">
      <w:pPr>
        <w:ind w:left="720"/>
        <w:rPr>
          <w:lang w:val="fr-CA"/>
        </w:rPr>
      </w:pPr>
    </w:p>
    <w:p w14:paraId="53C0AC52" w14:textId="67FBA23B" w:rsidR="004E5924" w:rsidRPr="00C416BE" w:rsidRDefault="007C5613" w:rsidP="000F636C">
      <w:pPr>
        <w:numPr>
          <w:ilvl w:val="1"/>
          <w:numId w:val="7"/>
        </w:numPr>
        <w:rPr>
          <w:lang w:val="fr-CA"/>
        </w:rPr>
      </w:pPr>
      <w:r w:rsidRPr="00C416BE">
        <w:rPr>
          <w:lang w:val="fr-CA"/>
        </w:rPr>
        <w:t xml:space="preserve">Le Conseil s’est conformé aux paragraphes 5.3 à 5.6 des </w:t>
      </w:r>
      <w:r w:rsidRPr="00C416BE">
        <w:rPr>
          <w:i/>
          <w:lang w:val="fr-CA"/>
        </w:rPr>
        <w:t>Normes concernant les préavis relatifs aux textes législatifs sur les recettes locales (2018)</w:t>
      </w:r>
      <w:r w:rsidRPr="00C416BE">
        <w:rPr>
          <w:lang w:val="fr-CA"/>
        </w:rPr>
        <w:t xml:space="preserve"> de la façon suivante : [</w:t>
      </w:r>
      <w:r w:rsidRPr="00C416BE">
        <w:rPr>
          <w:i/>
          <w:lang w:val="fr-CA"/>
        </w:rPr>
        <w:t>Note</w:t>
      </w:r>
      <w:r w:rsidRPr="00C416BE">
        <w:rPr>
          <w:lang w:val="fr-CA"/>
        </w:rPr>
        <w:t xml:space="preserve"> </w:t>
      </w:r>
      <w:r w:rsidRPr="00C416BE">
        <w:rPr>
          <w:i/>
          <w:lang w:val="fr-CA"/>
        </w:rPr>
        <w:t>à</w:t>
      </w:r>
      <w:r w:rsidRPr="00C416BE">
        <w:rPr>
          <w:lang w:val="fr-CA"/>
        </w:rPr>
        <w:t xml:space="preserve"> </w:t>
      </w:r>
      <w:r w:rsidRPr="00C416BE">
        <w:rPr>
          <w:i/>
          <w:lang w:val="fr-CA"/>
        </w:rPr>
        <w:t>la</w:t>
      </w:r>
      <w:r w:rsidRPr="00C416BE">
        <w:rPr>
          <w:lang w:val="fr-CA"/>
        </w:rPr>
        <w:t xml:space="preserve"> </w:t>
      </w:r>
      <w:r w:rsidRPr="00C416BE">
        <w:rPr>
          <w:i/>
          <w:lang w:val="fr-CA"/>
        </w:rPr>
        <w:t>Première</w:t>
      </w:r>
      <w:r w:rsidRPr="00C416BE">
        <w:rPr>
          <w:lang w:val="fr-CA"/>
        </w:rPr>
        <w:t xml:space="preserve"> </w:t>
      </w:r>
      <w:r w:rsidRPr="00C416BE">
        <w:rPr>
          <w:i/>
          <w:lang w:val="fr-CA"/>
        </w:rPr>
        <w:t>Nation</w:t>
      </w:r>
      <w:r w:rsidRPr="00C416BE">
        <w:rPr>
          <w:lang w:val="fr-CA"/>
        </w:rPr>
        <w:t> </w:t>
      </w:r>
      <w:r w:rsidRPr="00C416BE">
        <w:rPr>
          <w:i/>
          <w:lang w:val="fr-CA"/>
        </w:rPr>
        <w:t>: Sélectionner la façon retenue et supprimer les autres</w:t>
      </w:r>
      <w:r w:rsidR="000F636C" w:rsidRPr="00C416BE">
        <w:rPr>
          <w:i/>
          <w:lang w:val="fr-CA"/>
        </w:rPr>
        <w:t>.</w:t>
      </w:r>
      <w:r w:rsidR="000F636C" w:rsidRPr="00C416BE">
        <w:rPr>
          <w:lang w:val="fr-CA"/>
        </w:rPr>
        <w:t xml:space="preserve">] </w:t>
      </w:r>
    </w:p>
    <w:p w14:paraId="5BCE859E" w14:textId="76A76A55" w:rsidR="000F636C" w:rsidRPr="00C416BE" w:rsidRDefault="007C5613" w:rsidP="00885FE6">
      <w:pPr>
        <w:pStyle w:val="ListParagraph"/>
        <w:numPr>
          <w:ilvl w:val="0"/>
          <w:numId w:val="11"/>
        </w:numPr>
        <w:spacing w:before="100" w:beforeAutospacing="1" w:after="100" w:afterAutospacing="1"/>
        <w:rPr>
          <w:szCs w:val="24"/>
          <w:lang w:val="fr-CA"/>
        </w:rPr>
      </w:pPr>
      <w:r w:rsidRPr="00C416BE">
        <w:rPr>
          <w:lang w:val="fr-CA"/>
        </w:rPr>
        <w:t>En précisant, dans le préavis au titre de l’article 6, qu’une description des principaux éléments du projet de loi est accessible pour consultation sur le site Web de la Première Nation et en publiant ces renseignements sur le site Web de la Première Nation avant le premier jour du délai de préavis au titre de l’article 6.  La description a été publiée sur le site Web le [indiquer la date</w:t>
      </w:r>
      <w:r w:rsidR="00D76166" w:rsidRPr="00C416BE">
        <w:rPr>
          <w:rFonts w:ascii="TimesNewRomanPSMT" w:hAnsi="TimesNewRomanPSMT"/>
          <w:szCs w:val="24"/>
          <w:lang w:val="fr-CA"/>
        </w:rPr>
        <w:t>].</w:t>
      </w:r>
      <w:r w:rsidR="000F636C" w:rsidRPr="00C416BE">
        <w:rPr>
          <w:rFonts w:ascii="TimesNewRomanPSMT" w:hAnsi="TimesNewRomanPSMT"/>
          <w:szCs w:val="24"/>
          <w:lang w:val="fr-CA"/>
        </w:rPr>
        <w:t xml:space="preserve"> </w:t>
      </w:r>
    </w:p>
    <w:p w14:paraId="34F8F91F" w14:textId="336DCE86" w:rsidR="00D76166" w:rsidRPr="00C416BE" w:rsidRDefault="00B45404" w:rsidP="00D76166">
      <w:pPr>
        <w:pStyle w:val="ListParagraph"/>
        <w:numPr>
          <w:ilvl w:val="0"/>
          <w:numId w:val="11"/>
        </w:numPr>
        <w:spacing w:before="100" w:beforeAutospacing="1" w:after="100" w:afterAutospacing="1"/>
        <w:rPr>
          <w:szCs w:val="24"/>
          <w:lang w:val="fr-CA"/>
        </w:rPr>
      </w:pPr>
      <w:r w:rsidRPr="00C416BE">
        <w:rPr>
          <w:lang w:val="fr-CA"/>
        </w:rPr>
        <w:t>En indiquant, dans le préavis au titre de l’article 6, les date, heure et lieu de la séance portes ouvertes au cours de laquelle des représentants de la Première Nation fournir</w:t>
      </w:r>
      <w:r w:rsidR="00A73C22">
        <w:rPr>
          <w:lang w:val="fr-CA"/>
        </w:rPr>
        <w:t>aie</w:t>
      </w:r>
      <w:r w:rsidRPr="00C416BE">
        <w:rPr>
          <w:lang w:val="fr-CA"/>
        </w:rPr>
        <w:t>nt des renseignements sur le projet de loi et en tenant la séance portes ouvertes pendant le délai de préavis au titre de l’article 6. La séance portes ouvertes a été tenue le [indiquer la date</w:t>
      </w:r>
      <w:r w:rsidR="00D76166" w:rsidRPr="00C416BE">
        <w:rPr>
          <w:rFonts w:ascii="TimesNewRomanPSMT" w:hAnsi="TimesNewRomanPSMT"/>
          <w:szCs w:val="24"/>
          <w:lang w:val="fr-CA"/>
        </w:rPr>
        <w:t xml:space="preserve">]. </w:t>
      </w:r>
    </w:p>
    <w:p w14:paraId="211C3D7A" w14:textId="7CCC3E97" w:rsidR="00D76166" w:rsidRPr="00C416BE" w:rsidRDefault="00B45404" w:rsidP="00D76166">
      <w:pPr>
        <w:pStyle w:val="ListParagraph"/>
        <w:numPr>
          <w:ilvl w:val="0"/>
          <w:numId w:val="11"/>
        </w:numPr>
        <w:spacing w:before="100" w:beforeAutospacing="1" w:after="100" w:afterAutospacing="1"/>
        <w:rPr>
          <w:szCs w:val="24"/>
          <w:lang w:val="fr-CA"/>
        </w:rPr>
      </w:pPr>
      <w:r w:rsidRPr="00C416BE">
        <w:rPr>
          <w:lang w:val="fr-CA"/>
        </w:rPr>
        <w:t>En indiquant, dans le préavis au titre de l’article 6, les date, heure et lieu de l’assemblée publique au cours de laquelle le conseil de la Première Nation fera</w:t>
      </w:r>
      <w:r w:rsidR="00A73C22">
        <w:rPr>
          <w:lang w:val="fr-CA"/>
        </w:rPr>
        <w:t>it</w:t>
      </w:r>
      <w:r w:rsidRPr="00C416BE">
        <w:rPr>
          <w:lang w:val="fr-CA"/>
        </w:rPr>
        <w:t xml:space="preserve"> l’examen du projet de loi et en tenant l’assemblée publique pendant le délai de préavis au titre de l’article 6. L’assemblée publique a été tenue le [indiquer la date</w:t>
      </w:r>
      <w:r w:rsidR="00D76166" w:rsidRPr="00C416BE">
        <w:rPr>
          <w:rFonts w:ascii="TimesNewRomanPSMT" w:hAnsi="TimesNewRomanPSMT"/>
          <w:szCs w:val="24"/>
          <w:lang w:val="fr-CA"/>
        </w:rPr>
        <w:t xml:space="preserve">].  </w:t>
      </w:r>
    </w:p>
    <w:p w14:paraId="5C252A9E" w14:textId="75BCA3E2" w:rsidR="00D76166" w:rsidRPr="00C416BE" w:rsidRDefault="00B45404" w:rsidP="00D76166">
      <w:pPr>
        <w:pStyle w:val="ListParagraph"/>
        <w:numPr>
          <w:ilvl w:val="0"/>
          <w:numId w:val="11"/>
        </w:numPr>
        <w:spacing w:before="100" w:beforeAutospacing="1" w:after="100" w:afterAutospacing="1"/>
        <w:rPr>
          <w:szCs w:val="24"/>
          <w:lang w:val="fr-CA"/>
        </w:rPr>
      </w:pPr>
      <w:r w:rsidRPr="00C416BE">
        <w:rPr>
          <w:lang w:val="fr-CA"/>
        </w:rPr>
        <w:t>En transmettant le préavis au titre de l’article 6 à tous les contribuables de la réserve avant le premier jour du délai de préavis au titre de l’article 6. Tous les préavis ont été transmis au plus tard le [indiquer la date</w:t>
      </w:r>
      <w:r w:rsidR="00D76166" w:rsidRPr="00C416BE">
        <w:rPr>
          <w:rFonts w:ascii="TimesNewRomanPSMT" w:hAnsi="TimesNewRomanPSMT"/>
          <w:szCs w:val="24"/>
          <w:lang w:val="fr-CA"/>
        </w:rPr>
        <w:t xml:space="preserve">].   </w:t>
      </w:r>
    </w:p>
    <w:p w14:paraId="550E64EE" w14:textId="0ACDA133" w:rsidR="004C1737" w:rsidRPr="00C416BE" w:rsidRDefault="007914D2" w:rsidP="004C1737">
      <w:pPr>
        <w:ind w:firstLine="360"/>
        <w:rPr>
          <w:lang w:val="fr-CA"/>
        </w:rPr>
      </w:pPr>
      <w:r w:rsidRPr="00C416BE">
        <w:rPr>
          <w:lang w:val="fr-CA"/>
        </w:rPr>
        <w:t>Une copie du préavis au titre de l’article 6 qui a été donné est annexée à la présente lettre.</w:t>
      </w:r>
      <w:r w:rsidR="004C1737" w:rsidRPr="00C416BE">
        <w:rPr>
          <w:lang w:val="fr-CA"/>
        </w:rPr>
        <w:t xml:space="preserve"> </w:t>
      </w:r>
    </w:p>
    <w:p w14:paraId="2442EEEE" w14:textId="77777777" w:rsidR="00B03E5F" w:rsidRPr="00C416BE" w:rsidRDefault="00B03E5F" w:rsidP="004C1737">
      <w:pPr>
        <w:ind w:firstLine="360"/>
        <w:rPr>
          <w:lang w:val="fr-CA"/>
        </w:rPr>
      </w:pPr>
    </w:p>
    <w:p w14:paraId="36D4F80E" w14:textId="680367F8" w:rsidR="00B03E5F" w:rsidRPr="00C416BE" w:rsidRDefault="007914D2" w:rsidP="004C1737">
      <w:pPr>
        <w:ind w:firstLine="360"/>
        <w:rPr>
          <w:lang w:val="fr-CA"/>
        </w:rPr>
      </w:pPr>
      <w:r w:rsidRPr="00C416BE">
        <w:rPr>
          <w:lang w:val="fr-CA"/>
        </w:rPr>
        <w:t xml:space="preserve">Le délai de préavis </w:t>
      </w:r>
      <w:r w:rsidR="00A73C22">
        <w:rPr>
          <w:lang w:val="fr-CA"/>
        </w:rPr>
        <w:t>indiqué dans</w:t>
      </w:r>
      <w:r w:rsidRPr="00C416BE">
        <w:rPr>
          <w:lang w:val="fr-CA"/>
        </w:rPr>
        <w:t xml:space="preserve"> le préavis au titre de l’article 6 était </w:t>
      </w:r>
      <w:r w:rsidR="00A73C22">
        <w:rPr>
          <w:lang w:val="fr-CA"/>
        </w:rPr>
        <w:t>d’au moins</w:t>
      </w:r>
      <w:r w:rsidRPr="00C416BE">
        <w:rPr>
          <w:lang w:val="fr-CA"/>
        </w:rPr>
        <w:t xml:space="preserve"> 45 jours et a pris fin le _________ 20__. </w:t>
      </w:r>
    </w:p>
    <w:p w14:paraId="233CF187" w14:textId="77777777" w:rsidR="00746992" w:rsidRPr="00C416BE" w:rsidRDefault="00746992" w:rsidP="00746992">
      <w:pPr>
        <w:ind w:left="360"/>
        <w:rPr>
          <w:lang w:val="fr-CA"/>
        </w:rPr>
      </w:pPr>
    </w:p>
    <w:p w14:paraId="1ED20D33" w14:textId="17A74A76" w:rsidR="006D31EF" w:rsidRPr="00C416BE" w:rsidRDefault="007914D2" w:rsidP="00746992">
      <w:pPr>
        <w:numPr>
          <w:ilvl w:val="0"/>
          <w:numId w:val="7"/>
        </w:numPr>
        <w:rPr>
          <w:b/>
          <w:lang w:val="fr-CA"/>
        </w:rPr>
      </w:pPr>
      <w:r w:rsidRPr="00C416BE">
        <w:rPr>
          <w:b/>
          <w:lang w:val="fr-CA"/>
        </w:rPr>
        <w:t xml:space="preserve">Rapport relatif à la </w:t>
      </w:r>
      <w:r w:rsidR="00275FF3">
        <w:rPr>
          <w:b/>
          <w:lang w:val="fr-CA"/>
        </w:rPr>
        <w:t>L</w:t>
      </w:r>
      <w:r w:rsidRPr="00C416BE">
        <w:rPr>
          <w:b/>
          <w:lang w:val="fr-CA"/>
        </w:rPr>
        <w:t>oi sur les droits de service</w:t>
      </w:r>
    </w:p>
    <w:p w14:paraId="679BCF78" w14:textId="5F73273A" w:rsidR="006D31EF" w:rsidRPr="00C416BE" w:rsidRDefault="006D31EF" w:rsidP="006D31EF">
      <w:pPr>
        <w:rPr>
          <w:lang w:val="fr-CA"/>
        </w:rPr>
      </w:pPr>
    </w:p>
    <w:p w14:paraId="5FB4C6D7" w14:textId="07245B03" w:rsidR="006D31EF" w:rsidRPr="00C416BE" w:rsidRDefault="00885FE6" w:rsidP="005C34AE">
      <w:pPr>
        <w:ind w:left="397"/>
        <w:rPr>
          <w:lang w:val="fr-CA"/>
        </w:rPr>
      </w:pPr>
      <w:r w:rsidRPr="00C416BE">
        <w:rPr>
          <w:lang w:val="fr-CA"/>
        </w:rPr>
        <w:t>a)</w:t>
      </w:r>
      <w:r w:rsidR="00A463E4">
        <w:rPr>
          <w:lang w:val="fr-CA"/>
        </w:rPr>
        <w:tab/>
      </w:r>
      <w:r w:rsidR="00B4495E" w:rsidRPr="00C416BE">
        <w:rPr>
          <w:lang w:val="fr-CA"/>
        </w:rPr>
        <w:t>La Première</w:t>
      </w:r>
      <w:r w:rsidR="006D31EF" w:rsidRPr="00C416BE">
        <w:rPr>
          <w:lang w:val="fr-CA"/>
        </w:rPr>
        <w:t xml:space="preserve"> Nation </w:t>
      </w:r>
      <w:r w:rsidR="00B4495E" w:rsidRPr="00C416BE">
        <w:rPr>
          <w:lang w:val="fr-CA"/>
        </w:rPr>
        <w:t>s’est conformée au paragraphe</w:t>
      </w:r>
      <w:r w:rsidR="006D31EF" w:rsidRPr="00C416BE">
        <w:rPr>
          <w:lang w:val="fr-CA"/>
        </w:rPr>
        <w:t xml:space="preserve"> 3.2 </w:t>
      </w:r>
      <w:r w:rsidR="00B4495E" w:rsidRPr="00C416BE">
        <w:rPr>
          <w:lang w:val="fr-CA"/>
        </w:rPr>
        <w:t>des</w:t>
      </w:r>
      <w:r w:rsidR="006D31EF" w:rsidRPr="00C416BE">
        <w:rPr>
          <w:lang w:val="fr-CA"/>
        </w:rPr>
        <w:t xml:space="preserve"> </w:t>
      </w:r>
      <w:r w:rsidR="00B4495E" w:rsidRPr="00C416BE">
        <w:rPr>
          <w:i/>
          <w:lang w:val="fr-CA"/>
        </w:rPr>
        <w:t xml:space="preserve">Normes concernant les préavis relatifs aux </w:t>
      </w:r>
      <w:r w:rsidR="00C416BE" w:rsidRPr="00C416BE">
        <w:rPr>
          <w:i/>
          <w:lang w:val="fr-CA"/>
        </w:rPr>
        <w:t>textes législatifs</w:t>
      </w:r>
      <w:r w:rsidR="00B4495E" w:rsidRPr="00C416BE">
        <w:rPr>
          <w:i/>
          <w:lang w:val="fr-CA"/>
        </w:rPr>
        <w:t xml:space="preserve"> sur les recettes locales (2018)</w:t>
      </w:r>
      <w:r w:rsidR="00A73C22">
        <w:rPr>
          <w:i/>
          <w:lang w:val="fr-CA"/>
        </w:rPr>
        <w:t xml:space="preserve"> </w:t>
      </w:r>
      <w:r w:rsidR="00A73C22" w:rsidRPr="00A73C22">
        <w:rPr>
          <w:iCs/>
          <w:lang w:val="fr-CA"/>
        </w:rPr>
        <w:t>de la façon suivante</w:t>
      </w:r>
      <w:r w:rsidR="00A73C22">
        <w:rPr>
          <w:iCs/>
          <w:lang w:val="fr-CA"/>
        </w:rPr>
        <w:t> :</w:t>
      </w:r>
      <w:r w:rsidR="006D31EF" w:rsidRPr="00C416BE">
        <w:rPr>
          <w:lang w:val="fr-CA"/>
        </w:rPr>
        <w:t xml:space="preserve"> </w:t>
      </w:r>
    </w:p>
    <w:p w14:paraId="3C710DB3" w14:textId="58276856" w:rsidR="006D31EF" w:rsidRPr="00C416BE" w:rsidRDefault="006D31EF" w:rsidP="006D31EF">
      <w:pPr>
        <w:rPr>
          <w:lang w:val="fr-CA"/>
        </w:rPr>
      </w:pPr>
    </w:p>
    <w:p w14:paraId="7ADAA30D" w14:textId="52F3543F" w:rsidR="006D31EF" w:rsidRPr="00C416BE" w:rsidRDefault="006D31EF" w:rsidP="00A463E4">
      <w:pPr>
        <w:spacing w:after="160"/>
        <w:ind w:left="680"/>
        <w:rPr>
          <w:lang w:val="fr-CA"/>
        </w:rPr>
      </w:pPr>
      <w:r w:rsidRPr="00C416BE">
        <w:rPr>
          <w:lang w:val="fr-CA"/>
        </w:rPr>
        <w:t>(</w:t>
      </w:r>
      <w:r w:rsidR="00885FE6" w:rsidRPr="00C416BE">
        <w:rPr>
          <w:lang w:val="fr-CA"/>
        </w:rPr>
        <w:t>i</w:t>
      </w:r>
      <w:r w:rsidRPr="00C416BE">
        <w:rPr>
          <w:lang w:val="fr-CA"/>
        </w:rPr>
        <w:t xml:space="preserve">) </w:t>
      </w:r>
      <w:r w:rsidR="00C416BE" w:rsidRPr="00C416BE">
        <w:rPr>
          <w:lang w:val="fr-CA"/>
        </w:rPr>
        <w:t xml:space="preserve">en indiquant, dans le préavis au titre de l’article 6, où on peut obtenir une copie du </w:t>
      </w:r>
      <w:r w:rsidR="005C34AE">
        <w:rPr>
          <w:lang w:val="fr-CA"/>
        </w:rPr>
        <w:t>r</w:t>
      </w:r>
      <w:r w:rsidR="00C416BE" w:rsidRPr="00C416BE">
        <w:rPr>
          <w:lang w:val="fr-CA"/>
        </w:rPr>
        <w:t xml:space="preserve">apport relatif à la </w:t>
      </w:r>
      <w:r w:rsidR="005C34AE">
        <w:rPr>
          <w:lang w:val="fr-CA"/>
        </w:rPr>
        <w:t>L</w:t>
      </w:r>
      <w:r w:rsidR="00C416BE" w:rsidRPr="00C416BE">
        <w:rPr>
          <w:lang w:val="fr-CA"/>
        </w:rPr>
        <w:t>oi sur les droits de service</w:t>
      </w:r>
      <w:r w:rsidR="00A463E4">
        <w:rPr>
          <w:lang w:val="fr-CA"/>
        </w:rPr>
        <w:t>,</w:t>
      </w:r>
    </w:p>
    <w:p w14:paraId="1CD53FFB" w14:textId="2E200328" w:rsidR="006D31EF" w:rsidRPr="00C416BE" w:rsidRDefault="006D31EF" w:rsidP="005C34AE">
      <w:pPr>
        <w:ind w:left="680"/>
        <w:rPr>
          <w:lang w:val="fr-CA"/>
        </w:rPr>
      </w:pPr>
      <w:r w:rsidRPr="00C416BE">
        <w:rPr>
          <w:lang w:val="fr-CA"/>
        </w:rPr>
        <w:t>(</w:t>
      </w:r>
      <w:r w:rsidR="00885FE6" w:rsidRPr="00C416BE">
        <w:rPr>
          <w:lang w:val="fr-CA"/>
        </w:rPr>
        <w:t>ii</w:t>
      </w:r>
      <w:r w:rsidRPr="00C416BE">
        <w:rPr>
          <w:lang w:val="fr-CA"/>
        </w:rPr>
        <w:t xml:space="preserve">) </w:t>
      </w:r>
      <w:r w:rsidR="00C416BE" w:rsidRPr="00C416BE">
        <w:rPr>
          <w:lang w:val="fr-CA"/>
        </w:rPr>
        <w:t xml:space="preserve">en affichant une copie du rapport relatif à la </w:t>
      </w:r>
      <w:r w:rsidR="005C34AE">
        <w:rPr>
          <w:lang w:val="fr-CA"/>
        </w:rPr>
        <w:t>L</w:t>
      </w:r>
      <w:r w:rsidR="00C416BE" w:rsidRPr="00C416BE">
        <w:rPr>
          <w:lang w:val="fr-CA"/>
        </w:rPr>
        <w:t xml:space="preserve">oi sur les droits de service </w:t>
      </w:r>
      <w:r w:rsidR="00A463E4">
        <w:t>[</w:t>
      </w:r>
      <w:r w:rsidR="00C416BE" w:rsidRPr="00C416BE">
        <w:rPr>
          <w:lang w:val="fr-CA"/>
        </w:rPr>
        <w:t xml:space="preserve">à un endroit bien en vue sur </w:t>
      </w:r>
      <w:r w:rsidR="00FB5C6F">
        <w:rPr>
          <w:lang w:val="fr-CA"/>
        </w:rPr>
        <w:t>le</w:t>
      </w:r>
      <w:r w:rsidR="00C416BE" w:rsidRPr="00C416BE">
        <w:rPr>
          <w:lang w:val="fr-CA"/>
        </w:rPr>
        <w:t xml:space="preserve"> site Web</w:t>
      </w:r>
      <w:r w:rsidR="00FB5C6F">
        <w:rPr>
          <w:lang w:val="fr-CA"/>
        </w:rPr>
        <w:t xml:space="preserve"> de la Première Nation</w:t>
      </w:r>
      <w:r w:rsidR="00C416BE" w:rsidRPr="00C416BE">
        <w:rPr>
          <w:lang w:val="fr-CA"/>
        </w:rPr>
        <w:t xml:space="preserve"> OU sur le site Web de la </w:t>
      </w:r>
      <w:r w:rsidR="00C416BE" w:rsidRPr="005C34AE">
        <w:rPr>
          <w:i/>
          <w:iCs/>
          <w:lang w:val="fr-CA"/>
        </w:rPr>
        <w:t>Gazette des premières nations</w:t>
      </w:r>
      <w:r w:rsidR="00A463E4">
        <w:t xml:space="preserve">] </w:t>
      </w:r>
      <w:r w:rsidR="00A463E4" w:rsidRPr="00C416BE">
        <w:rPr>
          <w:lang w:val="fr-CA"/>
        </w:rPr>
        <w:t>pendant toute la durée du délai de préavis au titre de l’article 6</w:t>
      </w:r>
      <w:r w:rsidR="00FB5C6F">
        <w:rPr>
          <w:lang w:val="fr-CA"/>
        </w:rPr>
        <w:t xml:space="preserve">. </w:t>
      </w:r>
      <w:r w:rsidR="00C416BE" w:rsidRPr="00C416BE">
        <w:rPr>
          <w:lang w:val="fr-CA"/>
        </w:rPr>
        <w:t>Le</w:t>
      </w:r>
      <w:r w:rsidR="00A463E4">
        <w:t xml:space="preserve"> </w:t>
      </w:r>
      <w:r w:rsidR="005C34AE">
        <w:rPr>
          <w:lang w:val="fr-CA"/>
        </w:rPr>
        <w:t>r</w:t>
      </w:r>
      <w:r w:rsidR="00C416BE" w:rsidRPr="00C416BE">
        <w:rPr>
          <w:lang w:val="fr-CA"/>
        </w:rPr>
        <w:t>apport relati</w:t>
      </w:r>
      <w:r w:rsidR="005C34AE">
        <w:rPr>
          <w:lang w:val="fr-CA"/>
        </w:rPr>
        <w:t>f</w:t>
      </w:r>
      <w:r w:rsidR="00C416BE" w:rsidRPr="00C416BE">
        <w:rPr>
          <w:lang w:val="fr-CA"/>
        </w:rPr>
        <w:t xml:space="preserve"> à la </w:t>
      </w:r>
      <w:r w:rsidR="005C34AE">
        <w:rPr>
          <w:lang w:val="fr-CA"/>
        </w:rPr>
        <w:t>L</w:t>
      </w:r>
      <w:r w:rsidR="00C416BE" w:rsidRPr="00C416BE">
        <w:rPr>
          <w:lang w:val="fr-CA"/>
        </w:rPr>
        <w:t xml:space="preserve">oi sur les droits de service a été affiché le </w:t>
      </w:r>
      <w:r w:rsidRPr="00C416BE">
        <w:rPr>
          <w:lang w:val="fr-CA"/>
        </w:rPr>
        <w:t>[in</w:t>
      </w:r>
      <w:r w:rsidR="00C416BE" w:rsidRPr="00C416BE">
        <w:rPr>
          <w:lang w:val="fr-CA"/>
        </w:rPr>
        <w:t>diquer la</w:t>
      </w:r>
      <w:r w:rsidRPr="00C416BE">
        <w:rPr>
          <w:lang w:val="fr-CA"/>
        </w:rPr>
        <w:t xml:space="preserve"> date].</w:t>
      </w:r>
    </w:p>
    <w:p w14:paraId="669E13E3" w14:textId="596DE43F" w:rsidR="00885FE6" w:rsidRPr="00C416BE" w:rsidRDefault="00885FE6" w:rsidP="006D31EF">
      <w:pPr>
        <w:rPr>
          <w:lang w:val="fr-CA"/>
        </w:rPr>
      </w:pPr>
    </w:p>
    <w:p w14:paraId="67DA3D98" w14:textId="5499BEFA" w:rsidR="00885FE6" w:rsidRPr="00C416BE" w:rsidRDefault="00885FE6" w:rsidP="005C34AE">
      <w:pPr>
        <w:ind w:left="397"/>
        <w:rPr>
          <w:lang w:val="fr-CA"/>
        </w:rPr>
      </w:pPr>
      <w:r w:rsidRPr="00C416BE">
        <w:rPr>
          <w:lang w:val="fr-CA"/>
        </w:rPr>
        <w:t xml:space="preserve">b) </w:t>
      </w:r>
      <w:r w:rsidR="00B4495E" w:rsidRPr="00C416BE">
        <w:rPr>
          <w:lang w:val="fr-CA"/>
        </w:rPr>
        <w:t xml:space="preserve">Une copie du </w:t>
      </w:r>
      <w:r w:rsidR="005C34AE">
        <w:rPr>
          <w:lang w:val="fr-CA"/>
        </w:rPr>
        <w:t>r</w:t>
      </w:r>
      <w:r w:rsidR="00B4495E" w:rsidRPr="00C416BE">
        <w:rPr>
          <w:lang w:val="fr-CA"/>
        </w:rPr>
        <w:t>apport relatif à la Loi sur les droits de service est annexée à la présente lettre.</w:t>
      </w:r>
    </w:p>
    <w:p w14:paraId="1C20F4AB" w14:textId="77777777" w:rsidR="00885FE6" w:rsidRPr="00C416BE" w:rsidRDefault="00885FE6" w:rsidP="00885FE6">
      <w:pPr>
        <w:rPr>
          <w:lang w:val="fr-CA"/>
        </w:rPr>
      </w:pPr>
    </w:p>
    <w:p w14:paraId="740A839C" w14:textId="74C18891" w:rsidR="004C1737" w:rsidRPr="00C416BE" w:rsidRDefault="004C1737" w:rsidP="00A463E4">
      <w:pPr>
        <w:keepNext/>
        <w:keepLines/>
        <w:numPr>
          <w:ilvl w:val="0"/>
          <w:numId w:val="7"/>
        </w:numPr>
        <w:rPr>
          <w:lang w:val="fr-CA"/>
        </w:rPr>
      </w:pPr>
      <w:r w:rsidRPr="00C416BE">
        <w:rPr>
          <w:b/>
          <w:lang w:val="fr-CA"/>
        </w:rPr>
        <w:lastRenderedPageBreak/>
        <w:t>Consultations</w:t>
      </w:r>
      <w:r w:rsidR="003E55C7" w:rsidRPr="00C416BE">
        <w:rPr>
          <w:b/>
          <w:lang w:val="fr-CA"/>
        </w:rPr>
        <w:t xml:space="preserve"> </w:t>
      </w:r>
      <w:r w:rsidR="00B4495E" w:rsidRPr="00C416BE">
        <w:rPr>
          <w:b/>
          <w:lang w:val="fr-CA"/>
        </w:rPr>
        <w:t>et observations écrites</w:t>
      </w:r>
    </w:p>
    <w:p w14:paraId="5267E105" w14:textId="77777777" w:rsidR="00EA78FB" w:rsidRPr="00C416BE" w:rsidRDefault="00EA78FB" w:rsidP="00A463E4">
      <w:pPr>
        <w:keepNext/>
        <w:keepLines/>
        <w:rPr>
          <w:lang w:val="fr-CA"/>
        </w:rPr>
      </w:pPr>
    </w:p>
    <w:p w14:paraId="763065A3" w14:textId="1713551F" w:rsidR="005B2E94" w:rsidRPr="00C416BE" w:rsidRDefault="004C1737" w:rsidP="00A463E4">
      <w:pPr>
        <w:keepNext/>
        <w:keepLines/>
        <w:ind w:left="360"/>
        <w:rPr>
          <w:lang w:val="fr-CA"/>
        </w:rPr>
      </w:pPr>
      <w:r w:rsidRPr="00C416BE">
        <w:rPr>
          <w:lang w:val="fr-CA"/>
        </w:rPr>
        <w:t xml:space="preserve">a) </w:t>
      </w:r>
      <w:r w:rsidR="00B4495E" w:rsidRPr="00C416BE">
        <w:rPr>
          <w:lang w:val="fr-CA"/>
        </w:rPr>
        <w:t>[</w:t>
      </w:r>
      <w:r w:rsidR="00B4495E" w:rsidRPr="00C416BE">
        <w:rPr>
          <w:i/>
          <w:lang w:val="fr-CA"/>
        </w:rPr>
        <w:t>Note à la Première Nation : Supprimer si sans objet</w:t>
      </w:r>
      <w:r w:rsidR="00B4495E" w:rsidRPr="00C416BE">
        <w:rPr>
          <w:lang w:val="fr-CA"/>
        </w:rPr>
        <w:t>] Le Conseil a tenu les consultations suivantes au sujet de la Loi : [donner une description des consultations</w:t>
      </w:r>
      <w:r w:rsidR="00FB5C6F">
        <w:rPr>
          <w:lang w:val="fr-CA"/>
        </w:rPr>
        <w:t xml:space="preserve"> et</w:t>
      </w:r>
      <w:r w:rsidR="00B4495E" w:rsidRPr="00C416BE">
        <w:rPr>
          <w:lang w:val="fr-CA"/>
        </w:rPr>
        <w:t xml:space="preserve"> indiquer les personnes ou les groupes consultés et les dates des consultations, le cas échéant]</w:t>
      </w:r>
      <w:r w:rsidR="00FB5C6F">
        <w:rPr>
          <w:lang w:val="fr-CA"/>
        </w:rPr>
        <w:t>.</w:t>
      </w:r>
    </w:p>
    <w:p w14:paraId="39B822D7" w14:textId="77777777" w:rsidR="00746992" w:rsidRPr="00C416BE" w:rsidRDefault="00746992" w:rsidP="00746992">
      <w:pPr>
        <w:rPr>
          <w:lang w:val="fr-CA"/>
        </w:rPr>
      </w:pPr>
    </w:p>
    <w:p w14:paraId="681D590F" w14:textId="2086EFF2" w:rsidR="00746992" w:rsidRPr="00C416BE" w:rsidRDefault="004C1737" w:rsidP="004C1737">
      <w:pPr>
        <w:ind w:left="360"/>
        <w:rPr>
          <w:lang w:val="fr-CA"/>
        </w:rPr>
      </w:pPr>
      <w:r w:rsidRPr="00C416BE">
        <w:rPr>
          <w:lang w:val="fr-CA"/>
        </w:rPr>
        <w:t>b)</w:t>
      </w:r>
      <w:r w:rsidRPr="00C416BE">
        <w:rPr>
          <w:lang w:val="fr-CA"/>
        </w:rPr>
        <w:tab/>
      </w:r>
      <w:r w:rsidR="00B4495E" w:rsidRPr="00C416BE">
        <w:rPr>
          <w:lang w:val="fr-CA"/>
        </w:rPr>
        <w:t>Le Conseil a reçu [indiquer le nombre] observations écrites concernant la Loi. Il a pris en compte toutes les observations écrites lors de sa réunion du [indiquer la date</w:t>
      </w:r>
      <w:r w:rsidR="00746992" w:rsidRPr="00C416BE">
        <w:rPr>
          <w:lang w:val="fr-CA"/>
        </w:rPr>
        <w:t>].</w:t>
      </w:r>
      <w:r w:rsidR="00180EBA" w:rsidRPr="00C416BE">
        <w:rPr>
          <w:lang w:val="fr-CA"/>
        </w:rPr>
        <w:t xml:space="preserve"> </w:t>
      </w:r>
    </w:p>
    <w:p w14:paraId="48EE952D" w14:textId="77777777" w:rsidR="00555A1D" w:rsidRPr="00C416BE" w:rsidRDefault="00555A1D" w:rsidP="00555A1D">
      <w:pPr>
        <w:pStyle w:val="MediumGrid1-Accent21"/>
        <w:rPr>
          <w:lang w:val="fr-CA"/>
        </w:rPr>
      </w:pPr>
    </w:p>
    <w:p w14:paraId="03DDBB70" w14:textId="5679EB08" w:rsidR="001A413C" w:rsidRPr="00C416BE" w:rsidRDefault="004C1737" w:rsidP="004C1737">
      <w:pPr>
        <w:ind w:left="360"/>
        <w:rPr>
          <w:lang w:val="fr-CA"/>
        </w:rPr>
      </w:pPr>
      <w:r w:rsidRPr="00C416BE">
        <w:rPr>
          <w:lang w:val="fr-CA"/>
        </w:rPr>
        <w:t>c)</w:t>
      </w:r>
      <w:r w:rsidRPr="00C416BE">
        <w:rPr>
          <w:lang w:val="fr-CA"/>
        </w:rPr>
        <w:tab/>
      </w:r>
      <w:r w:rsidR="00B4495E" w:rsidRPr="00C416BE">
        <w:rPr>
          <w:lang w:val="fr-CA"/>
        </w:rPr>
        <w:t>[</w:t>
      </w:r>
      <w:r w:rsidR="00B4495E" w:rsidRPr="00C416BE">
        <w:rPr>
          <w:i/>
          <w:lang w:val="fr-CA"/>
        </w:rPr>
        <w:t>Note à la Première Nation : Supprimer si sans objet</w:t>
      </w:r>
      <w:r w:rsidR="00B4495E" w:rsidRPr="00C416BE">
        <w:rPr>
          <w:lang w:val="fr-CA"/>
        </w:rPr>
        <w:t>] Le Conseil a, conformément à l’article 7 de la LGFPN, fourni une copie de la Loi aux personnes qui lui ont présenté des observations écrites au titre de l’alinéa 6(3)c) de la LGFPN et il a invité ces dernières à présenter toute autre observation par écrit à la Commission dans les 30 jours suivant la date de la réception de l’avis. L’avis était daté du _________ 20__ et a été envoyé aux personnes suivantes : [insérer le nom de chaque destinataire ou annexer une liste des noms</w:t>
      </w:r>
      <w:r w:rsidR="001A413C" w:rsidRPr="00C416BE">
        <w:rPr>
          <w:lang w:val="fr-CA"/>
        </w:rPr>
        <w:t>]</w:t>
      </w:r>
      <w:r w:rsidR="00FB5C6F">
        <w:rPr>
          <w:lang w:val="fr-CA"/>
        </w:rPr>
        <w:t>.</w:t>
      </w:r>
    </w:p>
    <w:p w14:paraId="6C6C743A" w14:textId="77777777" w:rsidR="001A413C" w:rsidRPr="00C416BE" w:rsidRDefault="001A413C" w:rsidP="004C1737">
      <w:pPr>
        <w:ind w:left="360"/>
        <w:rPr>
          <w:lang w:val="fr-CA"/>
        </w:rPr>
      </w:pPr>
    </w:p>
    <w:p w14:paraId="17B3CC49" w14:textId="625A2E8E" w:rsidR="00555A1D" w:rsidRPr="00C416BE" w:rsidRDefault="00997CBC" w:rsidP="004C1737">
      <w:pPr>
        <w:ind w:left="360"/>
        <w:rPr>
          <w:lang w:val="fr-CA"/>
        </w:rPr>
      </w:pPr>
      <w:r w:rsidRPr="00C416BE">
        <w:rPr>
          <w:lang w:val="fr-CA"/>
        </w:rPr>
        <w:t>Une copie de l’avis envoyé est annexée à la présente lettre</w:t>
      </w:r>
      <w:r w:rsidR="005A11B1" w:rsidRPr="00C416BE">
        <w:rPr>
          <w:lang w:val="fr-CA"/>
        </w:rPr>
        <w:t>.</w:t>
      </w:r>
    </w:p>
    <w:p w14:paraId="67B0BFB2" w14:textId="77777777" w:rsidR="004C1737" w:rsidRPr="00C416BE" w:rsidRDefault="004C1737" w:rsidP="004C1737">
      <w:pPr>
        <w:ind w:left="360"/>
        <w:rPr>
          <w:lang w:val="fr-CA"/>
        </w:rPr>
      </w:pPr>
    </w:p>
    <w:p w14:paraId="02B6EBD4" w14:textId="3D9A6063" w:rsidR="00180EBA" w:rsidRPr="00C416BE" w:rsidRDefault="00997CBC" w:rsidP="00746992">
      <w:pPr>
        <w:numPr>
          <w:ilvl w:val="0"/>
          <w:numId w:val="7"/>
        </w:numPr>
        <w:rPr>
          <w:lang w:val="fr-CA"/>
        </w:rPr>
      </w:pPr>
      <w:r w:rsidRPr="00C416BE">
        <w:rPr>
          <w:b/>
          <w:lang w:val="fr-CA"/>
        </w:rPr>
        <w:t>Preuve de l’édiction de la Loi</w:t>
      </w:r>
    </w:p>
    <w:p w14:paraId="3E81E787" w14:textId="77777777" w:rsidR="004C1737" w:rsidRPr="00C416BE" w:rsidRDefault="004C1737" w:rsidP="004C1737">
      <w:pPr>
        <w:rPr>
          <w:lang w:val="fr-CA"/>
        </w:rPr>
      </w:pPr>
    </w:p>
    <w:p w14:paraId="189BF2C6" w14:textId="717BD4C7" w:rsidR="004C1737" w:rsidRPr="00C416BE" w:rsidRDefault="00C416BE" w:rsidP="004C1737">
      <w:pPr>
        <w:ind w:left="360"/>
        <w:rPr>
          <w:lang w:val="fr-CA"/>
        </w:rPr>
      </w:pPr>
      <w:r w:rsidRPr="00C416BE">
        <w:rPr>
          <w:lang w:val="fr-CA"/>
        </w:rPr>
        <w:t>Je joins une copie de la Loi, dont l’original est signé et daté par un quorum du Conseil, comme preuve que la Loi a été édictée en bonne et due forme par le Conseil</w:t>
      </w:r>
      <w:r w:rsidR="004C1737" w:rsidRPr="00C416BE">
        <w:rPr>
          <w:lang w:val="fr-CA"/>
        </w:rPr>
        <w:t xml:space="preserve">. </w:t>
      </w:r>
    </w:p>
    <w:p w14:paraId="31BD6069" w14:textId="77777777" w:rsidR="00EA78FB" w:rsidRPr="00C416BE" w:rsidRDefault="00EA78FB" w:rsidP="004C1737">
      <w:pPr>
        <w:ind w:left="360"/>
        <w:rPr>
          <w:lang w:val="fr-CA"/>
        </w:rPr>
      </w:pPr>
    </w:p>
    <w:p w14:paraId="492864C0" w14:textId="77777777" w:rsidR="006F30C6" w:rsidRPr="00C416BE" w:rsidRDefault="006F30C6" w:rsidP="006F30C6">
      <w:pPr>
        <w:pStyle w:val="MediumGrid1-Accent21"/>
        <w:rPr>
          <w:lang w:val="fr-CA"/>
        </w:rPr>
      </w:pPr>
    </w:p>
    <w:p w14:paraId="2DADF3F7" w14:textId="45522CE2" w:rsidR="006F30C6" w:rsidRPr="00C416BE" w:rsidRDefault="00C416BE" w:rsidP="005A11B1">
      <w:pPr>
        <w:rPr>
          <w:lang w:val="fr-CA"/>
        </w:rPr>
      </w:pPr>
      <w:r w:rsidRPr="00C416BE">
        <w:rPr>
          <w:lang w:val="fr-CA"/>
        </w:rPr>
        <w:t>J’atteste [ou je jure] que j’ai été dûment autorisé(e) par le Conseil à confirmer les questions dont fait état la présente lettre et que les renseignements fournis ci-dessus sont complets et véridiques</w:t>
      </w:r>
      <w:r w:rsidR="005A11B1" w:rsidRPr="00C416BE">
        <w:rPr>
          <w:lang w:val="fr-CA"/>
        </w:rPr>
        <w:t>.</w:t>
      </w:r>
    </w:p>
    <w:p w14:paraId="057518E2" w14:textId="77777777" w:rsidR="00E23B20" w:rsidRPr="00C416BE" w:rsidRDefault="00E23B20" w:rsidP="005A11B1">
      <w:pPr>
        <w:rPr>
          <w:lang w:val="fr-CA"/>
        </w:rPr>
      </w:pPr>
    </w:p>
    <w:p w14:paraId="78485AE2" w14:textId="611AE0A7" w:rsidR="005A11B1" w:rsidRPr="00C416BE" w:rsidRDefault="00C416BE" w:rsidP="005A11B1">
      <w:pPr>
        <w:rPr>
          <w:lang w:val="fr-CA"/>
        </w:rPr>
      </w:pPr>
      <w:r w:rsidRPr="00C416BE">
        <w:rPr>
          <w:lang w:val="fr-CA"/>
        </w:rPr>
        <w:t>Fait le ____________ 20</w:t>
      </w:r>
      <w:r w:rsidR="00795915" w:rsidRPr="00C416BE">
        <w:rPr>
          <w:lang w:val="fr-CA"/>
        </w:rPr>
        <w:t>__</w:t>
      </w:r>
      <w:r w:rsidR="005A11B1" w:rsidRPr="00C416BE">
        <w:rPr>
          <w:lang w:val="fr-CA"/>
        </w:rPr>
        <w:t>.</w:t>
      </w:r>
    </w:p>
    <w:p w14:paraId="0AD38691" w14:textId="77777777" w:rsidR="00994175" w:rsidRPr="00C416BE" w:rsidRDefault="00994175" w:rsidP="005A11B1">
      <w:pPr>
        <w:rPr>
          <w:lang w:val="fr-CA"/>
        </w:rPr>
      </w:pPr>
    </w:p>
    <w:p w14:paraId="6FDE22E4" w14:textId="77777777" w:rsidR="005A11B1" w:rsidRPr="00C416BE" w:rsidRDefault="005A11B1" w:rsidP="005A11B1">
      <w:pPr>
        <w:rPr>
          <w:lang w:val="fr-CA"/>
        </w:rPr>
      </w:pPr>
      <w:r w:rsidRPr="00C416BE">
        <w:rPr>
          <w:lang w:val="fr-CA"/>
        </w:rPr>
        <w:t>___________________</w:t>
      </w:r>
    </w:p>
    <w:p w14:paraId="37ED8A34" w14:textId="77777777" w:rsidR="00E07230" w:rsidRPr="00C416BE" w:rsidRDefault="005A11B1" w:rsidP="005A11B1">
      <w:pPr>
        <w:rPr>
          <w:lang w:val="fr-CA"/>
        </w:rPr>
      </w:pPr>
      <w:r w:rsidRPr="00C416BE">
        <w:rPr>
          <w:lang w:val="fr-CA"/>
        </w:rPr>
        <w:t>Signature</w:t>
      </w:r>
    </w:p>
    <w:p w14:paraId="2EDBACA8" w14:textId="0CE333BA" w:rsidR="005A11B1" w:rsidRPr="00C416BE" w:rsidRDefault="00E07230" w:rsidP="005A11B1">
      <w:pPr>
        <w:rPr>
          <w:lang w:val="fr-CA"/>
        </w:rPr>
      </w:pPr>
      <w:r w:rsidRPr="00C416BE">
        <w:rPr>
          <w:lang w:val="fr-CA"/>
        </w:rPr>
        <w:t>N</w:t>
      </w:r>
      <w:r w:rsidR="00C416BE" w:rsidRPr="00C416BE">
        <w:rPr>
          <w:lang w:val="fr-CA"/>
        </w:rPr>
        <w:t>om et titre :</w:t>
      </w:r>
    </w:p>
    <w:sectPr w:rsidR="005A11B1" w:rsidRPr="00C416BE" w:rsidSect="0001230B">
      <w:headerReference w:type="even" r:id="rId13"/>
      <w:headerReference w:type="default" r:id="rId14"/>
      <w:footerReference w:type="default" r:id="rId15"/>
      <w:headerReference w:type="firs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73CE" w14:textId="77777777" w:rsidR="003A355D" w:rsidRDefault="003A355D">
      <w:r>
        <w:separator/>
      </w:r>
    </w:p>
  </w:endnote>
  <w:endnote w:type="continuationSeparator" w:id="0">
    <w:p w14:paraId="768D334F" w14:textId="77777777" w:rsidR="003A355D" w:rsidRDefault="003A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C526" w14:textId="77777777" w:rsidR="00290484" w:rsidRDefault="0029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17AE" w14:textId="77777777" w:rsidR="003A355D" w:rsidRDefault="003A355D">
      <w:r>
        <w:separator/>
      </w:r>
    </w:p>
  </w:footnote>
  <w:footnote w:type="continuationSeparator" w:id="0">
    <w:p w14:paraId="72709465" w14:textId="77777777" w:rsidR="003A355D" w:rsidRDefault="003A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2B6" w14:textId="25EA3AF0" w:rsidR="00290484" w:rsidRDefault="00694F29">
    <w:pPr>
      <w:pStyle w:val="Header"/>
    </w:pPr>
    <w:r>
      <w:rPr>
        <w:noProof/>
      </w:rPr>
      <w:pict w14:anchorId="32835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61064" o:spid="_x0000_s2049" type="#_x0000_t136" alt="" style="position:absolute;margin-left:0;margin-top:0;width:461.85pt;height:197.95pt;rotation:315;z-index:-251658752;mso-wrap-edited:f;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r w:rsidR="00335E68">
      <w:rPr>
        <w:noProof/>
      </w:rPr>
      <w:t>Modèle</w:t>
    </w:r>
    <w:r w:rsidR="005C34AE">
      <w:rPr>
        <w:noProof/>
      </w:rPr>
      <w:t xml:space="preserve"> de lettre</w:t>
    </w:r>
    <w:r w:rsidR="00CD5316">
      <w:t xml:space="preserve"> </w:t>
    </w:r>
    <w:r w:rsidR="003208C1">
      <w:t>2021 09 13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3B5" w14:textId="77777777" w:rsidR="005C34AE" w:rsidRDefault="005C3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B2A" w14:textId="77777777" w:rsidR="005C34AE" w:rsidRDefault="005C3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CCEF" w14:textId="77777777" w:rsidR="005C34AE" w:rsidRDefault="005C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B81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4655"/>
    <w:multiLevelType w:val="hybridMultilevel"/>
    <w:tmpl w:val="0BD4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776B2"/>
    <w:multiLevelType w:val="hybridMultilevel"/>
    <w:tmpl w:val="98069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944C6"/>
    <w:multiLevelType w:val="hybridMultilevel"/>
    <w:tmpl w:val="5D7E24C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A433A5"/>
    <w:multiLevelType w:val="hybridMultilevel"/>
    <w:tmpl w:val="02CA7890"/>
    <w:lvl w:ilvl="0" w:tplc="9CD60B08">
      <w:start w:val="1"/>
      <w:numFmt w:val="upperRoman"/>
      <w:pStyle w:val="Parttitle"/>
      <w:lvlText w:val="PART %1."/>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E32DA7"/>
    <w:multiLevelType w:val="hybridMultilevel"/>
    <w:tmpl w:val="453C7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3D022E"/>
    <w:multiLevelType w:val="hybridMultilevel"/>
    <w:tmpl w:val="AACCC01A"/>
    <w:lvl w:ilvl="0" w:tplc="32568D24">
      <w:start w:val="1"/>
      <w:numFmt w:val="none"/>
      <w:lvlText w:val="SCHEDULE I"/>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DD779A7"/>
    <w:multiLevelType w:val="multilevel"/>
    <w:tmpl w:val="E8FA6E5C"/>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9"/>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07"/>
    <w:rsid w:val="0001230B"/>
    <w:rsid w:val="00040E13"/>
    <w:rsid w:val="0009156C"/>
    <w:rsid w:val="000C6B13"/>
    <w:rsid w:val="000F636C"/>
    <w:rsid w:val="001333B0"/>
    <w:rsid w:val="00153205"/>
    <w:rsid w:val="00161F12"/>
    <w:rsid w:val="001628FE"/>
    <w:rsid w:val="00180EBA"/>
    <w:rsid w:val="00186995"/>
    <w:rsid w:val="001A413C"/>
    <w:rsid w:val="0020038F"/>
    <w:rsid w:val="00247F5C"/>
    <w:rsid w:val="00262D41"/>
    <w:rsid w:val="00273A51"/>
    <w:rsid w:val="00275FF3"/>
    <w:rsid w:val="00290484"/>
    <w:rsid w:val="002B4F2D"/>
    <w:rsid w:val="002B5D3E"/>
    <w:rsid w:val="002C184D"/>
    <w:rsid w:val="002D4F78"/>
    <w:rsid w:val="002D7CCA"/>
    <w:rsid w:val="002F0DFF"/>
    <w:rsid w:val="003208C1"/>
    <w:rsid w:val="00335E68"/>
    <w:rsid w:val="00383222"/>
    <w:rsid w:val="003A355D"/>
    <w:rsid w:val="003E55C7"/>
    <w:rsid w:val="00405442"/>
    <w:rsid w:val="004322DD"/>
    <w:rsid w:val="00440B2E"/>
    <w:rsid w:val="0048743F"/>
    <w:rsid w:val="00495D8E"/>
    <w:rsid w:val="004A33F5"/>
    <w:rsid w:val="004B244D"/>
    <w:rsid w:val="004B7F14"/>
    <w:rsid w:val="004C1253"/>
    <w:rsid w:val="004C1737"/>
    <w:rsid w:val="004E5924"/>
    <w:rsid w:val="005210B9"/>
    <w:rsid w:val="00543258"/>
    <w:rsid w:val="00554C76"/>
    <w:rsid w:val="00555A1D"/>
    <w:rsid w:val="005711BF"/>
    <w:rsid w:val="0059014A"/>
    <w:rsid w:val="00595543"/>
    <w:rsid w:val="005A11B1"/>
    <w:rsid w:val="005B2E94"/>
    <w:rsid w:val="005C34AE"/>
    <w:rsid w:val="005C591A"/>
    <w:rsid w:val="005D61A3"/>
    <w:rsid w:val="00636C9B"/>
    <w:rsid w:val="00680289"/>
    <w:rsid w:val="00694F29"/>
    <w:rsid w:val="006B71E2"/>
    <w:rsid w:val="006D31EF"/>
    <w:rsid w:val="006F30C6"/>
    <w:rsid w:val="00707C7C"/>
    <w:rsid w:val="007327AD"/>
    <w:rsid w:val="00746992"/>
    <w:rsid w:val="00757074"/>
    <w:rsid w:val="007914D2"/>
    <w:rsid w:val="00795915"/>
    <w:rsid w:val="007C5613"/>
    <w:rsid w:val="007E5FA0"/>
    <w:rsid w:val="007F4EC3"/>
    <w:rsid w:val="00802B90"/>
    <w:rsid w:val="00885FE6"/>
    <w:rsid w:val="00891912"/>
    <w:rsid w:val="008C57CB"/>
    <w:rsid w:val="008E188B"/>
    <w:rsid w:val="00926AE5"/>
    <w:rsid w:val="009316EC"/>
    <w:rsid w:val="00950D18"/>
    <w:rsid w:val="00986CFA"/>
    <w:rsid w:val="00994175"/>
    <w:rsid w:val="00997CBC"/>
    <w:rsid w:val="009E7707"/>
    <w:rsid w:val="00A02930"/>
    <w:rsid w:val="00A43AAF"/>
    <w:rsid w:val="00A463E4"/>
    <w:rsid w:val="00A73C22"/>
    <w:rsid w:val="00A82F31"/>
    <w:rsid w:val="00A96337"/>
    <w:rsid w:val="00AB23C6"/>
    <w:rsid w:val="00AC3203"/>
    <w:rsid w:val="00B03E5F"/>
    <w:rsid w:val="00B17968"/>
    <w:rsid w:val="00B4495E"/>
    <w:rsid w:val="00B45404"/>
    <w:rsid w:val="00B526EC"/>
    <w:rsid w:val="00B73B66"/>
    <w:rsid w:val="00B811E7"/>
    <w:rsid w:val="00BB176F"/>
    <w:rsid w:val="00BC72F2"/>
    <w:rsid w:val="00BF6B23"/>
    <w:rsid w:val="00C416BE"/>
    <w:rsid w:val="00C931BC"/>
    <w:rsid w:val="00CA67C7"/>
    <w:rsid w:val="00CD5316"/>
    <w:rsid w:val="00D37BFD"/>
    <w:rsid w:val="00D42DBB"/>
    <w:rsid w:val="00D51CA0"/>
    <w:rsid w:val="00D76166"/>
    <w:rsid w:val="00DB7015"/>
    <w:rsid w:val="00DB71B0"/>
    <w:rsid w:val="00DD209D"/>
    <w:rsid w:val="00DE6407"/>
    <w:rsid w:val="00E07230"/>
    <w:rsid w:val="00E15B16"/>
    <w:rsid w:val="00E23B20"/>
    <w:rsid w:val="00E3314F"/>
    <w:rsid w:val="00E44B7A"/>
    <w:rsid w:val="00E560DE"/>
    <w:rsid w:val="00E62F25"/>
    <w:rsid w:val="00EA78FB"/>
    <w:rsid w:val="00EE066A"/>
    <w:rsid w:val="00F1747B"/>
    <w:rsid w:val="00F33FEE"/>
    <w:rsid w:val="00F66C51"/>
    <w:rsid w:val="00F926A5"/>
    <w:rsid w:val="00FA7780"/>
    <w:rsid w:val="00FB1245"/>
    <w:rsid w:val="00FB5C6F"/>
    <w:rsid w:val="00FC54F8"/>
    <w:rsid w:val="00FE124A"/>
    <w:rsid w:val="00FF3113"/>
    <w:rsid w:val="00FF5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6AF447"/>
  <w14:defaultImageDpi w14:val="300"/>
  <w15:chartTrackingRefBased/>
  <w15:docId w15:val="{2940894E-F544-419E-AF51-4F4A084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customStyle="1" w:styleId="MediumGrid1-Accent21">
    <w:name w:val="Medium Grid 1 - Accent 21"/>
    <w:basedOn w:val="Normal"/>
    <w:uiPriority w:val="34"/>
    <w:qFormat/>
    <w:rsid w:val="00555A1D"/>
    <w:pPr>
      <w:ind w:left="720"/>
    </w:pPr>
  </w:style>
  <w:style w:type="character" w:styleId="FootnoteReference">
    <w:name w:val="footnote reference"/>
    <w:uiPriority w:val="99"/>
    <w:semiHidden/>
    <w:unhideWhenUsed/>
    <w:rsid w:val="003E55C7"/>
    <w:rPr>
      <w:vertAlign w:val="superscript"/>
    </w:rPr>
  </w:style>
  <w:style w:type="character" w:styleId="PageNumber">
    <w:name w:val="page number"/>
    <w:basedOn w:val="DefaultParagraphFont"/>
    <w:rsid w:val="002B5D3E"/>
  </w:style>
  <w:style w:type="character" w:styleId="CommentReference">
    <w:name w:val="annotation reference"/>
    <w:uiPriority w:val="99"/>
    <w:semiHidden/>
    <w:unhideWhenUsed/>
    <w:rsid w:val="00E44B7A"/>
    <w:rPr>
      <w:sz w:val="18"/>
      <w:szCs w:val="18"/>
    </w:rPr>
  </w:style>
  <w:style w:type="paragraph" w:styleId="CommentText">
    <w:name w:val="annotation text"/>
    <w:basedOn w:val="Normal"/>
    <w:link w:val="CommentTextChar"/>
    <w:uiPriority w:val="99"/>
    <w:semiHidden/>
    <w:unhideWhenUsed/>
    <w:rsid w:val="00E44B7A"/>
    <w:rPr>
      <w:szCs w:val="24"/>
    </w:rPr>
  </w:style>
  <w:style w:type="character" w:customStyle="1" w:styleId="CommentTextChar">
    <w:name w:val="Comment Text Char"/>
    <w:link w:val="CommentText"/>
    <w:uiPriority w:val="99"/>
    <w:semiHidden/>
    <w:rsid w:val="00E44B7A"/>
    <w:rPr>
      <w:sz w:val="24"/>
      <w:szCs w:val="24"/>
    </w:rPr>
  </w:style>
  <w:style w:type="paragraph" w:styleId="CommentSubject">
    <w:name w:val="annotation subject"/>
    <w:basedOn w:val="CommentText"/>
    <w:next w:val="CommentText"/>
    <w:link w:val="CommentSubjectChar"/>
    <w:uiPriority w:val="99"/>
    <w:semiHidden/>
    <w:unhideWhenUsed/>
    <w:rsid w:val="00E44B7A"/>
    <w:rPr>
      <w:b/>
      <w:bCs/>
      <w:sz w:val="20"/>
      <w:szCs w:val="20"/>
    </w:rPr>
  </w:style>
  <w:style w:type="character" w:customStyle="1" w:styleId="CommentSubjectChar">
    <w:name w:val="Comment Subject Char"/>
    <w:link w:val="CommentSubject"/>
    <w:uiPriority w:val="99"/>
    <w:semiHidden/>
    <w:rsid w:val="00E44B7A"/>
    <w:rPr>
      <w:b/>
      <w:bCs/>
      <w:sz w:val="24"/>
      <w:szCs w:val="24"/>
    </w:rPr>
  </w:style>
  <w:style w:type="paragraph" w:customStyle="1" w:styleId="ColorfulShading-Accent11">
    <w:name w:val="Colorful Shading - Accent 11"/>
    <w:hidden/>
    <w:uiPriority w:val="99"/>
    <w:semiHidden/>
    <w:rsid w:val="00E44B7A"/>
    <w:rPr>
      <w:sz w:val="24"/>
      <w:lang w:val="en-US" w:eastAsia="en-US"/>
    </w:rPr>
  </w:style>
  <w:style w:type="paragraph" w:styleId="NormalWeb">
    <w:name w:val="Normal (Web)"/>
    <w:basedOn w:val="Normal"/>
    <w:uiPriority w:val="99"/>
    <w:semiHidden/>
    <w:unhideWhenUsed/>
    <w:rsid w:val="00FF3113"/>
    <w:pPr>
      <w:spacing w:before="100" w:beforeAutospacing="1" w:after="100" w:afterAutospacing="1"/>
    </w:pPr>
    <w:rPr>
      <w:rFonts w:eastAsiaTheme="minorEastAsia"/>
      <w:szCs w:val="24"/>
      <w:lang w:val="en-CA"/>
    </w:rPr>
  </w:style>
  <w:style w:type="paragraph" w:styleId="ListParagraph">
    <w:name w:val="List Paragraph"/>
    <w:basedOn w:val="Normal"/>
    <w:uiPriority w:val="72"/>
    <w:qFormat/>
    <w:rsid w:val="000F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0481">
      <w:bodyDiv w:val="1"/>
      <w:marLeft w:val="0"/>
      <w:marRight w:val="0"/>
      <w:marTop w:val="0"/>
      <w:marBottom w:val="0"/>
      <w:divBdr>
        <w:top w:val="none" w:sz="0" w:space="0" w:color="auto"/>
        <w:left w:val="none" w:sz="0" w:space="0" w:color="auto"/>
        <w:bottom w:val="none" w:sz="0" w:space="0" w:color="auto"/>
        <w:right w:val="none" w:sz="0" w:space="0" w:color="auto"/>
      </w:divBdr>
      <w:divsChild>
        <w:div w:id="761486161">
          <w:marLeft w:val="0"/>
          <w:marRight w:val="0"/>
          <w:marTop w:val="0"/>
          <w:marBottom w:val="0"/>
          <w:divBdr>
            <w:top w:val="none" w:sz="0" w:space="0" w:color="auto"/>
            <w:left w:val="none" w:sz="0" w:space="0" w:color="auto"/>
            <w:bottom w:val="none" w:sz="0" w:space="0" w:color="auto"/>
            <w:right w:val="none" w:sz="0" w:space="0" w:color="auto"/>
          </w:divBdr>
          <w:divsChild>
            <w:div w:id="1953902056">
              <w:marLeft w:val="0"/>
              <w:marRight w:val="0"/>
              <w:marTop w:val="0"/>
              <w:marBottom w:val="0"/>
              <w:divBdr>
                <w:top w:val="none" w:sz="0" w:space="0" w:color="auto"/>
                <w:left w:val="none" w:sz="0" w:space="0" w:color="auto"/>
                <w:bottom w:val="none" w:sz="0" w:space="0" w:color="auto"/>
                <w:right w:val="none" w:sz="0" w:space="0" w:color="auto"/>
              </w:divBdr>
              <w:divsChild>
                <w:div w:id="13517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0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120">
          <w:marLeft w:val="0"/>
          <w:marRight w:val="0"/>
          <w:marTop w:val="0"/>
          <w:marBottom w:val="0"/>
          <w:divBdr>
            <w:top w:val="none" w:sz="0" w:space="0" w:color="auto"/>
            <w:left w:val="none" w:sz="0" w:space="0" w:color="auto"/>
            <w:bottom w:val="none" w:sz="0" w:space="0" w:color="auto"/>
            <w:right w:val="none" w:sz="0" w:space="0" w:color="auto"/>
          </w:divBdr>
          <w:divsChild>
            <w:div w:id="2084721928">
              <w:marLeft w:val="0"/>
              <w:marRight w:val="0"/>
              <w:marTop w:val="0"/>
              <w:marBottom w:val="0"/>
              <w:divBdr>
                <w:top w:val="none" w:sz="0" w:space="0" w:color="auto"/>
                <w:left w:val="none" w:sz="0" w:space="0" w:color="auto"/>
                <w:bottom w:val="none" w:sz="0" w:space="0" w:color="auto"/>
                <w:right w:val="none" w:sz="0" w:space="0" w:color="auto"/>
              </w:divBdr>
              <w:divsChild>
                <w:div w:id="5293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81">
      <w:bodyDiv w:val="1"/>
      <w:marLeft w:val="0"/>
      <w:marRight w:val="0"/>
      <w:marTop w:val="0"/>
      <w:marBottom w:val="0"/>
      <w:divBdr>
        <w:top w:val="none" w:sz="0" w:space="0" w:color="auto"/>
        <w:left w:val="none" w:sz="0" w:space="0" w:color="auto"/>
        <w:bottom w:val="none" w:sz="0" w:space="0" w:color="auto"/>
        <w:right w:val="none" w:sz="0" w:space="0" w:color="auto"/>
      </w:divBdr>
      <w:divsChild>
        <w:div w:id="1285960017">
          <w:marLeft w:val="0"/>
          <w:marRight w:val="0"/>
          <w:marTop w:val="0"/>
          <w:marBottom w:val="0"/>
          <w:divBdr>
            <w:top w:val="none" w:sz="0" w:space="0" w:color="auto"/>
            <w:left w:val="none" w:sz="0" w:space="0" w:color="auto"/>
            <w:bottom w:val="none" w:sz="0" w:space="0" w:color="auto"/>
            <w:right w:val="none" w:sz="0" w:space="0" w:color="auto"/>
          </w:divBdr>
          <w:divsChild>
            <w:div w:id="1464232809">
              <w:marLeft w:val="0"/>
              <w:marRight w:val="0"/>
              <w:marTop w:val="0"/>
              <w:marBottom w:val="0"/>
              <w:divBdr>
                <w:top w:val="none" w:sz="0" w:space="0" w:color="auto"/>
                <w:left w:val="none" w:sz="0" w:space="0" w:color="auto"/>
                <w:bottom w:val="none" w:sz="0" w:space="0" w:color="auto"/>
                <w:right w:val="none" w:sz="0" w:space="0" w:color="auto"/>
              </w:divBdr>
              <w:divsChild>
                <w:div w:id="1423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137">
      <w:bodyDiv w:val="1"/>
      <w:marLeft w:val="0"/>
      <w:marRight w:val="0"/>
      <w:marTop w:val="0"/>
      <w:marBottom w:val="0"/>
      <w:divBdr>
        <w:top w:val="none" w:sz="0" w:space="0" w:color="auto"/>
        <w:left w:val="none" w:sz="0" w:space="0" w:color="auto"/>
        <w:bottom w:val="none" w:sz="0" w:space="0" w:color="auto"/>
        <w:right w:val="none" w:sz="0" w:space="0" w:color="auto"/>
      </w:divBdr>
      <w:divsChild>
        <w:div w:id="1536045299">
          <w:marLeft w:val="0"/>
          <w:marRight w:val="0"/>
          <w:marTop w:val="0"/>
          <w:marBottom w:val="0"/>
          <w:divBdr>
            <w:top w:val="none" w:sz="0" w:space="0" w:color="auto"/>
            <w:left w:val="none" w:sz="0" w:space="0" w:color="auto"/>
            <w:bottom w:val="none" w:sz="0" w:space="0" w:color="auto"/>
            <w:right w:val="none" w:sz="0" w:space="0" w:color="auto"/>
          </w:divBdr>
          <w:divsChild>
            <w:div w:id="1735161002">
              <w:marLeft w:val="0"/>
              <w:marRight w:val="0"/>
              <w:marTop w:val="0"/>
              <w:marBottom w:val="0"/>
              <w:divBdr>
                <w:top w:val="none" w:sz="0" w:space="0" w:color="auto"/>
                <w:left w:val="none" w:sz="0" w:space="0" w:color="auto"/>
                <w:bottom w:val="none" w:sz="0" w:space="0" w:color="auto"/>
                <w:right w:val="none" w:sz="0" w:space="0" w:color="auto"/>
              </w:divBdr>
              <w:divsChild>
                <w:div w:id="970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D2C492B0F7C48BF0EF8501EEEF2B0" ma:contentTypeVersion="2" ma:contentTypeDescription="Create a new document." ma:contentTypeScope="" ma:versionID="5bada25a13219f787a8c4b01ac7d70fb">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c18f343c3403b7ec3c1c9b645eb1efdf"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7"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8"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3"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5"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412</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g60b327f998a45c1bb2cf1027e280c02>
    <j7de7ff5112d4eadba537952e149d05f xmlns="f92ce816-405d-47a8-b71a-cca37cbcf170">
      <Terms xmlns="http://schemas.microsoft.com/office/infopath/2007/PartnerControls"/>
    </j7de7ff5112d4eadba537952e149d05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02789A-89FE-47B5-B9F9-6CE2B539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5B9F-67A7-4C63-BB39-B58CBDC8EDB3}">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3.xml><?xml version="1.0" encoding="utf-8"?>
<ds:datastoreItem xmlns:ds="http://schemas.openxmlformats.org/officeDocument/2006/customXml" ds:itemID="{588E3D8E-A718-45D1-8EB2-0426EA3B9CC0}">
  <ds:schemaRefs>
    <ds:schemaRef ds:uri="http://schemas.openxmlformats.org/officeDocument/2006/bibliography"/>
  </ds:schemaRefs>
</ds:datastoreItem>
</file>

<file path=customXml/itemProps4.xml><?xml version="1.0" encoding="utf-8"?>
<ds:datastoreItem xmlns:ds="http://schemas.openxmlformats.org/officeDocument/2006/customXml" ds:itemID="{A06E7579-BA2B-4748-9331-03AE0B81EEC1}">
  <ds:schemaRefs>
    <ds:schemaRef ds:uri="http://schemas.microsoft.com/sharepoint/v3/contenttype/forms"/>
  </ds:schemaRefs>
</ds:datastoreItem>
</file>

<file path=customXml/itemProps5.xml><?xml version="1.0" encoding="utf-8"?>
<ds:datastoreItem xmlns:ds="http://schemas.openxmlformats.org/officeDocument/2006/customXml" ds:itemID="{DBDBF1E8-DA58-411A-B656-B2D5721AC7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5478</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Sample Letter re: Submission of Information Required under Section 8 (PTT)</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 Submission of Information Required under Section 8 (PTT)</dc:title>
  <dc:subject/>
  <dc:creator>Marie Potvin</dc:creator>
  <cp:keywords/>
  <dc:description>2016 04 01</dc:description>
  <cp:lastModifiedBy>Tracey Simon</cp:lastModifiedBy>
  <cp:revision>2</cp:revision>
  <cp:lastPrinted>2007-11-27T22:17:00Z</cp:lastPrinted>
  <dcterms:created xsi:type="dcterms:W3CDTF">2021-09-23T15:06:00Z</dcterms:created>
  <dcterms:modified xsi:type="dcterms:W3CDTF">2021-09-23T15:06:00Z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412;#Guidelines and manuals|1032a07a-60ae-4062-8e4e-d4b91a79afe7</vt:lpwstr>
  </property>
  <property fmtid="{D5CDD505-2E9C-101B-9397-08002B2CF9AE}" pid="3" name="Issue Year">
    <vt:lpwstr/>
  </property>
  <property fmtid="{D5CDD505-2E9C-101B-9397-08002B2CF9AE}" pid="4" name="(By-)Law Year">
    <vt:lpwstr/>
  </property>
  <property fmtid="{D5CDD505-2E9C-101B-9397-08002B2CF9AE}" pid="5" name="ContentTypeId">
    <vt:lpwstr>0x0101000ADD2C492B0F7C48BF0EF8501EEEF2B0</vt:lpwstr>
  </property>
  <property fmtid="{D5CDD505-2E9C-101B-9397-08002B2CF9AE}" pid="6" name="Event or Location">
    <vt:lpwstr/>
  </property>
  <property fmtid="{D5CDD505-2E9C-101B-9397-08002B2CF9AE}" pid="7" name="By-Law Type">
    <vt:lpwstr/>
  </property>
  <property fmtid="{D5CDD505-2E9C-101B-9397-08002B2CF9AE}" pid="8" name="Law Type">
    <vt:lpwstr/>
  </property>
  <property fmtid="{D5CDD505-2E9C-101B-9397-08002B2CF9AE}" pid="9" name="Province">
    <vt:lpwstr>All provinces</vt:lpwstr>
  </property>
  <property fmtid="{D5CDD505-2E9C-101B-9397-08002B2CF9AE}" pid="10" name="Order">
    <vt:r8>1572700</vt:r8>
  </property>
  <property fmtid="{D5CDD505-2E9C-101B-9397-08002B2CF9AE}" pid="11" name="_dlc_DocIdItemGuid">
    <vt:lpwstr>2835bef5-1722-499d-8555-9536e5d5d7f3</vt:lpwstr>
  </property>
  <property fmtid="{D5CDD505-2E9C-101B-9397-08002B2CF9AE}" pid="12" name="Topic_x0020_or_x0020_Subject">
    <vt:lpwstr/>
  </property>
  <property fmtid="{D5CDD505-2E9C-101B-9397-08002B2CF9AE}" pid="13" name="Client_x0020_First_x0020_Nation">
    <vt:lpwstr/>
  </property>
  <property fmtid="{D5CDD505-2E9C-101B-9397-08002B2CF9AE}" pid="14" name="Name_x0020_of_x0020_Organization">
    <vt:lpwstr/>
  </property>
  <property fmtid="{D5CDD505-2E9C-101B-9397-08002B2CF9AE}" pid="15" name="Name of Organization">
    <vt:lpwstr/>
  </property>
  <property fmtid="{D5CDD505-2E9C-101B-9397-08002B2CF9AE}" pid="16" name="Topic or Subject">
    <vt:lpwstr/>
  </property>
  <property fmtid="{D5CDD505-2E9C-101B-9397-08002B2CF9AE}" pid="17" name="Client First Nation">
    <vt:lpwstr/>
  </property>
  <property fmtid="{D5CDD505-2E9C-101B-9397-08002B2CF9AE}" pid="18" name="Main Subject">
    <vt:lpwstr/>
  </property>
  <property fmtid="{D5CDD505-2E9C-101B-9397-08002B2CF9AE}" pid="19" name="Main_x0020_Subject">
    <vt:lpwstr/>
  </property>
</Properties>
</file>